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284" w:type="dxa"/>
        <w:tblLayout w:type="fixed"/>
        <w:tblLook w:val="0000" w:firstRow="0" w:lastRow="0" w:firstColumn="0" w:lastColumn="0" w:noHBand="0" w:noVBand="0"/>
      </w:tblPr>
      <w:tblGrid>
        <w:gridCol w:w="176"/>
        <w:gridCol w:w="5070"/>
        <w:gridCol w:w="5103"/>
      </w:tblGrid>
      <w:tr w:rsidR="008D2922" w:rsidRPr="007B17EC" w14:paraId="42F079E5" w14:textId="77777777" w:rsidTr="003E2CFA">
        <w:trPr>
          <w:cantSplit/>
          <w:trHeight w:val="2730"/>
        </w:trPr>
        <w:tc>
          <w:tcPr>
            <w:tcW w:w="5246" w:type="dxa"/>
            <w:gridSpan w:val="2"/>
          </w:tcPr>
          <w:p w14:paraId="78A19F6A" w14:textId="77777777" w:rsidR="008D2922" w:rsidRPr="00296578" w:rsidRDefault="008D2922" w:rsidP="00CA59D0">
            <w:pPr>
              <w:pStyle w:val="PlainText"/>
              <w:jc w:val="both"/>
              <w:rPr>
                <w:rFonts w:ascii="Times New Roman" w:eastAsia="MS Mincho" w:hAnsi="Times New Roman"/>
                <w:b/>
                <w:sz w:val="22"/>
                <w:szCs w:val="22"/>
                <w:lang w:val="ru-RU"/>
              </w:rPr>
            </w:pPr>
          </w:p>
          <w:p w14:paraId="725BE633" w14:textId="5FA60FC7" w:rsidR="0090731F" w:rsidRPr="00296578" w:rsidRDefault="008D2922" w:rsidP="0090731F">
            <w:pPr>
              <w:pStyle w:val="PlainText"/>
              <w:jc w:val="both"/>
              <w:rPr>
                <w:rFonts w:ascii="Times New Roman" w:eastAsia="MS Mincho" w:hAnsi="Times New Roman"/>
                <w:sz w:val="22"/>
                <w:szCs w:val="22"/>
              </w:rPr>
            </w:pPr>
            <w:r w:rsidRPr="00296578">
              <w:rPr>
                <w:rFonts w:ascii="Times New Roman" w:eastAsia="MS Mincho" w:hAnsi="Times New Roman"/>
                <w:b/>
                <w:sz w:val="22"/>
                <w:szCs w:val="22"/>
              </w:rPr>
              <w:t xml:space="preserve">THIS CONFIDENTIALITY </w:t>
            </w:r>
            <w:r w:rsidR="001C181E" w:rsidRPr="00296578">
              <w:rPr>
                <w:rFonts w:ascii="Times New Roman" w:eastAsia="MS Mincho" w:hAnsi="Times New Roman"/>
                <w:b/>
                <w:sz w:val="22"/>
                <w:szCs w:val="22"/>
              </w:rPr>
              <w:t>AGREEMENT</w:t>
            </w:r>
          </w:p>
          <w:p w14:paraId="70B7F8B3" w14:textId="5BC2CA1E" w:rsidR="0003594F" w:rsidRPr="00296578" w:rsidRDefault="008D2922" w:rsidP="00CA59D0">
            <w:pPr>
              <w:pStyle w:val="PlainText"/>
              <w:jc w:val="both"/>
              <w:rPr>
                <w:rFonts w:ascii="Times New Roman" w:eastAsia="MS Mincho" w:hAnsi="Times New Roman"/>
                <w:sz w:val="22"/>
                <w:szCs w:val="22"/>
              </w:rPr>
            </w:pPr>
            <w:r w:rsidRPr="00296578">
              <w:rPr>
                <w:rFonts w:ascii="Times New Roman" w:eastAsia="MS Mincho" w:hAnsi="Times New Roman"/>
                <w:sz w:val="22"/>
                <w:szCs w:val="22"/>
              </w:rPr>
              <w:t xml:space="preserve">is signed </w:t>
            </w:r>
            <w:r w:rsidR="0082134E" w:rsidRPr="00296578">
              <w:rPr>
                <w:rFonts w:ascii="Times New Roman" w:eastAsia="MS Mincho" w:hAnsi="Times New Roman"/>
                <w:sz w:val="22"/>
                <w:szCs w:val="22"/>
              </w:rPr>
              <w:t xml:space="preserve">on </w:t>
            </w:r>
            <w:r w:rsidR="0082134E" w:rsidRPr="00296578">
              <w:rPr>
                <w:rFonts w:ascii="Times New Roman" w:eastAsia="MS Mincho" w:hAnsi="Times New Roman"/>
                <w:sz w:val="22"/>
                <w:szCs w:val="22"/>
                <w:highlight w:val="yellow"/>
              </w:rPr>
              <w:t xml:space="preserve">«___» </w:t>
            </w:r>
            <w:r w:rsidR="0082134E" w:rsidRPr="00694CC9">
              <w:rPr>
                <w:rFonts w:ascii="Times New Roman" w:eastAsia="MS Mincho" w:hAnsi="Times New Roman"/>
                <w:sz w:val="22"/>
                <w:szCs w:val="22"/>
                <w:highlight w:val="yellow"/>
              </w:rPr>
              <w:t>__________ 201</w:t>
            </w:r>
            <w:r w:rsidR="00694CC9" w:rsidRPr="00694CC9">
              <w:rPr>
                <w:rFonts w:ascii="Times New Roman" w:eastAsia="MS Mincho" w:hAnsi="Times New Roman"/>
                <w:sz w:val="22"/>
                <w:szCs w:val="22"/>
                <w:highlight w:val="yellow"/>
              </w:rPr>
              <w:t>_</w:t>
            </w:r>
            <w:r w:rsidR="0082134E" w:rsidRPr="00694CC9">
              <w:rPr>
                <w:rFonts w:ascii="Times New Roman" w:eastAsia="MS Mincho" w:hAnsi="Times New Roman"/>
                <w:sz w:val="22"/>
                <w:szCs w:val="22"/>
                <w:highlight w:val="yellow"/>
              </w:rPr>
              <w:t>г</w:t>
            </w:r>
            <w:r w:rsidR="0082134E" w:rsidRPr="00296578">
              <w:rPr>
                <w:rFonts w:ascii="Times New Roman" w:eastAsia="MS Mincho" w:hAnsi="Times New Roman"/>
                <w:sz w:val="22"/>
                <w:szCs w:val="22"/>
              </w:rPr>
              <w:t xml:space="preserve">. </w:t>
            </w:r>
            <w:r w:rsidRPr="00296578">
              <w:rPr>
                <w:rFonts w:ascii="Times New Roman" w:eastAsia="MS Mincho" w:hAnsi="Times New Roman"/>
                <w:sz w:val="22"/>
                <w:szCs w:val="22"/>
              </w:rPr>
              <w:t xml:space="preserve">between </w:t>
            </w:r>
          </w:p>
          <w:p w14:paraId="1EC0C122" w14:textId="77777777" w:rsidR="0003594F" w:rsidRPr="00296578" w:rsidRDefault="0003594F" w:rsidP="00CA59D0">
            <w:pPr>
              <w:pStyle w:val="PlainText"/>
              <w:jc w:val="both"/>
              <w:rPr>
                <w:rFonts w:ascii="Times New Roman" w:eastAsia="MS Mincho" w:hAnsi="Times New Roman"/>
                <w:sz w:val="22"/>
                <w:szCs w:val="22"/>
              </w:rPr>
            </w:pPr>
          </w:p>
          <w:p w14:paraId="25C82162" w14:textId="77777777" w:rsidR="0082134E" w:rsidRPr="00296578" w:rsidRDefault="0082134E" w:rsidP="00CA59D0">
            <w:pPr>
              <w:pStyle w:val="PlainText"/>
              <w:jc w:val="both"/>
              <w:rPr>
                <w:rFonts w:ascii="Times New Roman" w:hAnsi="Times New Roman"/>
                <w:b/>
                <w:sz w:val="22"/>
                <w:szCs w:val="22"/>
              </w:rPr>
            </w:pPr>
          </w:p>
          <w:p w14:paraId="249972F5" w14:textId="6C078536" w:rsidR="008D2922" w:rsidRPr="00296578" w:rsidRDefault="0003594F" w:rsidP="001155FF">
            <w:pPr>
              <w:pStyle w:val="PlainText"/>
              <w:jc w:val="both"/>
              <w:rPr>
                <w:rFonts w:ascii="Times New Roman" w:eastAsia="MS Mincho" w:hAnsi="Times New Roman"/>
                <w:b/>
                <w:sz w:val="22"/>
                <w:szCs w:val="22"/>
              </w:rPr>
            </w:pPr>
            <w:r w:rsidRPr="00296578">
              <w:rPr>
                <w:rFonts w:ascii="Times New Roman" w:hAnsi="Times New Roman"/>
                <w:b/>
                <w:sz w:val="22"/>
                <w:szCs w:val="22"/>
              </w:rPr>
              <w:t>LLC Russian Gas Turbines</w:t>
            </w:r>
            <w:r w:rsidRPr="00296578">
              <w:rPr>
                <w:rFonts w:ascii="Times New Roman" w:hAnsi="Times New Roman"/>
                <w:sz w:val="22"/>
                <w:szCs w:val="22"/>
              </w:rPr>
              <w:t xml:space="preserve">, </w:t>
            </w:r>
            <w:r w:rsidR="00566797" w:rsidRPr="00296578">
              <w:rPr>
                <w:rFonts w:ascii="Times New Roman" w:hAnsi="Times New Roman"/>
                <w:sz w:val="22"/>
                <w:szCs w:val="22"/>
              </w:rPr>
              <w:t xml:space="preserve">Unique State Registration Number </w:t>
            </w:r>
            <w:r w:rsidRPr="00296578">
              <w:rPr>
                <w:rFonts w:ascii="Times New Roman" w:hAnsi="Times New Roman"/>
                <w:sz w:val="22"/>
                <w:szCs w:val="22"/>
              </w:rPr>
              <w:t xml:space="preserve">1117610006205, </w:t>
            </w:r>
            <w:r w:rsidR="00ED70B8" w:rsidRPr="00296578">
              <w:rPr>
                <w:rFonts w:ascii="Times New Roman" w:hAnsi="Times New Roman"/>
                <w:sz w:val="22"/>
                <w:szCs w:val="22"/>
              </w:rPr>
              <w:t>Identification</w:t>
            </w:r>
            <w:r w:rsidR="00566797" w:rsidRPr="00296578">
              <w:rPr>
                <w:rFonts w:ascii="Times New Roman" w:hAnsi="Times New Roman"/>
                <w:sz w:val="22"/>
                <w:szCs w:val="22"/>
              </w:rPr>
              <w:t xml:space="preserve"> Tax Number </w:t>
            </w:r>
            <w:r w:rsidRPr="00296578">
              <w:rPr>
                <w:rFonts w:ascii="Times New Roman" w:hAnsi="Times New Roman"/>
                <w:sz w:val="22"/>
                <w:szCs w:val="22"/>
              </w:rPr>
              <w:t xml:space="preserve">7610092982, </w:t>
            </w:r>
            <w:r w:rsidR="005906C2" w:rsidRPr="00296578">
              <w:rPr>
                <w:rFonts w:ascii="Times New Roman" w:hAnsi="Times New Roman"/>
                <w:sz w:val="22"/>
                <w:szCs w:val="22"/>
              </w:rPr>
              <w:t>with the registered address</w:t>
            </w:r>
            <w:r w:rsidRPr="00296578">
              <w:rPr>
                <w:rFonts w:ascii="Times New Roman" w:hAnsi="Times New Roman"/>
                <w:sz w:val="22"/>
                <w:szCs w:val="22"/>
              </w:rPr>
              <w:t xml:space="preserve"> at Russia, 152908, Yaroslavl region, </w:t>
            </w:r>
            <w:proofErr w:type="spellStart"/>
            <w:r w:rsidRPr="00296578">
              <w:rPr>
                <w:rFonts w:ascii="Times New Roman" w:hAnsi="Times New Roman"/>
                <w:sz w:val="22"/>
                <w:szCs w:val="22"/>
              </w:rPr>
              <w:t>Rybinsk</w:t>
            </w:r>
            <w:proofErr w:type="spellEnd"/>
            <w:r w:rsidRPr="00296578">
              <w:rPr>
                <w:rFonts w:ascii="Times New Roman" w:hAnsi="Times New Roman"/>
                <w:sz w:val="22"/>
                <w:szCs w:val="22"/>
              </w:rPr>
              <w:t xml:space="preserve">, </w:t>
            </w:r>
            <w:proofErr w:type="spellStart"/>
            <w:r w:rsidRPr="00296578">
              <w:rPr>
                <w:rFonts w:ascii="Times New Roman" w:hAnsi="Times New Roman"/>
                <w:sz w:val="22"/>
                <w:szCs w:val="22"/>
              </w:rPr>
              <w:t>Sysoevskaya</w:t>
            </w:r>
            <w:proofErr w:type="spellEnd"/>
            <w:r w:rsidRPr="00296578">
              <w:rPr>
                <w:rFonts w:ascii="Times New Roman" w:hAnsi="Times New Roman"/>
                <w:sz w:val="22"/>
                <w:szCs w:val="22"/>
              </w:rPr>
              <w:t xml:space="preserve"> street, 28, represented by </w:t>
            </w:r>
            <w:r w:rsidR="007B17EC">
              <w:rPr>
                <w:rFonts w:ascii="Times New Roman" w:hAnsi="Times New Roman"/>
                <w:sz w:val="22"/>
                <w:szCs w:val="22"/>
              </w:rPr>
              <w:t>Oleg Zhuravlev</w:t>
            </w:r>
            <w:r w:rsidR="00566797" w:rsidRPr="00296578">
              <w:rPr>
                <w:rFonts w:ascii="Times New Roman" w:hAnsi="Times New Roman"/>
                <w:sz w:val="22"/>
                <w:szCs w:val="22"/>
              </w:rPr>
              <w:t xml:space="preserve">, </w:t>
            </w:r>
            <w:r w:rsidRPr="00296578">
              <w:rPr>
                <w:rFonts w:ascii="Times New Roman" w:hAnsi="Times New Roman"/>
                <w:sz w:val="22"/>
                <w:szCs w:val="22"/>
              </w:rPr>
              <w:t>General Director</w:t>
            </w:r>
            <w:r w:rsidR="00566797" w:rsidRPr="00296578">
              <w:rPr>
                <w:rFonts w:ascii="Times New Roman" w:hAnsi="Times New Roman"/>
                <w:sz w:val="22"/>
                <w:szCs w:val="22"/>
              </w:rPr>
              <w:t>,</w:t>
            </w:r>
            <w:r w:rsidRPr="00296578">
              <w:rPr>
                <w:rFonts w:ascii="Times New Roman" w:hAnsi="Times New Roman"/>
                <w:sz w:val="22"/>
                <w:szCs w:val="22"/>
              </w:rPr>
              <w:t xml:space="preserve"> acting on the basis of the </w:t>
            </w:r>
            <w:r w:rsidR="001155FF" w:rsidRPr="00296578">
              <w:rPr>
                <w:rFonts w:ascii="Times New Roman" w:hAnsi="Times New Roman"/>
                <w:sz w:val="22"/>
                <w:szCs w:val="22"/>
              </w:rPr>
              <w:t>Charter</w:t>
            </w:r>
            <w:r w:rsidRPr="00296578">
              <w:rPr>
                <w:rFonts w:ascii="Times New Roman" w:hAnsi="Times New Roman"/>
                <w:sz w:val="22"/>
                <w:szCs w:val="22"/>
              </w:rPr>
              <w:t>,</w:t>
            </w:r>
            <w:r w:rsidR="00160315" w:rsidRPr="00296578">
              <w:rPr>
                <w:rFonts w:ascii="Times New Roman" w:eastAsia="Calibri" w:hAnsi="Times New Roman"/>
                <w:sz w:val="22"/>
                <w:szCs w:val="22"/>
              </w:rPr>
              <w:t xml:space="preserve"> and</w:t>
            </w:r>
          </w:p>
        </w:tc>
        <w:tc>
          <w:tcPr>
            <w:tcW w:w="5103" w:type="dxa"/>
          </w:tcPr>
          <w:p w14:paraId="2DDBDF0C" w14:textId="77777777" w:rsidR="008D2922" w:rsidRPr="00296578" w:rsidRDefault="008D2922" w:rsidP="00CA59D0">
            <w:pPr>
              <w:jc w:val="both"/>
              <w:rPr>
                <w:b/>
                <w:sz w:val="22"/>
                <w:szCs w:val="22"/>
              </w:rPr>
            </w:pPr>
          </w:p>
          <w:p w14:paraId="4C01D151" w14:textId="74D78B5A" w:rsidR="0090731F" w:rsidRPr="00296578" w:rsidRDefault="0012360F" w:rsidP="00CA59D0">
            <w:pPr>
              <w:jc w:val="both"/>
              <w:rPr>
                <w:sz w:val="22"/>
                <w:szCs w:val="22"/>
                <w:lang w:val="ru-RU"/>
              </w:rPr>
            </w:pPr>
            <w:r>
              <w:rPr>
                <w:b/>
                <w:sz w:val="22"/>
                <w:szCs w:val="22"/>
                <w:lang w:val="ru-RU"/>
              </w:rPr>
              <w:t>НАСТОЯЩЕ</w:t>
            </w:r>
            <w:r w:rsidR="008D2922" w:rsidRPr="00296578">
              <w:rPr>
                <w:b/>
                <w:sz w:val="22"/>
                <w:szCs w:val="22"/>
                <w:lang w:val="ru-RU"/>
              </w:rPr>
              <w:t xml:space="preserve">Е </w:t>
            </w:r>
            <w:r w:rsidR="001C181E" w:rsidRPr="00296578">
              <w:rPr>
                <w:b/>
                <w:sz w:val="22"/>
                <w:szCs w:val="22"/>
                <w:lang w:val="ru-RU"/>
              </w:rPr>
              <w:t>СОГЛАШЕНИЕ О</w:t>
            </w:r>
            <w:r w:rsidR="008D2922" w:rsidRPr="00296578">
              <w:rPr>
                <w:b/>
                <w:sz w:val="22"/>
                <w:szCs w:val="22"/>
                <w:lang w:val="ru-RU"/>
              </w:rPr>
              <w:t xml:space="preserve"> КОНФИДЕНЦИАЛЬНОСТИ</w:t>
            </w:r>
            <w:r w:rsidR="008D2922" w:rsidRPr="00296578">
              <w:rPr>
                <w:sz w:val="22"/>
                <w:szCs w:val="22"/>
                <w:lang w:val="ru-RU"/>
              </w:rPr>
              <w:t xml:space="preserve"> </w:t>
            </w:r>
          </w:p>
          <w:p w14:paraId="1C1D9025" w14:textId="293A67EC" w:rsidR="0003594F" w:rsidRPr="00296578" w:rsidRDefault="008D2922" w:rsidP="00CA59D0">
            <w:pPr>
              <w:jc w:val="both"/>
              <w:rPr>
                <w:sz w:val="22"/>
                <w:szCs w:val="22"/>
                <w:lang w:val="ru-RU"/>
              </w:rPr>
            </w:pPr>
            <w:r w:rsidRPr="00296578">
              <w:rPr>
                <w:sz w:val="22"/>
                <w:szCs w:val="22"/>
                <w:lang w:val="ru-RU"/>
              </w:rPr>
              <w:t>заключено</w:t>
            </w:r>
            <w:r w:rsidR="0082134E" w:rsidRPr="00296578">
              <w:rPr>
                <w:sz w:val="22"/>
                <w:szCs w:val="22"/>
                <w:lang w:val="ru-RU"/>
              </w:rPr>
              <w:t xml:space="preserve"> </w:t>
            </w:r>
            <w:r w:rsidR="0082134E" w:rsidRPr="00296578">
              <w:rPr>
                <w:sz w:val="22"/>
                <w:szCs w:val="22"/>
                <w:highlight w:val="yellow"/>
                <w:lang w:val="ru-RU"/>
              </w:rPr>
              <w:t xml:space="preserve">«___» </w:t>
            </w:r>
            <w:r w:rsidR="0082134E" w:rsidRPr="00694CC9">
              <w:rPr>
                <w:sz w:val="22"/>
                <w:szCs w:val="22"/>
                <w:highlight w:val="yellow"/>
                <w:lang w:val="ru-RU"/>
              </w:rPr>
              <w:t>__________ 201</w:t>
            </w:r>
            <w:r w:rsidR="00694CC9" w:rsidRPr="00671984">
              <w:rPr>
                <w:sz w:val="22"/>
                <w:szCs w:val="22"/>
                <w:highlight w:val="yellow"/>
                <w:lang w:val="ru-RU"/>
              </w:rPr>
              <w:t>_</w:t>
            </w:r>
            <w:r w:rsidR="0082134E" w:rsidRPr="00694CC9">
              <w:rPr>
                <w:sz w:val="22"/>
                <w:szCs w:val="22"/>
                <w:highlight w:val="yellow"/>
                <w:lang w:val="ru-RU"/>
              </w:rPr>
              <w:t>г</w:t>
            </w:r>
            <w:r w:rsidR="0082134E" w:rsidRPr="00296578">
              <w:rPr>
                <w:sz w:val="22"/>
                <w:szCs w:val="22"/>
                <w:lang w:val="ru-RU"/>
              </w:rPr>
              <w:t>.</w:t>
            </w:r>
            <w:r w:rsidRPr="00296578">
              <w:rPr>
                <w:sz w:val="22"/>
                <w:szCs w:val="22"/>
                <w:lang w:val="ru-RU"/>
              </w:rPr>
              <w:t xml:space="preserve"> между</w:t>
            </w:r>
          </w:p>
          <w:p w14:paraId="21920E34" w14:textId="77777777" w:rsidR="0003594F" w:rsidRPr="00296578" w:rsidRDefault="0003594F" w:rsidP="00CA59D0">
            <w:pPr>
              <w:jc w:val="both"/>
              <w:rPr>
                <w:sz w:val="22"/>
                <w:szCs w:val="22"/>
                <w:lang w:val="ru-RU"/>
              </w:rPr>
            </w:pPr>
          </w:p>
          <w:p w14:paraId="684BE72C" w14:textId="36E0ED97" w:rsidR="008D2922" w:rsidRPr="00296578" w:rsidRDefault="0003594F" w:rsidP="00BD1CD2">
            <w:pPr>
              <w:ind w:left="-103" w:hanging="5"/>
              <w:jc w:val="both"/>
              <w:rPr>
                <w:sz w:val="22"/>
                <w:szCs w:val="22"/>
                <w:lang w:val="ru-RU"/>
              </w:rPr>
            </w:pPr>
            <w:r w:rsidRPr="00296578">
              <w:rPr>
                <w:b/>
                <w:sz w:val="22"/>
                <w:szCs w:val="22"/>
                <w:lang w:val="ru-RU"/>
              </w:rPr>
              <w:t>ООО «Русские Газовые Турбины»</w:t>
            </w:r>
            <w:r w:rsidRPr="00296578">
              <w:rPr>
                <w:sz w:val="22"/>
                <w:szCs w:val="22"/>
                <w:lang w:val="ru-RU"/>
              </w:rPr>
              <w:t xml:space="preserve">, ОГРН 1117610006205, ИНН 7610092982, </w:t>
            </w:r>
            <w:r w:rsidR="005906C2" w:rsidRPr="00296578">
              <w:rPr>
                <w:sz w:val="22"/>
                <w:szCs w:val="22"/>
                <w:lang w:val="ru-RU"/>
              </w:rPr>
              <w:t>зарегистрированное</w:t>
            </w:r>
            <w:r w:rsidRPr="00296578">
              <w:rPr>
                <w:sz w:val="22"/>
                <w:szCs w:val="22"/>
                <w:lang w:val="ru-RU"/>
              </w:rPr>
              <w:t xml:space="preserve"> по адресу: Россия, 152908, Ярославская область, город Рыбинск, ул. </w:t>
            </w:r>
            <w:proofErr w:type="spellStart"/>
            <w:r w:rsidRPr="00296578">
              <w:rPr>
                <w:sz w:val="22"/>
                <w:szCs w:val="22"/>
                <w:lang w:val="ru-RU"/>
              </w:rPr>
              <w:t>Сысоевская</w:t>
            </w:r>
            <w:proofErr w:type="spellEnd"/>
            <w:r w:rsidRPr="00296578">
              <w:rPr>
                <w:sz w:val="22"/>
                <w:szCs w:val="22"/>
                <w:lang w:val="ru-RU"/>
              </w:rPr>
              <w:t xml:space="preserve">, дом 28, в лице Генерального директора </w:t>
            </w:r>
            <w:r w:rsidR="007B17EC">
              <w:rPr>
                <w:sz w:val="22"/>
                <w:szCs w:val="22"/>
                <w:lang w:val="ru-RU"/>
              </w:rPr>
              <w:t>Журавлева Олега Владимировича</w:t>
            </w:r>
            <w:r w:rsidRPr="00296578">
              <w:rPr>
                <w:sz w:val="22"/>
                <w:szCs w:val="22"/>
                <w:lang w:val="ru-RU"/>
              </w:rPr>
              <w:t>, действующей на основании Устава,</w:t>
            </w:r>
            <w:r w:rsidR="00835818" w:rsidRPr="00296578">
              <w:rPr>
                <w:sz w:val="22"/>
                <w:szCs w:val="22"/>
                <w:lang w:val="ru-RU"/>
              </w:rPr>
              <w:t xml:space="preserve"> </w:t>
            </w:r>
            <w:r w:rsidR="00160315" w:rsidRPr="00296578">
              <w:rPr>
                <w:sz w:val="22"/>
                <w:szCs w:val="22"/>
                <w:lang w:val="ru-RU"/>
              </w:rPr>
              <w:t>и</w:t>
            </w:r>
          </w:p>
        </w:tc>
      </w:tr>
      <w:tr w:rsidR="00E70466" w:rsidRPr="007B17EC" w14:paraId="24BE4130" w14:textId="77777777" w:rsidTr="003E2CFA">
        <w:trPr>
          <w:cantSplit/>
          <w:trHeight w:val="369"/>
        </w:trPr>
        <w:tc>
          <w:tcPr>
            <w:tcW w:w="5246" w:type="dxa"/>
            <w:gridSpan w:val="2"/>
          </w:tcPr>
          <w:p w14:paraId="177BAD16" w14:textId="77777777" w:rsidR="00E70466" w:rsidRPr="00296578" w:rsidRDefault="00E70466" w:rsidP="00CA59D0">
            <w:pPr>
              <w:pStyle w:val="PlainText"/>
              <w:jc w:val="both"/>
              <w:rPr>
                <w:rFonts w:ascii="Times New Roman" w:eastAsia="MS Mincho" w:hAnsi="Times New Roman"/>
                <w:b/>
                <w:sz w:val="22"/>
                <w:szCs w:val="22"/>
                <w:lang w:val="ru-RU"/>
              </w:rPr>
            </w:pPr>
          </w:p>
        </w:tc>
        <w:tc>
          <w:tcPr>
            <w:tcW w:w="5103" w:type="dxa"/>
          </w:tcPr>
          <w:p w14:paraId="7EABED5F" w14:textId="77777777" w:rsidR="00E70466" w:rsidRPr="00296578" w:rsidRDefault="00E70466" w:rsidP="00CA59D0">
            <w:pPr>
              <w:jc w:val="both"/>
              <w:rPr>
                <w:b/>
                <w:sz w:val="22"/>
                <w:szCs w:val="22"/>
                <w:lang w:val="ru-RU"/>
              </w:rPr>
            </w:pPr>
          </w:p>
        </w:tc>
      </w:tr>
      <w:tr w:rsidR="0003594F" w:rsidRPr="007B17EC" w14:paraId="624519B0" w14:textId="77777777" w:rsidTr="003E2CFA">
        <w:trPr>
          <w:cantSplit/>
          <w:trHeight w:val="1285"/>
        </w:trPr>
        <w:tc>
          <w:tcPr>
            <w:tcW w:w="5246" w:type="dxa"/>
            <w:gridSpan w:val="2"/>
          </w:tcPr>
          <w:p w14:paraId="37C8F2EE" w14:textId="79A7FDD9" w:rsidR="0003594F" w:rsidRPr="00296578" w:rsidRDefault="00E37B32" w:rsidP="001155FF">
            <w:pPr>
              <w:pStyle w:val="PlainText"/>
              <w:jc w:val="both"/>
              <w:rPr>
                <w:rFonts w:ascii="Times New Roman" w:eastAsia="MS Mincho" w:hAnsi="Times New Roman"/>
                <w:b/>
                <w:sz w:val="22"/>
                <w:szCs w:val="22"/>
              </w:rPr>
            </w:pPr>
            <w:r w:rsidRPr="00296578">
              <w:rPr>
                <w:rFonts w:ascii="Times New Roman" w:hAnsi="Times New Roman"/>
                <w:sz w:val="22"/>
                <w:szCs w:val="22"/>
                <w:highlight w:val="yellow"/>
              </w:rPr>
              <w:t>[_________]</w:t>
            </w:r>
            <w:r w:rsidRPr="00296578">
              <w:rPr>
                <w:rFonts w:ascii="Times New Roman" w:hAnsi="Times New Roman"/>
                <w:sz w:val="22"/>
                <w:szCs w:val="22"/>
              </w:rPr>
              <w:t xml:space="preserve">, Unique State Registration Number </w:t>
            </w:r>
            <w:r w:rsidRPr="00296578">
              <w:rPr>
                <w:rFonts w:ascii="Times New Roman" w:hAnsi="Times New Roman"/>
                <w:sz w:val="22"/>
                <w:szCs w:val="22"/>
                <w:highlight w:val="yellow"/>
              </w:rPr>
              <w:t>[_________],</w:t>
            </w:r>
            <w:r w:rsidR="0003594F" w:rsidRPr="00296578">
              <w:rPr>
                <w:rFonts w:ascii="Times New Roman" w:hAnsi="Times New Roman"/>
                <w:sz w:val="22"/>
                <w:szCs w:val="22"/>
                <w:highlight w:val="yellow"/>
              </w:rPr>
              <w:t xml:space="preserve"> </w:t>
            </w:r>
            <w:r w:rsidRPr="00296578">
              <w:rPr>
                <w:rFonts w:ascii="Times New Roman" w:hAnsi="Times New Roman"/>
                <w:sz w:val="22"/>
                <w:szCs w:val="22"/>
              </w:rPr>
              <w:t xml:space="preserve">Identification Tax Number </w:t>
            </w:r>
            <w:r w:rsidRPr="00296578">
              <w:rPr>
                <w:rFonts w:ascii="Times New Roman" w:hAnsi="Times New Roman"/>
                <w:sz w:val="22"/>
                <w:szCs w:val="22"/>
                <w:highlight w:val="yellow"/>
              </w:rPr>
              <w:t>[_________]</w:t>
            </w:r>
            <w:r w:rsidRPr="00296578">
              <w:rPr>
                <w:rFonts w:ascii="Times New Roman" w:hAnsi="Times New Roman"/>
                <w:sz w:val="22"/>
                <w:szCs w:val="22"/>
              </w:rPr>
              <w:t xml:space="preserve">, </w:t>
            </w:r>
            <w:r w:rsidR="0003594F" w:rsidRPr="00296578">
              <w:rPr>
                <w:rFonts w:ascii="Times New Roman" w:eastAsia="Calibri" w:hAnsi="Times New Roman"/>
                <w:sz w:val="22"/>
                <w:szCs w:val="22"/>
                <w:lang w:eastAsia="ru-RU"/>
              </w:rPr>
              <w:t>with the registered address</w:t>
            </w:r>
            <w:r w:rsidR="0003594F" w:rsidRPr="00296578">
              <w:rPr>
                <w:rFonts w:ascii="Times New Roman" w:eastAsia="Calibri" w:hAnsi="Times New Roman"/>
                <w:sz w:val="22"/>
                <w:szCs w:val="22"/>
              </w:rPr>
              <w:t xml:space="preserve"> at</w:t>
            </w:r>
            <w:r w:rsidR="0003594F" w:rsidRPr="00296578">
              <w:rPr>
                <w:rFonts w:ascii="Times New Roman" w:eastAsia="Calibri" w:hAnsi="Times New Roman"/>
                <w:sz w:val="22"/>
                <w:szCs w:val="22"/>
                <w:lang w:eastAsia="ru-RU"/>
              </w:rPr>
              <w:t xml:space="preserve">: </w:t>
            </w:r>
            <w:r w:rsidR="0003594F" w:rsidRPr="00296578">
              <w:rPr>
                <w:rFonts w:ascii="Times New Roman" w:hAnsi="Times New Roman"/>
                <w:sz w:val="22"/>
                <w:szCs w:val="22"/>
                <w:highlight w:val="yellow"/>
              </w:rPr>
              <w:t>[_________]</w:t>
            </w:r>
            <w:r w:rsidRPr="00296578">
              <w:rPr>
                <w:rFonts w:ascii="Times New Roman" w:hAnsi="Times New Roman"/>
                <w:sz w:val="22"/>
                <w:szCs w:val="22"/>
              </w:rPr>
              <w:t>,</w:t>
            </w:r>
            <w:r w:rsidR="0003594F" w:rsidRPr="00296578">
              <w:rPr>
                <w:rFonts w:ascii="Times New Roman" w:eastAsia="Calibri" w:hAnsi="Times New Roman"/>
                <w:sz w:val="22"/>
                <w:szCs w:val="22"/>
              </w:rPr>
              <w:t xml:space="preserve"> represented by </w:t>
            </w:r>
            <w:r w:rsidR="0003594F" w:rsidRPr="00296578">
              <w:rPr>
                <w:rFonts w:ascii="Times New Roman" w:hAnsi="Times New Roman"/>
                <w:sz w:val="22"/>
                <w:szCs w:val="22"/>
                <w:highlight w:val="yellow"/>
              </w:rPr>
              <w:t>[_________]</w:t>
            </w:r>
            <w:r w:rsidR="0003594F" w:rsidRPr="00296578">
              <w:rPr>
                <w:rFonts w:ascii="Times New Roman" w:eastAsia="Calibri" w:hAnsi="Times New Roman"/>
                <w:sz w:val="22"/>
                <w:szCs w:val="22"/>
                <w:lang w:eastAsia="ru-RU"/>
              </w:rPr>
              <w:t>,</w:t>
            </w:r>
            <w:r w:rsidR="0003594F" w:rsidRPr="00296578">
              <w:rPr>
                <w:rFonts w:ascii="Times New Roman" w:eastAsia="Calibri" w:hAnsi="Times New Roman"/>
                <w:sz w:val="22"/>
                <w:szCs w:val="22"/>
              </w:rPr>
              <w:t xml:space="preserve"> acting on the basis of </w:t>
            </w:r>
            <w:r w:rsidR="0003594F" w:rsidRPr="00296578">
              <w:rPr>
                <w:rFonts w:ascii="Times New Roman" w:hAnsi="Times New Roman"/>
                <w:sz w:val="22"/>
                <w:szCs w:val="22"/>
                <w:highlight w:val="yellow"/>
              </w:rPr>
              <w:t>[_________]</w:t>
            </w:r>
            <w:r w:rsidRPr="00296578">
              <w:rPr>
                <w:rFonts w:ascii="Times New Roman" w:hAnsi="Times New Roman"/>
                <w:sz w:val="22"/>
                <w:szCs w:val="22"/>
                <w:highlight w:val="yellow"/>
              </w:rPr>
              <w:t>,</w:t>
            </w:r>
            <w:r w:rsidR="0003594F" w:rsidRPr="00296578">
              <w:rPr>
                <w:rFonts w:ascii="Times New Roman" w:eastAsia="Calibri" w:hAnsi="Times New Roman"/>
                <w:sz w:val="22"/>
                <w:szCs w:val="22"/>
                <w:highlight w:val="yellow"/>
                <w:lang w:eastAsia="ru-RU"/>
              </w:rPr>
              <w:t xml:space="preserve"> </w:t>
            </w:r>
          </w:p>
        </w:tc>
        <w:tc>
          <w:tcPr>
            <w:tcW w:w="5103" w:type="dxa"/>
          </w:tcPr>
          <w:p w14:paraId="7FAC625E" w14:textId="09B87553" w:rsidR="001B6A23" w:rsidRPr="00296578" w:rsidRDefault="001B6A23" w:rsidP="001B6A23">
            <w:pPr>
              <w:jc w:val="both"/>
              <w:rPr>
                <w:sz w:val="22"/>
                <w:szCs w:val="22"/>
                <w:lang w:val="ru-RU"/>
              </w:rPr>
            </w:pPr>
            <w:r w:rsidRPr="00296578">
              <w:rPr>
                <w:sz w:val="22"/>
                <w:szCs w:val="22"/>
                <w:highlight w:val="yellow"/>
                <w:lang w:val="ru-RU"/>
              </w:rPr>
              <w:t>[_________]</w:t>
            </w:r>
            <w:r w:rsidRPr="00296578">
              <w:rPr>
                <w:bCs/>
                <w:sz w:val="22"/>
                <w:szCs w:val="22"/>
                <w:lang w:val="ru-RU"/>
              </w:rPr>
              <w:t xml:space="preserve">, </w:t>
            </w:r>
            <w:r w:rsidRPr="00296578">
              <w:rPr>
                <w:sz w:val="22"/>
                <w:szCs w:val="22"/>
                <w:lang w:val="ru-RU"/>
              </w:rPr>
              <w:t xml:space="preserve">ОГРН </w:t>
            </w:r>
            <w:r w:rsidRPr="00296578">
              <w:rPr>
                <w:sz w:val="22"/>
                <w:szCs w:val="22"/>
                <w:highlight w:val="yellow"/>
                <w:lang w:val="ru-RU"/>
              </w:rPr>
              <w:t>[_________]</w:t>
            </w:r>
            <w:r w:rsidRPr="00296578">
              <w:rPr>
                <w:sz w:val="22"/>
                <w:szCs w:val="22"/>
                <w:lang w:val="ru-RU"/>
              </w:rPr>
              <w:t xml:space="preserve">, ИНН </w:t>
            </w:r>
            <w:r w:rsidRPr="00296578">
              <w:rPr>
                <w:sz w:val="22"/>
                <w:szCs w:val="22"/>
                <w:highlight w:val="yellow"/>
                <w:lang w:val="ru-RU"/>
              </w:rPr>
              <w:t>[_________]</w:t>
            </w:r>
            <w:r w:rsidRPr="00296578">
              <w:rPr>
                <w:sz w:val="22"/>
                <w:szCs w:val="22"/>
                <w:lang w:val="ru-RU"/>
              </w:rPr>
              <w:t xml:space="preserve">, зарегистрированное по адресу: </w:t>
            </w:r>
            <w:r w:rsidRPr="00296578">
              <w:rPr>
                <w:sz w:val="22"/>
                <w:szCs w:val="22"/>
                <w:highlight w:val="yellow"/>
                <w:lang w:val="ru-RU"/>
              </w:rPr>
              <w:t>[_________]</w:t>
            </w:r>
            <w:r w:rsidRPr="00296578">
              <w:rPr>
                <w:sz w:val="22"/>
                <w:szCs w:val="22"/>
                <w:lang w:val="ru-RU"/>
              </w:rPr>
              <w:t xml:space="preserve">, в лице </w:t>
            </w:r>
            <w:r w:rsidRPr="00296578">
              <w:rPr>
                <w:sz w:val="22"/>
                <w:szCs w:val="22"/>
                <w:highlight w:val="yellow"/>
                <w:lang w:val="ru-RU"/>
              </w:rPr>
              <w:t>[_________]</w:t>
            </w:r>
            <w:r w:rsidRPr="00296578">
              <w:rPr>
                <w:sz w:val="22"/>
                <w:szCs w:val="22"/>
                <w:lang w:val="ru-RU"/>
              </w:rPr>
              <w:t xml:space="preserve">, действующего на основании </w:t>
            </w:r>
            <w:r w:rsidR="001155FF" w:rsidRPr="00296578">
              <w:rPr>
                <w:sz w:val="22"/>
                <w:szCs w:val="22"/>
                <w:highlight w:val="yellow"/>
                <w:lang w:val="ru-RU"/>
              </w:rPr>
              <w:t>[_________]</w:t>
            </w:r>
            <w:r w:rsidRPr="00296578">
              <w:rPr>
                <w:sz w:val="22"/>
                <w:szCs w:val="22"/>
                <w:lang w:val="ru-RU"/>
              </w:rPr>
              <w:t>,</w:t>
            </w:r>
          </w:p>
          <w:p w14:paraId="331C5DBE" w14:textId="6D2550EE" w:rsidR="0003594F" w:rsidRPr="00296578" w:rsidRDefault="0003594F" w:rsidP="001B6A23">
            <w:pPr>
              <w:jc w:val="both"/>
              <w:rPr>
                <w:b/>
                <w:sz w:val="22"/>
                <w:szCs w:val="22"/>
                <w:lang w:val="ru-RU"/>
              </w:rPr>
            </w:pPr>
          </w:p>
        </w:tc>
      </w:tr>
      <w:tr w:rsidR="001155FF" w:rsidRPr="007B17EC" w14:paraId="60F28C31" w14:textId="77777777" w:rsidTr="003E2CFA">
        <w:trPr>
          <w:cantSplit/>
          <w:trHeight w:val="863"/>
        </w:trPr>
        <w:tc>
          <w:tcPr>
            <w:tcW w:w="5246" w:type="dxa"/>
            <w:gridSpan w:val="2"/>
          </w:tcPr>
          <w:p w14:paraId="526F44DC" w14:textId="74568F52" w:rsidR="001155FF" w:rsidRPr="00296578" w:rsidRDefault="001155FF" w:rsidP="001155FF">
            <w:pPr>
              <w:pStyle w:val="PlainText"/>
              <w:jc w:val="both"/>
              <w:rPr>
                <w:rFonts w:ascii="Times New Roman" w:hAnsi="Times New Roman"/>
                <w:sz w:val="22"/>
                <w:szCs w:val="22"/>
                <w:highlight w:val="yellow"/>
              </w:rPr>
            </w:pPr>
            <w:proofErr w:type="gramStart"/>
            <w:r w:rsidRPr="00296578">
              <w:rPr>
                <w:rFonts w:ascii="Times New Roman" w:eastAsia="Calibri" w:hAnsi="Times New Roman"/>
                <w:sz w:val="22"/>
                <w:szCs w:val="22"/>
              </w:rPr>
              <w:t>together</w:t>
            </w:r>
            <w:proofErr w:type="gramEnd"/>
            <w:r w:rsidRPr="00296578">
              <w:rPr>
                <w:rFonts w:ascii="Times New Roman" w:eastAsia="Calibri" w:hAnsi="Times New Roman"/>
                <w:sz w:val="22"/>
                <w:szCs w:val="22"/>
              </w:rPr>
              <w:t xml:space="preserve"> referred to as the “Parties” and separately as a “Party”.</w:t>
            </w:r>
          </w:p>
        </w:tc>
        <w:tc>
          <w:tcPr>
            <w:tcW w:w="5103" w:type="dxa"/>
          </w:tcPr>
          <w:p w14:paraId="11B17C19" w14:textId="4B9EA0E3" w:rsidR="001155FF" w:rsidRPr="00296578" w:rsidRDefault="001155FF" w:rsidP="001B6A23">
            <w:pPr>
              <w:jc w:val="both"/>
              <w:rPr>
                <w:sz w:val="22"/>
                <w:szCs w:val="22"/>
                <w:highlight w:val="yellow"/>
                <w:lang w:val="ru-RU"/>
              </w:rPr>
            </w:pPr>
            <w:r w:rsidRPr="00296578">
              <w:rPr>
                <w:sz w:val="22"/>
                <w:szCs w:val="22"/>
                <w:lang w:val="ru-RU"/>
              </w:rPr>
              <w:t>именуемые в дальнейшем «Стороны», а по отдельности «Сторона».</w:t>
            </w:r>
          </w:p>
        </w:tc>
      </w:tr>
      <w:tr w:rsidR="0003594F" w:rsidRPr="007B17EC" w14:paraId="574E02E1" w14:textId="77777777" w:rsidTr="003E2CFA">
        <w:trPr>
          <w:cantSplit/>
          <w:trHeight w:val="873"/>
        </w:trPr>
        <w:tc>
          <w:tcPr>
            <w:tcW w:w="5246" w:type="dxa"/>
            <w:gridSpan w:val="2"/>
          </w:tcPr>
          <w:p w14:paraId="7F52EE21" w14:textId="0E02D03E" w:rsidR="0003594F" w:rsidRPr="00296578" w:rsidRDefault="007E47C7" w:rsidP="0003594F">
            <w:pPr>
              <w:pStyle w:val="PlainText"/>
              <w:jc w:val="both"/>
              <w:rPr>
                <w:rFonts w:ascii="Times New Roman" w:eastAsia="MS Mincho" w:hAnsi="Times New Roman"/>
                <w:sz w:val="22"/>
                <w:szCs w:val="22"/>
              </w:rPr>
            </w:pPr>
            <w:r w:rsidRPr="00296578">
              <w:rPr>
                <w:rFonts w:ascii="Times New Roman" w:eastAsia="MS Mincho" w:hAnsi="Times New Roman"/>
                <w:b/>
                <w:sz w:val="22"/>
                <w:szCs w:val="22"/>
              </w:rPr>
              <w:t>WH</w:t>
            </w:r>
            <w:r w:rsidR="0003594F" w:rsidRPr="00296578">
              <w:rPr>
                <w:rFonts w:ascii="Times New Roman" w:eastAsia="MS Mincho" w:hAnsi="Times New Roman"/>
                <w:b/>
                <w:sz w:val="22"/>
                <w:szCs w:val="22"/>
              </w:rPr>
              <w:t>EREAS</w:t>
            </w:r>
            <w:r w:rsidR="0003594F" w:rsidRPr="00296578">
              <w:rPr>
                <w:rFonts w:ascii="Times New Roman" w:eastAsia="MS Mincho" w:hAnsi="Times New Roman"/>
                <w:sz w:val="22"/>
                <w:szCs w:val="22"/>
              </w:rPr>
              <w:t xml:space="preserve">, </w:t>
            </w:r>
            <w:r w:rsidR="00AC4D57" w:rsidRPr="00296578">
              <w:rPr>
                <w:rFonts w:ascii="Times New Roman" w:eastAsia="MS Mincho" w:hAnsi="Times New Roman"/>
                <w:iCs/>
                <w:sz w:val="22"/>
                <w:szCs w:val="22"/>
              </w:rPr>
              <w:t>the Parties intend to exchange information</w:t>
            </w:r>
            <w:r w:rsidR="0003594F" w:rsidRPr="00296578">
              <w:rPr>
                <w:rFonts w:ascii="Times New Roman" w:eastAsia="MS Mincho" w:hAnsi="Times New Roman"/>
                <w:sz w:val="22"/>
                <w:szCs w:val="22"/>
              </w:rPr>
              <w:t xml:space="preserve">; </w:t>
            </w:r>
          </w:p>
          <w:p w14:paraId="25CB74E2" w14:textId="43A1B3AC" w:rsidR="0003594F" w:rsidRPr="00296578" w:rsidRDefault="0003594F" w:rsidP="0003594F">
            <w:pPr>
              <w:pStyle w:val="PlainText"/>
              <w:rPr>
                <w:rFonts w:ascii="Times New Roman" w:eastAsia="Calibri" w:hAnsi="Times New Roman"/>
                <w:sz w:val="22"/>
                <w:szCs w:val="22"/>
              </w:rPr>
            </w:pPr>
          </w:p>
        </w:tc>
        <w:tc>
          <w:tcPr>
            <w:tcW w:w="5103" w:type="dxa"/>
          </w:tcPr>
          <w:p w14:paraId="094FD93F" w14:textId="6377E307" w:rsidR="0003594F" w:rsidRPr="00296578" w:rsidRDefault="0003594F" w:rsidP="007E47C7">
            <w:pPr>
              <w:jc w:val="both"/>
              <w:rPr>
                <w:sz w:val="22"/>
                <w:szCs w:val="22"/>
                <w:lang w:val="ru-RU"/>
              </w:rPr>
            </w:pPr>
            <w:r w:rsidRPr="00296578">
              <w:rPr>
                <w:b/>
                <w:sz w:val="22"/>
                <w:szCs w:val="22"/>
                <w:lang w:val="ru-RU"/>
              </w:rPr>
              <w:t>ПРИНИМАЯ ВО ВНИМАНИЕ</w:t>
            </w:r>
            <w:r w:rsidRPr="00296578">
              <w:rPr>
                <w:sz w:val="22"/>
                <w:szCs w:val="22"/>
                <w:lang w:val="ru-RU"/>
              </w:rPr>
              <w:t xml:space="preserve"> то, что Стороны</w:t>
            </w:r>
            <w:r w:rsidR="00415D88" w:rsidRPr="00296578">
              <w:rPr>
                <w:sz w:val="22"/>
                <w:szCs w:val="22"/>
                <w:lang w:val="ru-RU"/>
              </w:rPr>
              <w:t xml:space="preserve"> </w:t>
            </w:r>
            <w:r w:rsidRPr="00296578">
              <w:rPr>
                <w:sz w:val="22"/>
                <w:szCs w:val="22"/>
                <w:lang w:val="ru-RU"/>
              </w:rPr>
              <w:t xml:space="preserve">намереваются </w:t>
            </w:r>
            <w:r w:rsidR="00544A03" w:rsidRPr="00296578">
              <w:rPr>
                <w:sz w:val="22"/>
                <w:szCs w:val="22"/>
                <w:lang w:val="ru-RU"/>
              </w:rPr>
              <w:t xml:space="preserve"> обмениваться информацией</w:t>
            </w:r>
            <w:r w:rsidRPr="00296578">
              <w:rPr>
                <w:sz w:val="22"/>
                <w:szCs w:val="22"/>
                <w:lang w:val="ru-RU"/>
              </w:rPr>
              <w:t xml:space="preserve">; </w:t>
            </w:r>
          </w:p>
        </w:tc>
      </w:tr>
      <w:tr w:rsidR="0003594F" w:rsidRPr="007B17EC" w14:paraId="779E6B3D" w14:textId="77777777" w:rsidTr="003E2CFA">
        <w:trPr>
          <w:cantSplit/>
          <w:trHeight w:val="2892"/>
        </w:trPr>
        <w:tc>
          <w:tcPr>
            <w:tcW w:w="5246" w:type="dxa"/>
            <w:gridSpan w:val="2"/>
          </w:tcPr>
          <w:p w14:paraId="1B796C34" w14:textId="10E1BFE8" w:rsidR="0003594F" w:rsidRPr="00296578" w:rsidRDefault="0003594F" w:rsidP="0003594F">
            <w:pPr>
              <w:pStyle w:val="PlainText"/>
              <w:jc w:val="both"/>
              <w:rPr>
                <w:rFonts w:ascii="Times New Roman" w:eastAsia="MS Mincho" w:hAnsi="Times New Roman"/>
                <w:sz w:val="22"/>
                <w:szCs w:val="22"/>
              </w:rPr>
            </w:pPr>
            <w:r w:rsidRPr="00296578">
              <w:rPr>
                <w:rFonts w:ascii="Times New Roman" w:eastAsia="MS Mincho" w:hAnsi="Times New Roman"/>
                <w:b/>
                <w:sz w:val="22"/>
                <w:szCs w:val="22"/>
              </w:rPr>
              <w:t>WHEREAS</w:t>
            </w:r>
            <w:r w:rsidRPr="00296578">
              <w:rPr>
                <w:rFonts w:ascii="Times New Roman" w:eastAsia="MS Mincho" w:hAnsi="Times New Roman"/>
                <w:sz w:val="22"/>
                <w:szCs w:val="22"/>
              </w:rPr>
              <w:t>, certain of such information disclosed by one party (the “Disclosing Party”) to the other (the “Receiving Party”) may be confidential,</w:t>
            </w:r>
            <w:r w:rsidR="009021B2" w:rsidRPr="00296578">
              <w:rPr>
                <w:rFonts w:ascii="Times New Roman" w:eastAsia="MS Mincho" w:hAnsi="Times New Roman"/>
                <w:sz w:val="22"/>
                <w:szCs w:val="22"/>
              </w:rPr>
              <w:t xml:space="preserve"> know-how,</w:t>
            </w:r>
            <w:r w:rsidRPr="00296578">
              <w:rPr>
                <w:rFonts w:ascii="Times New Roman" w:eastAsia="MS Mincho" w:hAnsi="Times New Roman"/>
                <w:sz w:val="22"/>
                <w:szCs w:val="22"/>
              </w:rPr>
              <w:t xml:space="preserve"> commercial secret and proprietary to the Disclosing Party</w:t>
            </w:r>
            <w:r w:rsidR="00382F0F" w:rsidRPr="00296578">
              <w:rPr>
                <w:rFonts w:ascii="Times New Roman" w:eastAsia="MS Mincho" w:hAnsi="Times New Roman"/>
                <w:sz w:val="22"/>
                <w:szCs w:val="22"/>
              </w:rPr>
              <w:t xml:space="preserve"> or its Affiliate</w:t>
            </w:r>
            <w:r w:rsidR="00903E08" w:rsidRPr="00296578">
              <w:rPr>
                <w:rFonts w:ascii="Times New Roman" w:eastAsia="MS Mincho" w:hAnsi="Times New Roman"/>
                <w:sz w:val="22"/>
                <w:szCs w:val="22"/>
              </w:rPr>
              <w:t xml:space="preserve"> (as defined herein below),</w:t>
            </w:r>
            <w:r w:rsidR="00F55DAF" w:rsidRPr="00296578">
              <w:rPr>
                <w:rFonts w:ascii="Times New Roman" w:eastAsia="MS Mincho" w:hAnsi="Times New Roman"/>
                <w:sz w:val="22"/>
                <w:szCs w:val="22"/>
              </w:rPr>
              <w:t xml:space="preserve"> </w:t>
            </w:r>
            <w:r w:rsidRPr="00296578">
              <w:rPr>
                <w:rFonts w:ascii="Times New Roman" w:eastAsia="MS Mincho" w:hAnsi="Times New Roman"/>
                <w:sz w:val="22"/>
                <w:szCs w:val="22"/>
              </w:rPr>
              <w:t>(hereinafter — “Confidential Information”); and</w:t>
            </w:r>
          </w:p>
          <w:p w14:paraId="1C38D5F1" w14:textId="77777777" w:rsidR="0003594F" w:rsidRPr="00296578" w:rsidRDefault="0003594F" w:rsidP="0003594F">
            <w:pPr>
              <w:pStyle w:val="PlainText"/>
              <w:rPr>
                <w:rFonts w:ascii="Times New Roman" w:eastAsia="MS Mincho" w:hAnsi="Times New Roman"/>
                <w:sz w:val="22"/>
                <w:szCs w:val="22"/>
              </w:rPr>
            </w:pPr>
          </w:p>
          <w:p w14:paraId="4B744A3A" w14:textId="77777777" w:rsidR="0003594F" w:rsidRPr="00296578" w:rsidRDefault="0003594F" w:rsidP="0003594F">
            <w:pPr>
              <w:pStyle w:val="PlainText"/>
              <w:jc w:val="both"/>
              <w:rPr>
                <w:rFonts w:ascii="Times New Roman" w:eastAsia="MS Mincho" w:hAnsi="Times New Roman"/>
                <w:sz w:val="22"/>
                <w:szCs w:val="22"/>
              </w:rPr>
            </w:pPr>
          </w:p>
          <w:p w14:paraId="3731FA62" w14:textId="77777777" w:rsidR="0003594F" w:rsidRPr="00296578" w:rsidRDefault="0003594F" w:rsidP="0003594F">
            <w:pPr>
              <w:pStyle w:val="PlainText"/>
              <w:jc w:val="both"/>
              <w:rPr>
                <w:rFonts w:ascii="Times New Roman" w:eastAsia="MS Mincho" w:hAnsi="Times New Roman"/>
                <w:b/>
                <w:sz w:val="22"/>
                <w:szCs w:val="22"/>
              </w:rPr>
            </w:pPr>
          </w:p>
          <w:p w14:paraId="2C5878F4" w14:textId="61EDC43C" w:rsidR="0003594F" w:rsidRPr="00296578" w:rsidRDefault="0003594F" w:rsidP="0003594F">
            <w:pPr>
              <w:pStyle w:val="PlainText"/>
              <w:rPr>
                <w:rFonts w:ascii="Times New Roman" w:eastAsia="MS Mincho" w:hAnsi="Times New Roman"/>
                <w:b/>
                <w:sz w:val="22"/>
                <w:szCs w:val="22"/>
              </w:rPr>
            </w:pPr>
          </w:p>
        </w:tc>
        <w:tc>
          <w:tcPr>
            <w:tcW w:w="5103" w:type="dxa"/>
          </w:tcPr>
          <w:p w14:paraId="6A2F985C" w14:textId="3721D06E" w:rsidR="0003594F" w:rsidRPr="00296578" w:rsidRDefault="0003594F" w:rsidP="0003594F">
            <w:pPr>
              <w:jc w:val="both"/>
              <w:rPr>
                <w:sz w:val="22"/>
                <w:szCs w:val="22"/>
                <w:lang w:val="ru-RU"/>
              </w:rPr>
            </w:pPr>
            <w:r w:rsidRPr="00296578">
              <w:rPr>
                <w:b/>
                <w:sz w:val="22"/>
                <w:szCs w:val="22"/>
                <w:lang w:val="ru-RU"/>
              </w:rPr>
              <w:t>ПРИНИМАЯ ВО ВНИМАНИЕ</w:t>
            </w:r>
            <w:r w:rsidRPr="00296578">
              <w:rPr>
                <w:sz w:val="22"/>
                <w:szCs w:val="22"/>
                <w:lang w:val="ru-RU"/>
              </w:rPr>
              <w:t xml:space="preserve"> то, что определенная информация, раскрываемая одной стороной («Сторона, раскрывающая информацию») другой стороне («Сторона, получающая информацию»), может быть конфиденциальной, относиться к </w:t>
            </w:r>
            <w:r w:rsidR="009021B2" w:rsidRPr="00296578">
              <w:rPr>
                <w:sz w:val="22"/>
                <w:szCs w:val="22"/>
                <w:lang w:val="ru-RU"/>
              </w:rPr>
              <w:t xml:space="preserve">ноу-хау, </w:t>
            </w:r>
            <w:r w:rsidRPr="00296578">
              <w:rPr>
                <w:sz w:val="22"/>
                <w:szCs w:val="22"/>
                <w:lang w:val="ru-RU"/>
              </w:rPr>
              <w:t>коммерческой тайне и являться собственностью Стороны, раскрывающей информацию, или ее Аффилированного лица</w:t>
            </w:r>
            <w:r w:rsidR="00903E08" w:rsidRPr="00296578">
              <w:rPr>
                <w:sz w:val="22"/>
                <w:szCs w:val="22"/>
                <w:lang w:val="ru-RU"/>
              </w:rPr>
              <w:t xml:space="preserve"> (значение термина определено ниже),</w:t>
            </w:r>
            <w:r w:rsidR="00D530FB" w:rsidRPr="00296578">
              <w:rPr>
                <w:sz w:val="22"/>
                <w:szCs w:val="22"/>
                <w:lang w:val="ru-RU"/>
              </w:rPr>
              <w:t xml:space="preserve"> </w:t>
            </w:r>
            <w:r w:rsidRPr="00296578">
              <w:rPr>
                <w:sz w:val="22"/>
                <w:szCs w:val="22"/>
                <w:lang w:val="ru-RU"/>
              </w:rPr>
              <w:t xml:space="preserve">(далее – «Конфиденциальная информация»); </w:t>
            </w:r>
            <w:r w:rsidR="007E47C7" w:rsidRPr="00296578">
              <w:rPr>
                <w:sz w:val="22"/>
                <w:szCs w:val="22"/>
                <w:lang w:val="ru-RU"/>
              </w:rPr>
              <w:t>и</w:t>
            </w:r>
          </w:p>
          <w:p w14:paraId="5924E628" w14:textId="345436FC" w:rsidR="0003594F" w:rsidRPr="00296578" w:rsidRDefault="0003594F" w:rsidP="0003594F">
            <w:pPr>
              <w:jc w:val="both"/>
              <w:rPr>
                <w:b/>
                <w:sz w:val="22"/>
                <w:szCs w:val="22"/>
                <w:lang w:val="ru-RU"/>
              </w:rPr>
            </w:pPr>
          </w:p>
        </w:tc>
      </w:tr>
      <w:tr w:rsidR="0003594F" w:rsidRPr="007B17EC" w14:paraId="3E8E2A93" w14:textId="77777777" w:rsidTr="003E2CFA">
        <w:trPr>
          <w:cantSplit/>
          <w:trHeight w:val="1950"/>
        </w:trPr>
        <w:tc>
          <w:tcPr>
            <w:tcW w:w="5246" w:type="dxa"/>
            <w:gridSpan w:val="2"/>
          </w:tcPr>
          <w:p w14:paraId="549D49A8" w14:textId="77A25057" w:rsidR="0003594F" w:rsidRPr="00296578" w:rsidRDefault="0003594F" w:rsidP="0003594F">
            <w:pPr>
              <w:pStyle w:val="PlainText"/>
              <w:jc w:val="both"/>
              <w:rPr>
                <w:rFonts w:ascii="Times New Roman" w:eastAsia="MS Mincho" w:hAnsi="Times New Roman"/>
                <w:sz w:val="22"/>
                <w:szCs w:val="22"/>
              </w:rPr>
            </w:pPr>
            <w:r w:rsidRPr="00296578">
              <w:rPr>
                <w:rFonts w:ascii="Times New Roman" w:eastAsia="MS Mincho" w:hAnsi="Times New Roman"/>
                <w:b/>
                <w:sz w:val="22"/>
                <w:szCs w:val="22"/>
              </w:rPr>
              <w:t>WHEREAS</w:t>
            </w:r>
            <w:r w:rsidRPr="00296578">
              <w:rPr>
                <w:rFonts w:ascii="Times New Roman" w:eastAsia="MS Mincho" w:hAnsi="Times New Roman"/>
                <w:sz w:val="22"/>
                <w:szCs w:val="22"/>
              </w:rPr>
              <w:t>, the Parties desire a clear understanding with respect to the treatment to be afforded disclosed information</w:t>
            </w:r>
            <w:r w:rsidR="00382F0F" w:rsidRPr="00296578">
              <w:rPr>
                <w:rFonts w:ascii="Times New Roman" w:eastAsia="MS Mincho" w:hAnsi="Times New Roman"/>
                <w:sz w:val="22"/>
                <w:szCs w:val="22"/>
              </w:rPr>
              <w:t xml:space="preserve"> and use </w:t>
            </w:r>
            <w:r w:rsidR="00FD527F" w:rsidRPr="00296578">
              <w:rPr>
                <w:rFonts w:ascii="Times New Roman" w:eastAsia="MS Mincho" w:hAnsi="Times New Roman"/>
                <w:sz w:val="22"/>
                <w:szCs w:val="22"/>
              </w:rPr>
              <w:t xml:space="preserve">of </w:t>
            </w:r>
            <w:r w:rsidR="00382F0F" w:rsidRPr="00296578">
              <w:rPr>
                <w:rFonts w:ascii="Times New Roman" w:eastAsia="MS Mincho" w:hAnsi="Times New Roman"/>
                <w:sz w:val="22"/>
                <w:szCs w:val="22"/>
              </w:rPr>
              <w:t xml:space="preserve">the disclosed information only for the purpose of evaluation of </w:t>
            </w:r>
            <w:r w:rsidR="00AB56D7" w:rsidRPr="00296578">
              <w:rPr>
                <w:rFonts w:ascii="Times New Roman" w:eastAsia="MS Mincho" w:hAnsi="Times New Roman"/>
                <w:sz w:val="22"/>
                <w:szCs w:val="22"/>
              </w:rPr>
              <w:t xml:space="preserve">possibility </w:t>
            </w:r>
            <w:r w:rsidR="00782740" w:rsidRPr="00296578">
              <w:rPr>
                <w:rFonts w:ascii="Times New Roman" w:eastAsia="MS Mincho" w:hAnsi="Times New Roman"/>
                <w:sz w:val="22"/>
                <w:szCs w:val="22"/>
              </w:rPr>
              <w:t>of</w:t>
            </w:r>
            <w:r w:rsidR="00AB56D7" w:rsidRPr="00296578">
              <w:rPr>
                <w:rFonts w:ascii="Times New Roman" w:eastAsia="MS Mincho" w:hAnsi="Times New Roman"/>
                <w:sz w:val="22"/>
                <w:szCs w:val="22"/>
              </w:rPr>
              <w:t xml:space="preserve"> </w:t>
            </w:r>
            <w:r w:rsidR="001D17A8" w:rsidRPr="00995708">
              <w:rPr>
                <w:rFonts w:ascii="Times New Roman" w:eastAsia="MS Mincho" w:hAnsi="Times New Roman"/>
                <w:sz w:val="22"/>
                <w:szCs w:val="22"/>
                <w:highlight w:val="yellow"/>
              </w:rPr>
              <w:t>[</w:t>
            </w:r>
            <w:r w:rsidR="00125C92" w:rsidRPr="00995708">
              <w:rPr>
                <w:rFonts w:ascii="Times New Roman" w:eastAsia="MS Mincho" w:hAnsi="Times New Roman"/>
                <w:sz w:val="22"/>
                <w:szCs w:val="22"/>
                <w:highlight w:val="yellow"/>
              </w:rPr>
              <w:t xml:space="preserve">purchase of goods, services and works </w:t>
            </w:r>
            <w:r w:rsidR="003B0014" w:rsidRPr="00995708">
              <w:rPr>
                <w:rFonts w:ascii="Times New Roman" w:eastAsia="MS Mincho" w:hAnsi="Times New Roman"/>
                <w:sz w:val="22"/>
                <w:szCs w:val="22"/>
                <w:highlight w:val="yellow"/>
              </w:rPr>
              <w:t>by RGT LLC from [NAME OF THE PARTY TO AGREEMENT]</w:t>
            </w:r>
            <w:r w:rsidR="00827A9E" w:rsidRPr="00296578">
              <w:rPr>
                <w:rFonts w:ascii="Times New Roman" w:eastAsia="MS Mincho" w:hAnsi="Times New Roman"/>
                <w:sz w:val="22"/>
                <w:szCs w:val="22"/>
              </w:rPr>
              <w:t xml:space="preserve"> (hereinafter – “Permitted Purpose”)</w:t>
            </w:r>
            <w:r w:rsidRPr="00296578">
              <w:rPr>
                <w:rFonts w:ascii="Times New Roman" w:eastAsia="MS Mincho" w:hAnsi="Times New Roman"/>
                <w:sz w:val="22"/>
                <w:szCs w:val="22"/>
              </w:rPr>
              <w:t>;</w:t>
            </w:r>
          </w:p>
          <w:p w14:paraId="311F9C22" w14:textId="77777777" w:rsidR="0003594F" w:rsidRPr="00296578" w:rsidRDefault="0003594F" w:rsidP="0003594F">
            <w:pPr>
              <w:pStyle w:val="PlainText"/>
              <w:rPr>
                <w:rFonts w:ascii="Times New Roman" w:eastAsia="MS Mincho" w:hAnsi="Times New Roman"/>
                <w:sz w:val="22"/>
                <w:szCs w:val="22"/>
              </w:rPr>
            </w:pPr>
          </w:p>
          <w:p w14:paraId="7343346E" w14:textId="51E3187F" w:rsidR="0003594F" w:rsidRPr="00296578" w:rsidRDefault="0003594F" w:rsidP="0003594F">
            <w:pPr>
              <w:pStyle w:val="PlainText"/>
              <w:rPr>
                <w:rFonts w:ascii="Times New Roman" w:eastAsia="MS Mincho" w:hAnsi="Times New Roman"/>
                <w:b/>
                <w:sz w:val="22"/>
                <w:szCs w:val="22"/>
              </w:rPr>
            </w:pPr>
          </w:p>
        </w:tc>
        <w:tc>
          <w:tcPr>
            <w:tcW w:w="5103" w:type="dxa"/>
          </w:tcPr>
          <w:p w14:paraId="03D8C5E3" w14:textId="3BAC38EF" w:rsidR="0003594F" w:rsidRPr="00296578" w:rsidRDefault="0003594F" w:rsidP="0003594F">
            <w:pPr>
              <w:jc w:val="both"/>
              <w:rPr>
                <w:sz w:val="22"/>
                <w:szCs w:val="22"/>
                <w:lang w:val="ru-RU"/>
              </w:rPr>
            </w:pPr>
            <w:r w:rsidRPr="00296578">
              <w:rPr>
                <w:b/>
                <w:sz w:val="22"/>
                <w:szCs w:val="22"/>
                <w:lang w:val="ru-RU"/>
              </w:rPr>
              <w:t>ПРИНИМАЯ ВО ВНИМАНИЕ</w:t>
            </w:r>
            <w:r w:rsidRPr="00296578">
              <w:rPr>
                <w:sz w:val="22"/>
                <w:szCs w:val="22"/>
                <w:lang w:val="ru-RU"/>
              </w:rPr>
              <w:t xml:space="preserve"> намерение Сторон четко понимать условия обращения с раскрываемой информацией и использовать раскрываемую информацию только для цели оценки </w:t>
            </w:r>
            <w:proofErr w:type="gramStart"/>
            <w:r w:rsidRPr="00296578">
              <w:rPr>
                <w:sz w:val="22"/>
                <w:szCs w:val="22"/>
                <w:lang w:val="ru-RU"/>
              </w:rPr>
              <w:t xml:space="preserve">возможности </w:t>
            </w:r>
            <w:r w:rsidR="004A4028">
              <w:rPr>
                <w:sz w:val="22"/>
                <w:szCs w:val="22"/>
                <w:lang w:val="ru-RU"/>
              </w:rPr>
              <w:t xml:space="preserve"> </w:t>
            </w:r>
            <w:r w:rsidR="00125C92" w:rsidRPr="00995708">
              <w:rPr>
                <w:sz w:val="22"/>
                <w:szCs w:val="22"/>
                <w:lang w:val="ru-RU"/>
              </w:rPr>
              <w:t>[</w:t>
            </w:r>
            <w:proofErr w:type="gramEnd"/>
            <w:r w:rsidR="004A4028" w:rsidRPr="00995708">
              <w:rPr>
                <w:sz w:val="22"/>
                <w:szCs w:val="22"/>
                <w:highlight w:val="yellow"/>
                <w:lang w:val="ru-RU"/>
              </w:rPr>
              <w:t>приобретени</w:t>
            </w:r>
            <w:r w:rsidR="00864344" w:rsidRPr="00995708">
              <w:rPr>
                <w:sz w:val="22"/>
                <w:szCs w:val="22"/>
                <w:highlight w:val="yellow"/>
                <w:lang w:val="ru-RU"/>
              </w:rPr>
              <w:t>я</w:t>
            </w:r>
            <w:r w:rsidR="004A4028" w:rsidRPr="00995708">
              <w:rPr>
                <w:sz w:val="22"/>
                <w:szCs w:val="22"/>
                <w:highlight w:val="yellow"/>
                <w:lang w:val="ru-RU"/>
              </w:rPr>
              <w:t xml:space="preserve"> ООО «РГТ» товаров, услуг и работ</w:t>
            </w:r>
            <w:r w:rsidR="003B0014" w:rsidRPr="00995708">
              <w:rPr>
                <w:sz w:val="22"/>
                <w:szCs w:val="22"/>
                <w:highlight w:val="yellow"/>
                <w:lang w:val="ru-RU"/>
              </w:rPr>
              <w:t xml:space="preserve"> у</w:t>
            </w:r>
            <w:r w:rsidR="004A4028" w:rsidRPr="00995708">
              <w:rPr>
                <w:sz w:val="22"/>
                <w:szCs w:val="22"/>
                <w:highlight w:val="yellow"/>
                <w:lang w:val="ru-RU"/>
              </w:rPr>
              <w:t xml:space="preserve"> </w:t>
            </w:r>
            <w:r w:rsidR="00776E9B" w:rsidRPr="00995708">
              <w:rPr>
                <w:sz w:val="22"/>
                <w:szCs w:val="22"/>
                <w:highlight w:val="yellow"/>
                <w:lang w:val="ru-RU"/>
              </w:rPr>
              <w:t xml:space="preserve"> </w:t>
            </w:r>
            <w:r w:rsidR="004A4028" w:rsidRPr="00995708">
              <w:rPr>
                <w:rFonts w:eastAsia="MS Mincho"/>
                <w:sz w:val="22"/>
                <w:szCs w:val="22"/>
                <w:highlight w:val="yellow"/>
                <w:lang w:val="ru-RU"/>
              </w:rPr>
              <w:t>[НАИМЕНОВАНИЕ СТОРОНЫ СОГЛАШЕНИЯ]</w:t>
            </w:r>
            <w:r w:rsidR="00AB2FD8" w:rsidRPr="00296578">
              <w:rPr>
                <w:sz w:val="22"/>
                <w:szCs w:val="22"/>
                <w:lang w:val="ru-RU"/>
              </w:rPr>
              <w:t xml:space="preserve"> </w:t>
            </w:r>
            <w:r w:rsidR="00CD41FF" w:rsidRPr="00296578">
              <w:rPr>
                <w:sz w:val="22"/>
                <w:szCs w:val="22"/>
                <w:lang w:val="ru-RU"/>
              </w:rPr>
              <w:t>(</w:t>
            </w:r>
            <w:r w:rsidR="00827A9E" w:rsidRPr="00296578">
              <w:rPr>
                <w:sz w:val="22"/>
                <w:szCs w:val="22"/>
                <w:lang w:val="ru-RU"/>
              </w:rPr>
              <w:t>далее – «</w:t>
            </w:r>
            <w:r w:rsidR="00CD41FF" w:rsidRPr="00296578">
              <w:rPr>
                <w:sz w:val="22"/>
                <w:szCs w:val="22"/>
                <w:lang w:val="ru-RU"/>
              </w:rPr>
              <w:t>Разрешенная цель</w:t>
            </w:r>
            <w:r w:rsidR="00827A9E" w:rsidRPr="00296578">
              <w:rPr>
                <w:sz w:val="22"/>
                <w:szCs w:val="22"/>
                <w:lang w:val="ru-RU"/>
              </w:rPr>
              <w:t>»</w:t>
            </w:r>
            <w:r w:rsidR="00CD41FF" w:rsidRPr="00296578">
              <w:rPr>
                <w:sz w:val="22"/>
                <w:szCs w:val="22"/>
                <w:lang w:val="ru-RU"/>
              </w:rPr>
              <w:t>)</w:t>
            </w:r>
            <w:r w:rsidRPr="00296578">
              <w:rPr>
                <w:sz w:val="22"/>
                <w:szCs w:val="22"/>
                <w:lang w:val="ru-RU"/>
              </w:rPr>
              <w:t>;</w:t>
            </w:r>
          </w:p>
          <w:p w14:paraId="743F618C" w14:textId="201F7BFF" w:rsidR="0003594F" w:rsidRPr="00296578" w:rsidRDefault="0003594F" w:rsidP="0003594F">
            <w:pPr>
              <w:jc w:val="both"/>
              <w:rPr>
                <w:sz w:val="22"/>
                <w:szCs w:val="22"/>
                <w:lang w:val="ru-RU"/>
              </w:rPr>
            </w:pPr>
          </w:p>
        </w:tc>
      </w:tr>
      <w:tr w:rsidR="0003594F" w:rsidRPr="007B17EC" w14:paraId="2EDECCD0" w14:textId="77777777" w:rsidTr="003E2CFA">
        <w:trPr>
          <w:cantSplit/>
          <w:trHeight w:val="749"/>
        </w:trPr>
        <w:tc>
          <w:tcPr>
            <w:tcW w:w="5246" w:type="dxa"/>
            <w:gridSpan w:val="2"/>
          </w:tcPr>
          <w:p w14:paraId="61A8F66A" w14:textId="56CB575B" w:rsidR="0003594F" w:rsidRPr="00296578" w:rsidRDefault="0003594F" w:rsidP="0003594F">
            <w:pPr>
              <w:pStyle w:val="PlainText"/>
              <w:rPr>
                <w:rFonts w:ascii="Times New Roman" w:eastAsia="MS Mincho" w:hAnsi="Times New Roman"/>
                <w:b/>
                <w:sz w:val="22"/>
                <w:szCs w:val="22"/>
              </w:rPr>
            </w:pPr>
            <w:r w:rsidRPr="00296578">
              <w:rPr>
                <w:rFonts w:ascii="Times New Roman" w:eastAsia="MS Mincho" w:hAnsi="Times New Roman"/>
                <w:b/>
                <w:sz w:val="22"/>
                <w:szCs w:val="22"/>
              </w:rPr>
              <w:t>NOW, THEREFORE</w:t>
            </w:r>
            <w:r w:rsidRPr="00296578">
              <w:rPr>
                <w:rFonts w:ascii="Times New Roman" w:eastAsia="MS Mincho" w:hAnsi="Times New Roman"/>
                <w:sz w:val="22"/>
                <w:szCs w:val="22"/>
              </w:rPr>
              <w:t>, intending to be legally bound, the Parties hereto agree as follows:</w:t>
            </w:r>
          </w:p>
        </w:tc>
        <w:tc>
          <w:tcPr>
            <w:tcW w:w="5103" w:type="dxa"/>
          </w:tcPr>
          <w:p w14:paraId="2A0221FE" w14:textId="7EF88BFE" w:rsidR="0003594F" w:rsidRPr="00296578" w:rsidRDefault="0003594F" w:rsidP="0003594F">
            <w:pPr>
              <w:jc w:val="both"/>
              <w:rPr>
                <w:b/>
                <w:sz w:val="22"/>
                <w:szCs w:val="22"/>
                <w:lang w:val="ru-RU"/>
              </w:rPr>
            </w:pPr>
            <w:r w:rsidRPr="00296578">
              <w:rPr>
                <w:b/>
                <w:sz w:val="22"/>
                <w:szCs w:val="22"/>
                <w:lang w:val="ru-RU"/>
              </w:rPr>
              <w:t>ТАКИМ ОБРАЗОМ</w:t>
            </w:r>
            <w:r w:rsidRPr="00296578">
              <w:rPr>
                <w:sz w:val="22"/>
                <w:szCs w:val="22"/>
                <w:lang w:val="ru-RU"/>
              </w:rPr>
              <w:t>, Стороны договорились принять на себя следующие обязательства:</w:t>
            </w:r>
          </w:p>
        </w:tc>
      </w:tr>
      <w:tr w:rsidR="008D2922" w:rsidRPr="007B17EC" w14:paraId="538F6721" w14:textId="77777777" w:rsidTr="003E2CFA">
        <w:trPr>
          <w:trHeight w:val="3553"/>
        </w:trPr>
        <w:tc>
          <w:tcPr>
            <w:tcW w:w="5246" w:type="dxa"/>
            <w:gridSpan w:val="2"/>
          </w:tcPr>
          <w:p w14:paraId="1E812A26" w14:textId="2529CF8B" w:rsidR="008D2922" w:rsidRPr="00296578" w:rsidRDefault="000C4FD3" w:rsidP="000C4FD3">
            <w:pPr>
              <w:pStyle w:val="PlainText"/>
              <w:tabs>
                <w:tab w:val="left" w:pos="612"/>
              </w:tabs>
              <w:spacing w:before="120"/>
              <w:ind w:firstLine="612"/>
              <w:jc w:val="both"/>
              <w:rPr>
                <w:rFonts w:ascii="Times New Roman" w:eastAsia="MS Mincho" w:hAnsi="Times New Roman"/>
                <w:sz w:val="22"/>
                <w:szCs w:val="22"/>
              </w:rPr>
            </w:pPr>
            <w:proofErr w:type="gramStart"/>
            <w:r w:rsidRPr="00296578">
              <w:rPr>
                <w:rFonts w:ascii="Times New Roman" w:eastAsia="MS Mincho" w:hAnsi="Times New Roman"/>
                <w:sz w:val="22"/>
                <w:szCs w:val="22"/>
              </w:rPr>
              <w:lastRenderedPageBreak/>
              <w:t>1.</w:t>
            </w:r>
            <w:r w:rsidRPr="00296578">
              <w:rPr>
                <w:rFonts w:ascii="Times New Roman" w:eastAsia="MS Mincho" w:hAnsi="Times New Roman"/>
                <w:sz w:val="22"/>
                <w:szCs w:val="22"/>
              </w:rPr>
              <w:tab/>
            </w:r>
            <w:r w:rsidR="008D2922" w:rsidRPr="00296578">
              <w:rPr>
                <w:rFonts w:ascii="Times New Roman" w:eastAsia="MS Mincho" w:hAnsi="Times New Roman"/>
                <w:sz w:val="22"/>
                <w:szCs w:val="22"/>
              </w:rPr>
              <w:t xml:space="preserve">The </w:t>
            </w:r>
            <w:r w:rsidR="008D040F" w:rsidRPr="00296578">
              <w:rPr>
                <w:rFonts w:ascii="Times New Roman" w:eastAsia="MS Mincho" w:hAnsi="Times New Roman"/>
                <w:sz w:val="22"/>
                <w:szCs w:val="22"/>
              </w:rPr>
              <w:t xml:space="preserve">Parties </w:t>
            </w:r>
            <w:r w:rsidR="008D2922" w:rsidRPr="00296578">
              <w:rPr>
                <w:rFonts w:ascii="Times New Roman" w:eastAsia="MS Mincho" w:hAnsi="Times New Roman"/>
                <w:sz w:val="22"/>
                <w:szCs w:val="22"/>
              </w:rPr>
              <w:t xml:space="preserve">acknowledge and agree that Confidential information subject to </w:t>
            </w:r>
            <w:r w:rsidR="008D040F" w:rsidRPr="00296578">
              <w:rPr>
                <w:rFonts w:ascii="Times New Roman" w:eastAsia="MS Mincho" w:hAnsi="Times New Roman"/>
                <w:sz w:val="22"/>
                <w:szCs w:val="22"/>
              </w:rPr>
              <w:t xml:space="preserve">this Agreement </w:t>
            </w:r>
            <w:r w:rsidR="008D2922" w:rsidRPr="00296578">
              <w:rPr>
                <w:rFonts w:ascii="Times New Roman" w:eastAsia="MS Mincho" w:hAnsi="Times New Roman"/>
                <w:sz w:val="22"/>
                <w:szCs w:val="22"/>
              </w:rPr>
              <w:t>may be in the form of drawings, specifications, data and/or presentations related to products, manufacturing, marketing, sales, distribution, applications engineering, installation, operation, maintenance, processes, procedures, production schedules, test data, computer programs, or other information of any type, whether oral or recorded in any media (e.g., documentary, electronic or optical).</w:t>
            </w:r>
            <w:proofErr w:type="gramEnd"/>
          </w:p>
          <w:p w14:paraId="777B3B65" w14:textId="77777777" w:rsidR="008D040F" w:rsidRPr="00296578" w:rsidRDefault="008D040F" w:rsidP="00CA59D0">
            <w:pPr>
              <w:spacing w:before="120"/>
              <w:ind w:firstLine="720"/>
              <w:jc w:val="both"/>
              <w:rPr>
                <w:rFonts w:eastAsia="MS Mincho"/>
                <w:sz w:val="22"/>
                <w:szCs w:val="22"/>
              </w:rPr>
            </w:pPr>
          </w:p>
          <w:p w14:paraId="5C3AB31E" w14:textId="773E072C" w:rsidR="008D040F" w:rsidRPr="00296578" w:rsidRDefault="008D040F" w:rsidP="00CA59D0">
            <w:pPr>
              <w:spacing w:before="120"/>
              <w:ind w:firstLine="720"/>
              <w:jc w:val="both"/>
              <w:rPr>
                <w:rFonts w:eastAsia="MS Mincho"/>
                <w:sz w:val="22"/>
                <w:szCs w:val="22"/>
              </w:rPr>
            </w:pPr>
          </w:p>
        </w:tc>
        <w:tc>
          <w:tcPr>
            <w:tcW w:w="5103" w:type="dxa"/>
          </w:tcPr>
          <w:p w14:paraId="52F67265" w14:textId="1B1644D7" w:rsidR="0067375F" w:rsidRPr="00296578" w:rsidRDefault="008D2922" w:rsidP="006F77A0">
            <w:pPr>
              <w:spacing w:before="120"/>
              <w:ind w:firstLine="720"/>
              <w:jc w:val="both"/>
              <w:rPr>
                <w:rFonts w:eastAsia="MS Mincho"/>
                <w:sz w:val="22"/>
                <w:szCs w:val="22"/>
                <w:lang w:val="ru-RU"/>
              </w:rPr>
            </w:pPr>
            <w:r w:rsidRPr="00296578">
              <w:rPr>
                <w:rFonts w:eastAsia="MS Mincho"/>
                <w:sz w:val="22"/>
                <w:szCs w:val="22"/>
                <w:lang w:val="ru-RU"/>
              </w:rPr>
              <w:t>1.</w:t>
            </w:r>
            <w:r w:rsidRPr="00296578">
              <w:rPr>
                <w:rFonts w:eastAsia="MS Mincho"/>
                <w:sz w:val="22"/>
                <w:szCs w:val="22"/>
                <w:lang w:val="ru-RU"/>
              </w:rPr>
              <w:tab/>
              <w:t xml:space="preserve">Стороны понимают и соглашаются, что Конфиденциальная информация, описываемая в </w:t>
            </w:r>
            <w:r w:rsidR="00B45C42" w:rsidRPr="00296578">
              <w:rPr>
                <w:rFonts w:eastAsia="MS Mincho"/>
                <w:sz w:val="22"/>
                <w:szCs w:val="22"/>
                <w:lang w:val="ru-RU"/>
              </w:rPr>
              <w:t>настоящем Соглашении</w:t>
            </w:r>
            <w:r w:rsidRPr="00296578">
              <w:rPr>
                <w:rFonts w:eastAsia="MS Mincho"/>
                <w:sz w:val="22"/>
                <w:szCs w:val="22"/>
                <w:lang w:val="ru-RU"/>
              </w:rPr>
              <w:t>, может быть в виде чертежей, тех</w:t>
            </w:r>
            <w:r w:rsidR="005F3A7F" w:rsidRPr="00296578">
              <w:rPr>
                <w:rFonts w:eastAsia="MS Mincho"/>
                <w:sz w:val="22"/>
                <w:szCs w:val="22"/>
                <w:lang w:val="ru-RU"/>
              </w:rPr>
              <w:t>нических требований, данных и/</w:t>
            </w:r>
            <w:r w:rsidRPr="00296578">
              <w:rPr>
                <w:rFonts w:eastAsia="MS Mincho"/>
                <w:sz w:val="22"/>
                <w:szCs w:val="22"/>
                <w:lang w:val="ru-RU"/>
              </w:rPr>
              <w:t xml:space="preserve">или презентаций относительно продукции, производства, маркетинговой информации, продаж, распространения, инженерной информации, установки, эксплуатации, технического обслуживания, процессов, процедур, производственных графиков, информации об испытаниях, компьютерных программ или иной информации или данных, как устных, так и записанных на любом носителе данных (например, в виде распечатанных, электронных или оптических </w:t>
            </w:r>
            <w:r w:rsidR="006F77A0" w:rsidRPr="00296578">
              <w:rPr>
                <w:rFonts w:eastAsia="MS Mincho"/>
                <w:sz w:val="22"/>
                <w:szCs w:val="22"/>
                <w:lang w:val="ru-RU"/>
              </w:rPr>
              <w:t>записей</w:t>
            </w:r>
            <w:r w:rsidRPr="00296578">
              <w:rPr>
                <w:rFonts w:eastAsia="MS Mincho"/>
                <w:sz w:val="22"/>
                <w:szCs w:val="22"/>
                <w:lang w:val="ru-RU"/>
              </w:rPr>
              <w:t>).</w:t>
            </w:r>
          </w:p>
        </w:tc>
      </w:tr>
      <w:tr w:rsidR="00F67B76" w:rsidRPr="007B17EC" w14:paraId="7AAC394B" w14:textId="77777777" w:rsidTr="003E2CFA">
        <w:trPr>
          <w:trHeight w:val="2185"/>
        </w:trPr>
        <w:tc>
          <w:tcPr>
            <w:tcW w:w="5246" w:type="dxa"/>
            <w:gridSpan w:val="2"/>
          </w:tcPr>
          <w:p w14:paraId="3331A440" w14:textId="44893415" w:rsidR="00F67B76" w:rsidRPr="00296578" w:rsidRDefault="00F67B76" w:rsidP="003B1B14">
            <w:pPr>
              <w:pStyle w:val="PlainText"/>
              <w:tabs>
                <w:tab w:val="left" w:pos="612"/>
              </w:tabs>
              <w:spacing w:before="120"/>
              <w:ind w:firstLine="612"/>
              <w:jc w:val="both"/>
              <w:rPr>
                <w:rFonts w:ascii="Times New Roman" w:eastAsia="MS Mincho" w:hAnsi="Times New Roman"/>
                <w:sz w:val="22"/>
                <w:szCs w:val="22"/>
                <w:lang w:eastAsia="ru-RU"/>
              </w:rPr>
            </w:pPr>
            <w:r w:rsidRPr="00296578">
              <w:rPr>
                <w:rFonts w:ascii="Times New Roman" w:eastAsia="MS Mincho" w:hAnsi="Times New Roman"/>
                <w:sz w:val="22"/>
                <w:szCs w:val="22"/>
                <w:lang w:eastAsia="ru-RU"/>
              </w:rPr>
              <w:t xml:space="preserve">If the Disclosing Party considers information to </w:t>
            </w:r>
            <w:proofErr w:type="gramStart"/>
            <w:r w:rsidRPr="00296578">
              <w:rPr>
                <w:rFonts w:ascii="Times New Roman" w:eastAsia="MS Mincho" w:hAnsi="Times New Roman"/>
                <w:sz w:val="22"/>
                <w:szCs w:val="22"/>
                <w:lang w:eastAsia="ru-RU"/>
              </w:rPr>
              <w:t>be disclosed</w:t>
            </w:r>
            <w:proofErr w:type="gramEnd"/>
            <w:r w:rsidRPr="00296578">
              <w:rPr>
                <w:rFonts w:ascii="Times New Roman" w:eastAsia="MS Mincho" w:hAnsi="Times New Roman"/>
                <w:sz w:val="22"/>
                <w:szCs w:val="22"/>
                <w:lang w:eastAsia="ru-RU"/>
              </w:rPr>
              <w:t xml:space="preserve"> to the Receiving Party to be confidential or proprietary, such information shall be marked, prior to disclosure, with the legend "CONFIDENTIAL INFORMATION", "COMMERCIAL SECRET"</w:t>
            </w:r>
            <w:r w:rsidR="00E04CD9" w:rsidRPr="00296578">
              <w:rPr>
                <w:rFonts w:ascii="Times New Roman" w:eastAsia="MS Mincho" w:hAnsi="Times New Roman"/>
                <w:sz w:val="22"/>
                <w:szCs w:val="22"/>
                <w:lang w:eastAsia="ru-RU"/>
              </w:rPr>
              <w:t xml:space="preserve"> </w:t>
            </w:r>
            <w:r w:rsidRPr="00296578">
              <w:rPr>
                <w:rFonts w:ascii="Times New Roman" w:eastAsia="MS Mincho" w:hAnsi="Times New Roman"/>
                <w:sz w:val="22"/>
                <w:szCs w:val="22"/>
                <w:lang w:eastAsia="ru-RU"/>
              </w:rPr>
              <w:t>or with a similar legend conveying the same meaning.</w:t>
            </w:r>
            <w:r w:rsidR="002C347C" w:rsidRPr="00296578">
              <w:rPr>
                <w:rFonts w:ascii="Times New Roman" w:eastAsia="MS Mincho" w:hAnsi="Times New Roman"/>
                <w:sz w:val="22"/>
                <w:szCs w:val="22"/>
                <w:lang w:eastAsia="ru-RU"/>
              </w:rPr>
              <w:t xml:space="preserve"> </w:t>
            </w:r>
            <w:r w:rsidR="002C347C" w:rsidRPr="00296578">
              <w:rPr>
                <w:rFonts w:ascii="Times New Roman" w:eastAsia="MS Mincho" w:hAnsi="Times New Roman"/>
                <w:sz w:val="22"/>
                <w:szCs w:val="22"/>
              </w:rPr>
              <w:t xml:space="preserve">The </w:t>
            </w:r>
            <w:r w:rsidR="000D3670" w:rsidRPr="00296578">
              <w:rPr>
                <w:rFonts w:ascii="Times New Roman" w:eastAsia="MS Mincho" w:hAnsi="Times New Roman"/>
                <w:sz w:val="22"/>
                <w:szCs w:val="22"/>
              </w:rPr>
              <w:t>“CONFIDENTIAL</w:t>
            </w:r>
            <w:r w:rsidR="002C347C" w:rsidRPr="00296578">
              <w:rPr>
                <w:rFonts w:ascii="Times New Roman" w:eastAsia="MS Mincho" w:hAnsi="Times New Roman"/>
                <w:sz w:val="22"/>
                <w:szCs w:val="22"/>
              </w:rPr>
              <w:t xml:space="preserve"> INFORMATION”, “COMMERCIAL SECRET”</w:t>
            </w:r>
            <w:r w:rsidR="00E04CD9" w:rsidRPr="00296578">
              <w:rPr>
                <w:rFonts w:ascii="Times New Roman" w:eastAsia="MS Mincho" w:hAnsi="Times New Roman"/>
                <w:sz w:val="22"/>
                <w:szCs w:val="22"/>
              </w:rPr>
              <w:t xml:space="preserve"> </w:t>
            </w:r>
            <w:r w:rsidR="002C347C" w:rsidRPr="00296578">
              <w:rPr>
                <w:rFonts w:ascii="Times New Roman" w:eastAsia="MS Mincho" w:hAnsi="Times New Roman"/>
                <w:sz w:val="22"/>
                <w:szCs w:val="22"/>
              </w:rPr>
              <w:t>legend or any other legend</w:t>
            </w:r>
            <w:r w:rsidR="00A005DC" w:rsidRPr="00296578">
              <w:rPr>
                <w:rFonts w:ascii="Times New Roman" w:eastAsia="MS Mincho" w:hAnsi="Times New Roman"/>
                <w:sz w:val="22"/>
                <w:szCs w:val="22"/>
              </w:rPr>
              <w:t xml:space="preserve"> </w:t>
            </w:r>
            <w:r w:rsidR="002C347C" w:rsidRPr="00296578">
              <w:rPr>
                <w:rFonts w:ascii="Times New Roman" w:eastAsia="MS Mincho" w:hAnsi="Times New Roman"/>
                <w:sz w:val="22"/>
                <w:szCs w:val="22"/>
              </w:rPr>
              <w:t xml:space="preserve">conveying the same meaning in that case may appear in the documents containing Confidential Information as well as in </w:t>
            </w:r>
            <w:r w:rsidR="00AD6AEC" w:rsidRPr="00296578">
              <w:rPr>
                <w:rFonts w:ascii="Times New Roman" w:eastAsia="MS Mincho" w:hAnsi="Times New Roman"/>
                <w:sz w:val="22"/>
                <w:szCs w:val="22"/>
              </w:rPr>
              <w:t xml:space="preserve">a </w:t>
            </w:r>
            <w:r w:rsidR="00A005DC" w:rsidRPr="00296578">
              <w:rPr>
                <w:rFonts w:ascii="Times New Roman" w:eastAsia="MS Mincho" w:hAnsi="Times New Roman"/>
                <w:sz w:val="22"/>
                <w:szCs w:val="22"/>
              </w:rPr>
              <w:t xml:space="preserve">cover letter or </w:t>
            </w:r>
            <w:r w:rsidR="002C347C" w:rsidRPr="00296578">
              <w:rPr>
                <w:rFonts w:ascii="Times New Roman" w:eastAsia="MS Mincho" w:hAnsi="Times New Roman"/>
                <w:sz w:val="22"/>
                <w:szCs w:val="22"/>
              </w:rPr>
              <w:t xml:space="preserve">body of an e-mail letter, which the documents containing Confidential Information </w:t>
            </w:r>
            <w:proofErr w:type="gramStart"/>
            <w:r w:rsidR="002C347C" w:rsidRPr="00296578">
              <w:rPr>
                <w:rFonts w:ascii="Times New Roman" w:eastAsia="MS Mincho" w:hAnsi="Times New Roman"/>
                <w:sz w:val="22"/>
                <w:szCs w:val="22"/>
              </w:rPr>
              <w:t>are attached</w:t>
            </w:r>
            <w:proofErr w:type="gramEnd"/>
            <w:r w:rsidR="003B1B14" w:rsidRPr="00296578">
              <w:rPr>
                <w:rFonts w:ascii="Times New Roman" w:eastAsia="MS Mincho" w:hAnsi="Times New Roman"/>
                <w:sz w:val="22"/>
                <w:szCs w:val="22"/>
              </w:rPr>
              <w:t xml:space="preserve"> to</w:t>
            </w:r>
            <w:r w:rsidR="002C347C" w:rsidRPr="00296578">
              <w:rPr>
                <w:rFonts w:ascii="Times New Roman" w:eastAsia="MS Mincho" w:hAnsi="Times New Roman"/>
                <w:sz w:val="22"/>
                <w:szCs w:val="22"/>
              </w:rPr>
              <w:t>.</w:t>
            </w:r>
          </w:p>
        </w:tc>
        <w:tc>
          <w:tcPr>
            <w:tcW w:w="5103" w:type="dxa"/>
          </w:tcPr>
          <w:p w14:paraId="1277029F" w14:textId="461625EB" w:rsidR="00F67B76" w:rsidRPr="00296578" w:rsidRDefault="00F67B76" w:rsidP="0062061B">
            <w:pPr>
              <w:spacing w:before="120"/>
              <w:ind w:firstLine="720"/>
              <w:jc w:val="both"/>
              <w:rPr>
                <w:rFonts w:eastAsia="MS Mincho"/>
                <w:sz w:val="22"/>
                <w:szCs w:val="22"/>
                <w:lang w:val="ru-RU"/>
              </w:rPr>
            </w:pPr>
            <w:r w:rsidRPr="00296578">
              <w:rPr>
                <w:rFonts w:eastAsia="MS Mincho"/>
                <w:sz w:val="22"/>
                <w:szCs w:val="22"/>
                <w:lang w:val="ru-RU"/>
              </w:rPr>
              <w:t xml:space="preserve">В случае, если Сторона, раскрывающая информацию, считает информацию, раскрываемую Стороне, получающей информацию, конфиденциальной, такая информация до раскрытия должна быть помечена </w:t>
            </w:r>
            <w:r w:rsidR="0062061B">
              <w:rPr>
                <w:rFonts w:eastAsia="MS Mincho"/>
                <w:sz w:val="22"/>
                <w:szCs w:val="22"/>
                <w:lang w:val="ru-RU"/>
              </w:rPr>
              <w:t>грифом</w:t>
            </w:r>
            <w:r w:rsidR="00297F1B" w:rsidRPr="00296578">
              <w:rPr>
                <w:rFonts w:eastAsia="MS Mincho"/>
                <w:sz w:val="22"/>
                <w:szCs w:val="22"/>
                <w:lang w:val="ru-RU"/>
              </w:rPr>
              <w:t xml:space="preserve"> </w:t>
            </w:r>
            <w:r w:rsidRPr="00296578">
              <w:rPr>
                <w:rFonts w:eastAsia="MS Mincho"/>
                <w:sz w:val="22"/>
                <w:szCs w:val="22"/>
                <w:lang w:val="ru-RU"/>
              </w:rPr>
              <w:t>«КОНФИДЕНЦИАЛЬНАЯ ИНФОРМАЦИЯ», «КОММЕРЧЕСКАЯ ТАЙНА»</w:t>
            </w:r>
            <w:r w:rsidR="00E04CD9" w:rsidRPr="00296578">
              <w:rPr>
                <w:rFonts w:eastAsia="MS Mincho"/>
                <w:sz w:val="22"/>
                <w:szCs w:val="22"/>
                <w:lang w:val="ru-RU"/>
              </w:rPr>
              <w:t xml:space="preserve"> </w:t>
            </w:r>
            <w:r w:rsidRPr="00296578">
              <w:rPr>
                <w:rFonts w:eastAsia="MS Mincho"/>
                <w:sz w:val="22"/>
                <w:szCs w:val="22"/>
                <w:lang w:val="ru-RU"/>
              </w:rPr>
              <w:t>либо иной надписью, передающей то же значение</w:t>
            </w:r>
            <w:r w:rsidR="00297F1B" w:rsidRPr="00296578">
              <w:rPr>
                <w:rFonts w:eastAsia="MS Mincho"/>
                <w:sz w:val="22"/>
                <w:szCs w:val="22"/>
                <w:lang w:val="ru-RU"/>
              </w:rPr>
              <w:t>.</w:t>
            </w:r>
            <w:r w:rsidR="006F77A0" w:rsidRPr="00296578">
              <w:rPr>
                <w:rFonts w:eastAsia="MS Mincho"/>
                <w:sz w:val="22"/>
                <w:szCs w:val="22"/>
                <w:lang w:val="ru-RU"/>
              </w:rPr>
              <w:t xml:space="preserve"> </w:t>
            </w:r>
            <w:r w:rsidR="0062061B">
              <w:rPr>
                <w:rFonts w:eastAsia="MS Mincho"/>
                <w:sz w:val="22"/>
                <w:szCs w:val="22"/>
                <w:lang w:val="ru-RU"/>
              </w:rPr>
              <w:t>Гриф</w:t>
            </w:r>
            <w:r w:rsidR="002C347C" w:rsidRPr="00296578">
              <w:rPr>
                <w:rFonts w:eastAsia="MS Mincho"/>
                <w:sz w:val="22"/>
                <w:szCs w:val="22"/>
                <w:lang w:val="ru-RU"/>
              </w:rPr>
              <w:t xml:space="preserve"> «КОНФИДЕНЦИАЛЬНАЯ ИНФОРМАЦИЯ», «КОММЕРЧЕСКАЯ ТАЙНА»</w:t>
            </w:r>
            <w:r w:rsidR="00E04CD9" w:rsidRPr="00296578">
              <w:rPr>
                <w:rFonts w:eastAsia="MS Mincho"/>
                <w:sz w:val="22"/>
                <w:szCs w:val="22"/>
                <w:lang w:val="ru-RU"/>
              </w:rPr>
              <w:t xml:space="preserve"> </w:t>
            </w:r>
            <w:r w:rsidR="002C347C" w:rsidRPr="00296578">
              <w:rPr>
                <w:rFonts w:eastAsia="MS Mincho"/>
                <w:sz w:val="22"/>
                <w:szCs w:val="22"/>
                <w:lang w:val="ru-RU"/>
              </w:rPr>
              <w:t xml:space="preserve">либо иная надпись, передающая то же значение,  в таком случае может содержаться как в самих документах, содержащих Конфиденциальную информацию, так и в тексте </w:t>
            </w:r>
            <w:r w:rsidR="00055139" w:rsidRPr="00296578">
              <w:rPr>
                <w:rFonts w:eastAsia="MS Mincho"/>
                <w:sz w:val="22"/>
                <w:szCs w:val="22"/>
                <w:lang w:val="ru-RU"/>
              </w:rPr>
              <w:t xml:space="preserve">сопроводительного </w:t>
            </w:r>
            <w:r w:rsidR="002C347C" w:rsidRPr="00296578">
              <w:rPr>
                <w:rFonts w:eastAsia="MS Mincho"/>
                <w:sz w:val="22"/>
                <w:szCs w:val="22"/>
                <w:lang w:val="ru-RU"/>
              </w:rPr>
              <w:t>письма</w:t>
            </w:r>
            <w:r w:rsidR="00055139" w:rsidRPr="00296578">
              <w:rPr>
                <w:rFonts w:eastAsia="MS Mincho"/>
                <w:sz w:val="22"/>
                <w:szCs w:val="22"/>
                <w:lang w:val="ru-RU"/>
              </w:rPr>
              <w:t xml:space="preserve"> или электронного сообщения</w:t>
            </w:r>
            <w:r w:rsidR="002C347C" w:rsidRPr="00296578">
              <w:rPr>
                <w:rFonts w:eastAsia="MS Mincho"/>
                <w:sz w:val="22"/>
                <w:szCs w:val="22"/>
                <w:lang w:val="ru-RU"/>
              </w:rPr>
              <w:t>, к которому прилагаются документы, содержащие Конфиденциальную информацию.</w:t>
            </w:r>
          </w:p>
        </w:tc>
      </w:tr>
      <w:tr w:rsidR="00E81AF3" w:rsidRPr="007B17EC" w14:paraId="7F9061E9" w14:textId="77777777" w:rsidTr="006E5524">
        <w:trPr>
          <w:trHeight w:val="853"/>
        </w:trPr>
        <w:tc>
          <w:tcPr>
            <w:tcW w:w="5246" w:type="dxa"/>
            <w:gridSpan w:val="2"/>
          </w:tcPr>
          <w:p w14:paraId="5461D90A" w14:textId="717CB8A3" w:rsidR="00E81AF3" w:rsidRPr="00296578" w:rsidRDefault="00E81AF3" w:rsidP="009B7C7D">
            <w:pPr>
              <w:pStyle w:val="PlainText"/>
              <w:tabs>
                <w:tab w:val="left" w:pos="612"/>
              </w:tabs>
              <w:spacing w:before="120"/>
              <w:ind w:firstLine="612"/>
              <w:jc w:val="both"/>
              <w:rPr>
                <w:rFonts w:ascii="Times New Roman" w:eastAsia="MS Mincho" w:hAnsi="Times New Roman"/>
                <w:sz w:val="22"/>
                <w:szCs w:val="22"/>
                <w:lang w:eastAsia="ru-RU"/>
              </w:rPr>
            </w:pPr>
            <w:r w:rsidRPr="00296578">
              <w:rPr>
                <w:rFonts w:ascii="Times New Roman" w:eastAsia="MS Mincho" w:hAnsi="Times New Roman"/>
                <w:sz w:val="22"/>
                <w:szCs w:val="22"/>
                <w:lang w:eastAsia="ru-RU"/>
              </w:rPr>
              <w:t xml:space="preserve">In case of disclosure of </w:t>
            </w:r>
            <w:r w:rsidR="004316BC" w:rsidRPr="00296578">
              <w:rPr>
                <w:rFonts w:ascii="Times New Roman" w:eastAsia="MS Mincho" w:hAnsi="Times New Roman"/>
                <w:sz w:val="22"/>
                <w:szCs w:val="22"/>
                <w:lang w:eastAsia="ru-RU"/>
              </w:rPr>
              <w:t xml:space="preserve">Confidential </w:t>
            </w:r>
            <w:r w:rsidR="00434713" w:rsidRPr="00296578">
              <w:rPr>
                <w:rFonts w:ascii="Times New Roman" w:eastAsia="MS Mincho" w:hAnsi="Times New Roman"/>
                <w:sz w:val="22"/>
                <w:szCs w:val="22"/>
                <w:lang w:eastAsia="ru-RU"/>
              </w:rPr>
              <w:t xml:space="preserve">Information </w:t>
            </w:r>
            <w:r w:rsidRPr="00296578">
              <w:rPr>
                <w:rFonts w:ascii="Times New Roman" w:eastAsia="MS Mincho" w:hAnsi="Times New Roman"/>
                <w:sz w:val="22"/>
                <w:szCs w:val="22"/>
                <w:lang w:eastAsia="ru-RU"/>
              </w:rPr>
              <w:t xml:space="preserve">during a meeting, conference, negotiations, and when the Disclosing Party informs the other Party about the confidentiality of the </w:t>
            </w:r>
            <w:r w:rsidRPr="00296578">
              <w:rPr>
                <w:rFonts w:ascii="Times New Roman" w:eastAsia="MS Mincho" w:hAnsi="Times New Roman"/>
                <w:sz w:val="22"/>
                <w:szCs w:val="22"/>
              </w:rPr>
              <w:t>disclosed</w:t>
            </w:r>
            <w:r w:rsidRPr="00296578">
              <w:rPr>
                <w:rFonts w:ascii="Times New Roman" w:eastAsia="MS Mincho" w:hAnsi="Times New Roman"/>
                <w:sz w:val="22"/>
                <w:szCs w:val="22"/>
                <w:lang w:eastAsia="ru-RU"/>
              </w:rPr>
              <w:t xml:space="preserve"> information, the Party responsible for issuing of the meeting (conference, negotiations) protocol is obliged to make a special respective remark (notification) in the protocol.</w:t>
            </w:r>
          </w:p>
          <w:p w14:paraId="48D02CE6" w14:textId="77777777" w:rsidR="00E81AF3" w:rsidRPr="00296578" w:rsidRDefault="00E81AF3" w:rsidP="00E81AF3">
            <w:pPr>
              <w:jc w:val="both"/>
              <w:rPr>
                <w:rFonts w:eastAsia="MS Mincho"/>
                <w:sz w:val="22"/>
                <w:szCs w:val="22"/>
              </w:rPr>
            </w:pPr>
          </w:p>
          <w:p w14:paraId="0736F82C" w14:textId="77777777" w:rsidR="009B7C7D" w:rsidRPr="00296578" w:rsidRDefault="009B7C7D" w:rsidP="00E81AF3">
            <w:pPr>
              <w:jc w:val="both"/>
              <w:rPr>
                <w:rFonts w:eastAsia="MS Mincho"/>
                <w:sz w:val="22"/>
                <w:szCs w:val="22"/>
              </w:rPr>
            </w:pPr>
          </w:p>
          <w:p w14:paraId="75574C57" w14:textId="610DA971" w:rsidR="00E81AF3" w:rsidRPr="00296578" w:rsidRDefault="00E81AF3" w:rsidP="006E39F4">
            <w:pPr>
              <w:pStyle w:val="PlainText"/>
              <w:tabs>
                <w:tab w:val="left" w:pos="612"/>
              </w:tabs>
              <w:spacing w:before="120"/>
              <w:ind w:firstLine="612"/>
              <w:jc w:val="both"/>
              <w:rPr>
                <w:rFonts w:ascii="Times New Roman" w:eastAsia="MS Mincho" w:hAnsi="Times New Roman"/>
                <w:sz w:val="22"/>
                <w:szCs w:val="22"/>
                <w:lang w:eastAsia="ru-RU"/>
              </w:rPr>
            </w:pPr>
            <w:r w:rsidRPr="00296578">
              <w:rPr>
                <w:rFonts w:ascii="Times New Roman" w:eastAsia="MS Mincho" w:hAnsi="Times New Roman"/>
                <w:sz w:val="22"/>
                <w:szCs w:val="22"/>
                <w:lang w:eastAsia="ru-RU"/>
              </w:rPr>
              <w:t xml:space="preserve">Notwithstanding the before mentioned Confidential </w:t>
            </w:r>
            <w:r w:rsidR="00434713" w:rsidRPr="00296578">
              <w:rPr>
                <w:rFonts w:ascii="Times New Roman" w:eastAsia="MS Mincho" w:hAnsi="Times New Roman"/>
                <w:sz w:val="22"/>
                <w:szCs w:val="22"/>
                <w:lang w:eastAsia="ru-RU"/>
              </w:rPr>
              <w:t xml:space="preserve">Information </w:t>
            </w:r>
            <w:r w:rsidRPr="00296578">
              <w:rPr>
                <w:rFonts w:ascii="Times New Roman" w:eastAsia="MS Mincho" w:hAnsi="Times New Roman"/>
                <w:sz w:val="22"/>
                <w:szCs w:val="22"/>
                <w:lang w:eastAsia="ru-RU"/>
              </w:rPr>
              <w:t xml:space="preserve">(with mandatory legend as described by present Section) can be transferred </w:t>
            </w:r>
            <w:r w:rsidR="004E6421" w:rsidRPr="00296578">
              <w:rPr>
                <w:rFonts w:ascii="Times New Roman" w:eastAsia="MS Mincho" w:hAnsi="Times New Roman"/>
                <w:sz w:val="22"/>
                <w:szCs w:val="22"/>
                <w:lang w:eastAsia="ru-RU"/>
              </w:rPr>
              <w:t xml:space="preserve">in writing or orally or visually, </w:t>
            </w:r>
            <w:r w:rsidRPr="00296578">
              <w:rPr>
                <w:rFonts w:ascii="Times New Roman" w:eastAsia="MS Mincho" w:hAnsi="Times New Roman"/>
                <w:sz w:val="22"/>
                <w:szCs w:val="22"/>
                <w:lang w:eastAsia="ru-RU"/>
              </w:rPr>
              <w:t xml:space="preserve">via material or electronic </w:t>
            </w:r>
            <w:r w:rsidR="006D38C3" w:rsidRPr="00296578">
              <w:rPr>
                <w:rFonts w:ascii="Times New Roman" w:eastAsia="MS Mincho" w:hAnsi="Times New Roman"/>
                <w:sz w:val="22"/>
                <w:szCs w:val="22"/>
                <w:lang w:eastAsia="ru-RU"/>
              </w:rPr>
              <w:t xml:space="preserve"> media</w:t>
            </w:r>
            <w:r w:rsidRPr="00296578">
              <w:rPr>
                <w:rFonts w:ascii="Times New Roman" w:eastAsia="MS Mincho" w:hAnsi="Times New Roman"/>
                <w:sz w:val="22"/>
                <w:szCs w:val="22"/>
                <w:lang w:eastAsia="ru-RU"/>
              </w:rPr>
              <w:t xml:space="preserve">, via </w:t>
            </w:r>
            <w:r w:rsidR="000E5737" w:rsidRPr="00296578">
              <w:rPr>
                <w:rFonts w:ascii="Times New Roman" w:eastAsia="MS Mincho" w:hAnsi="Times New Roman"/>
                <w:sz w:val="22"/>
                <w:szCs w:val="22"/>
                <w:lang w:eastAsia="ru-RU"/>
              </w:rPr>
              <w:t xml:space="preserve">RGT LLC </w:t>
            </w:r>
            <w:r w:rsidR="004316BC" w:rsidRPr="00296578">
              <w:rPr>
                <w:rFonts w:ascii="Times New Roman" w:eastAsia="MS Mincho" w:hAnsi="Times New Roman"/>
                <w:sz w:val="22"/>
                <w:szCs w:val="22"/>
                <w:lang w:eastAsia="ru-RU"/>
              </w:rPr>
              <w:t xml:space="preserve">web </w:t>
            </w:r>
            <w:r w:rsidR="000E5737" w:rsidRPr="00296578">
              <w:rPr>
                <w:rFonts w:ascii="Times New Roman" w:eastAsia="MS Mincho" w:hAnsi="Times New Roman"/>
                <w:sz w:val="22"/>
                <w:szCs w:val="22"/>
                <w:lang w:eastAsia="ru-RU"/>
              </w:rPr>
              <w:t>portal,</w:t>
            </w:r>
            <w:r w:rsidRPr="00296578">
              <w:rPr>
                <w:rFonts w:ascii="Times New Roman" w:eastAsia="MS Mincho" w:hAnsi="Times New Roman"/>
                <w:sz w:val="22"/>
                <w:szCs w:val="22"/>
                <w:lang w:eastAsia="ru-RU"/>
              </w:rPr>
              <w:t xml:space="preserve"> via e-mail</w:t>
            </w:r>
            <w:r w:rsidR="000E5737" w:rsidRPr="00296578">
              <w:rPr>
                <w:rFonts w:ascii="Times New Roman" w:eastAsia="MS Mincho" w:hAnsi="Times New Roman"/>
                <w:sz w:val="22"/>
                <w:szCs w:val="22"/>
                <w:lang w:eastAsia="ru-RU"/>
              </w:rPr>
              <w:t xml:space="preserve"> if </w:t>
            </w:r>
            <w:r w:rsidR="007F21F6" w:rsidRPr="00296578">
              <w:rPr>
                <w:rFonts w:ascii="Times New Roman" w:eastAsia="MS Mincho" w:hAnsi="Times New Roman"/>
                <w:sz w:val="22"/>
                <w:szCs w:val="22"/>
                <w:lang w:eastAsia="ru-RU"/>
              </w:rPr>
              <w:t>the coded channel is secured,</w:t>
            </w:r>
            <w:r w:rsidRPr="00296578">
              <w:rPr>
                <w:rFonts w:ascii="Times New Roman" w:eastAsia="MS Mincho" w:hAnsi="Times New Roman"/>
                <w:sz w:val="22"/>
                <w:szCs w:val="22"/>
                <w:lang w:eastAsia="ru-RU"/>
              </w:rPr>
              <w:t xml:space="preserve"> in form of </w:t>
            </w:r>
            <w:r w:rsidR="007F21F6" w:rsidRPr="00296578">
              <w:rPr>
                <w:rFonts w:ascii="Times New Roman" w:eastAsia="MS Mincho" w:hAnsi="Times New Roman"/>
                <w:sz w:val="22"/>
                <w:szCs w:val="22"/>
                <w:lang w:eastAsia="ru-RU"/>
              </w:rPr>
              <w:t xml:space="preserve">paper </w:t>
            </w:r>
            <w:r w:rsidR="00FA7AFB" w:rsidRPr="00296578">
              <w:rPr>
                <w:rFonts w:ascii="Times New Roman" w:eastAsia="MS Mincho" w:hAnsi="Times New Roman"/>
                <w:sz w:val="22"/>
                <w:szCs w:val="22"/>
                <w:lang w:eastAsia="ru-RU"/>
              </w:rPr>
              <w:t xml:space="preserve">or scanned </w:t>
            </w:r>
            <w:r w:rsidRPr="00296578">
              <w:rPr>
                <w:rFonts w:ascii="Times New Roman" w:eastAsia="MS Mincho" w:hAnsi="Times New Roman"/>
                <w:sz w:val="22"/>
                <w:szCs w:val="22"/>
                <w:lang w:eastAsia="ru-RU"/>
              </w:rPr>
              <w:t>copy or otherwise</w:t>
            </w:r>
            <w:r w:rsidR="006D38C3" w:rsidRPr="00296578">
              <w:rPr>
                <w:rFonts w:ascii="Times New Roman" w:eastAsia="MS Mincho" w:hAnsi="Times New Roman"/>
                <w:sz w:val="22"/>
                <w:szCs w:val="22"/>
                <w:lang w:eastAsia="ru-RU"/>
              </w:rPr>
              <w:t xml:space="preserve"> agreed by the Parties</w:t>
            </w:r>
            <w:r w:rsidRPr="00296578">
              <w:rPr>
                <w:rFonts w:ascii="Times New Roman" w:eastAsia="MS Mincho" w:hAnsi="Times New Roman"/>
                <w:sz w:val="22"/>
                <w:szCs w:val="22"/>
                <w:lang w:eastAsia="ru-RU"/>
              </w:rPr>
              <w:t xml:space="preserve">. </w:t>
            </w:r>
            <w:r w:rsidR="004316BC" w:rsidRPr="00296578">
              <w:rPr>
                <w:rFonts w:ascii="Times New Roman" w:eastAsia="MS Mincho" w:hAnsi="Times New Roman"/>
                <w:sz w:val="22"/>
                <w:szCs w:val="22"/>
                <w:lang w:eastAsia="ru-RU"/>
              </w:rPr>
              <w:t xml:space="preserve">In </w:t>
            </w:r>
            <w:r w:rsidRPr="00296578">
              <w:rPr>
                <w:rFonts w:ascii="Times New Roman" w:eastAsia="MS Mincho" w:hAnsi="Times New Roman"/>
                <w:sz w:val="22"/>
                <w:szCs w:val="22"/>
                <w:lang w:eastAsia="ru-RU"/>
              </w:rPr>
              <w:t xml:space="preserve">confirmation of </w:t>
            </w:r>
            <w:r w:rsidR="00432834" w:rsidRPr="00296578">
              <w:rPr>
                <w:rFonts w:ascii="Times New Roman" w:eastAsia="MS Mincho" w:hAnsi="Times New Roman"/>
                <w:sz w:val="22"/>
                <w:szCs w:val="22"/>
                <w:lang w:eastAsia="ru-RU"/>
              </w:rPr>
              <w:t xml:space="preserve">disclosure </w:t>
            </w:r>
            <w:r w:rsidRPr="00296578">
              <w:rPr>
                <w:rFonts w:ascii="Times New Roman" w:eastAsia="MS Mincho" w:hAnsi="Times New Roman"/>
                <w:sz w:val="22"/>
                <w:szCs w:val="22"/>
                <w:lang w:eastAsia="ru-RU"/>
              </w:rPr>
              <w:t xml:space="preserve">of Confidential </w:t>
            </w:r>
            <w:proofErr w:type="gramStart"/>
            <w:r w:rsidR="00434713" w:rsidRPr="00296578">
              <w:rPr>
                <w:rFonts w:ascii="Times New Roman" w:eastAsia="MS Mincho" w:hAnsi="Times New Roman"/>
                <w:sz w:val="22"/>
                <w:szCs w:val="22"/>
                <w:lang w:eastAsia="ru-RU"/>
              </w:rPr>
              <w:t>Information</w:t>
            </w:r>
            <w:proofErr w:type="gramEnd"/>
            <w:r w:rsidR="00434713" w:rsidRPr="00296578">
              <w:rPr>
                <w:rFonts w:ascii="Times New Roman" w:eastAsia="MS Mincho" w:hAnsi="Times New Roman"/>
                <w:sz w:val="22"/>
                <w:szCs w:val="22"/>
                <w:lang w:eastAsia="ru-RU"/>
              </w:rPr>
              <w:t xml:space="preserve"> </w:t>
            </w:r>
            <w:r w:rsidR="007F21F6" w:rsidRPr="00296578">
              <w:rPr>
                <w:rFonts w:ascii="Times New Roman" w:eastAsia="MS Mincho" w:hAnsi="Times New Roman"/>
                <w:sz w:val="22"/>
                <w:szCs w:val="22"/>
                <w:lang w:eastAsia="ru-RU"/>
              </w:rPr>
              <w:t xml:space="preserve">the Parties shall sign </w:t>
            </w:r>
            <w:r w:rsidR="00434713" w:rsidRPr="00296578">
              <w:rPr>
                <w:rFonts w:ascii="Times New Roman" w:eastAsia="MS Mincho" w:hAnsi="Times New Roman"/>
                <w:sz w:val="22"/>
                <w:szCs w:val="22"/>
                <w:lang w:eastAsia="ru-RU"/>
              </w:rPr>
              <w:t>a</w:t>
            </w:r>
            <w:r w:rsidR="005A2A8E" w:rsidRPr="00296578">
              <w:rPr>
                <w:rFonts w:ascii="Times New Roman" w:eastAsia="MS Mincho" w:hAnsi="Times New Roman"/>
                <w:sz w:val="22"/>
                <w:szCs w:val="22"/>
                <w:lang w:eastAsia="ru-RU"/>
              </w:rPr>
              <w:t xml:space="preserve"> Confidential Information </w:t>
            </w:r>
            <w:r w:rsidR="007F21F6" w:rsidRPr="00296578">
              <w:rPr>
                <w:rFonts w:ascii="Times New Roman" w:eastAsia="MS Mincho" w:hAnsi="Times New Roman"/>
                <w:sz w:val="22"/>
                <w:szCs w:val="22"/>
                <w:lang w:eastAsia="ru-RU"/>
              </w:rPr>
              <w:t xml:space="preserve">Acceptance </w:t>
            </w:r>
            <w:r w:rsidR="005A2A8E" w:rsidRPr="00296578">
              <w:rPr>
                <w:rFonts w:ascii="Times New Roman" w:eastAsia="MS Mincho" w:hAnsi="Times New Roman"/>
                <w:sz w:val="22"/>
                <w:szCs w:val="22"/>
                <w:lang w:eastAsia="ru-RU"/>
              </w:rPr>
              <w:t>Act</w:t>
            </w:r>
            <w:r w:rsidR="007F21F6" w:rsidRPr="00296578">
              <w:rPr>
                <w:rFonts w:ascii="Times New Roman" w:eastAsia="MS Mincho" w:hAnsi="Times New Roman"/>
                <w:sz w:val="22"/>
                <w:szCs w:val="22"/>
                <w:lang w:eastAsia="ru-RU"/>
              </w:rPr>
              <w:t xml:space="preserve"> in the form set </w:t>
            </w:r>
            <w:r w:rsidR="00CB2A79" w:rsidRPr="00296578">
              <w:rPr>
                <w:rFonts w:ascii="Times New Roman" w:eastAsia="MS Mincho" w:hAnsi="Times New Roman"/>
                <w:sz w:val="22"/>
                <w:szCs w:val="22"/>
                <w:lang w:eastAsia="ru-RU"/>
              </w:rPr>
              <w:t xml:space="preserve">out </w:t>
            </w:r>
            <w:r w:rsidR="007F21F6" w:rsidRPr="00296578">
              <w:rPr>
                <w:rFonts w:ascii="Times New Roman" w:eastAsia="MS Mincho" w:hAnsi="Times New Roman"/>
                <w:sz w:val="22"/>
                <w:szCs w:val="22"/>
                <w:lang w:eastAsia="ru-RU"/>
              </w:rPr>
              <w:t xml:space="preserve">in Annex #1 hereto, the original of which shall be </w:t>
            </w:r>
            <w:r w:rsidR="005A2A8E" w:rsidRPr="00296578">
              <w:rPr>
                <w:rFonts w:ascii="Times New Roman" w:eastAsia="MS Mincho" w:hAnsi="Times New Roman"/>
                <w:sz w:val="22"/>
                <w:szCs w:val="22"/>
                <w:lang w:eastAsia="ru-RU"/>
              </w:rPr>
              <w:t>provided to</w:t>
            </w:r>
            <w:r w:rsidR="007F21F6" w:rsidRPr="00296578">
              <w:rPr>
                <w:rFonts w:ascii="Times New Roman" w:eastAsia="MS Mincho" w:hAnsi="Times New Roman"/>
                <w:sz w:val="22"/>
                <w:szCs w:val="22"/>
                <w:lang w:eastAsia="ru-RU"/>
              </w:rPr>
              <w:t xml:space="preserve"> the Disclosing Party </w:t>
            </w:r>
            <w:r w:rsidR="00BC508A" w:rsidRPr="00296578">
              <w:rPr>
                <w:rFonts w:ascii="Times New Roman" w:eastAsia="MS Mincho" w:hAnsi="Times New Roman"/>
                <w:sz w:val="22"/>
                <w:szCs w:val="22"/>
                <w:lang w:eastAsia="ru-RU"/>
              </w:rPr>
              <w:t xml:space="preserve">by the Receiving Party </w:t>
            </w:r>
            <w:r w:rsidR="007F21F6" w:rsidRPr="00296578">
              <w:rPr>
                <w:rFonts w:ascii="Times New Roman" w:eastAsia="MS Mincho" w:hAnsi="Times New Roman"/>
                <w:sz w:val="22"/>
                <w:szCs w:val="22"/>
                <w:lang w:eastAsia="ru-RU"/>
              </w:rPr>
              <w:t xml:space="preserve">within 10 (ten) calendar days from the date of </w:t>
            </w:r>
            <w:r w:rsidR="005A2A8E" w:rsidRPr="00296578">
              <w:rPr>
                <w:rFonts w:ascii="Times New Roman" w:eastAsia="MS Mincho" w:hAnsi="Times New Roman"/>
                <w:sz w:val="22"/>
                <w:szCs w:val="22"/>
                <w:lang w:eastAsia="ru-RU"/>
              </w:rPr>
              <w:t>disclosure</w:t>
            </w:r>
            <w:r w:rsidRPr="00296578">
              <w:rPr>
                <w:rFonts w:ascii="Times New Roman" w:eastAsia="MS Mincho" w:hAnsi="Times New Roman"/>
                <w:sz w:val="22"/>
                <w:szCs w:val="22"/>
                <w:lang w:eastAsia="ru-RU"/>
              </w:rPr>
              <w:t xml:space="preserve">.   </w:t>
            </w:r>
          </w:p>
          <w:p w14:paraId="7669980E" w14:textId="77777777" w:rsidR="00E81AF3" w:rsidRPr="00296578" w:rsidRDefault="00E81AF3" w:rsidP="000C4FD3">
            <w:pPr>
              <w:pStyle w:val="PlainText"/>
              <w:tabs>
                <w:tab w:val="left" w:pos="612"/>
              </w:tabs>
              <w:spacing w:before="120"/>
              <w:ind w:firstLine="612"/>
              <w:jc w:val="both"/>
              <w:rPr>
                <w:rFonts w:ascii="Times New Roman" w:eastAsia="MS Mincho" w:hAnsi="Times New Roman"/>
                <w:sz w:val="22"/>
                <w:szCs w:val="22"/>
              </w:rPr>
            </w:pPr>
          </w:p>
        </w:tc>
        <w:tc>
          <w:tcPr>
            <w:tcW w:w="5103" w:type="dxa"/>
          </w:tcPr>
          <w:p w14:paraId="726D8FEE" w14:textId="088CDE80" w:rsidR="00E81AF3" w:rsidRPr="00296578" w:rsidRDefault="00E81AF3" w:rsidP="00E81AF3">
            <w:pPr>
              <w:spacing w:before="120"/>
              <w:ind w:firstLine="720"/>
              <w:jc w:val="both"/>
              <w:rPr>
                <w:rFonts w:eastAsia="MS Mincho"/>
                <w:sz w:val="22"/>
                <w:szCs w:val="22"/>
                <w:lang w:val="ru-RU"/>
              </w:rPr>
            </w:pPr>
            <w:r w:rsidRPr="00296578">
              <w:rPr>
                <w:rFonts w:eastAsia="MS Mincho"/>
                <w:sz w:val="22"/>
                <w:szCs w:val="22"/>
                <w:lang w:val="ru-RU"/>
              </w:rPr>
              <w:lastRenderedPageBreak/>
              <w:t xml:space="preserve">При раскрытии </w:t>
            </w:r>
            <w:r w:rsidR="004316BC" w:rsidRPr="00296578">
              <w:rPr>
                <w:rFonts w:eastAsia="MS Mincho"/>
                <w:sz w:val="22"/>
                <w:szCs w:val="22"/>
                <w:lang w:val="ru-RU"/>
              </w:rPr>
              <w:t xml:space="preserve">Конфиденциальной </w:t>
            </w:r>
            <w:r w:rsidRPr="00296578">
              <w:rPr>
                <w:rFonts w:eastAsia="MS Mincho"/>
                <w:sz w:val="22"/>
                <w:szCs w:val="22"/>
                <w:lang w:val="ru-RU"/>
              </w:rPr>
              <w:t>информации во время встречи, конференции, переговоров, когда Сторона</w:t>
            </w:r>
            <w:r w:rsidR="009B7C7D" w:rsidRPr="00296578">
              <w:rPr>
                <w:rFonts w:eastAsia="MS Mincho"/>
                <w:sz w:val="22"/>
                <w:szCs w:val="22"/>
                <w:lang w:val="ru-RU"/>
              </w:rPr>
              <w:t>, раскрывающая информацию,</w:t>
            </w:r>
            <w:r w:rsidRPr="00296578">
              <w:rPr>
                <w:rFonts w:eastAsia="MS Mincho"/>
                <w:sz w:val="22"/>
                <w:szCs w:val="22"/>
                <w:lang w:val="ru-RU"/>
              </w:rPr>
              <w:t xml:space="preserve"> уведомляет другую Сторону о конфиденциальности раскрываемой информации, Сторона, ответственная за ведение протокола встречи (конференции, переговоров), обязана сделать в протоколе мероприятия соответствующую отметку.</w:t>
            </w:r>
          </w:p>
          <w:p w14:paraId="4BFB3796" w14:textId="194BC9D1" w:rsidR="00E81AF3" w:rsidRPr="00296578" w:rsidRDefault="00E81AF3" w:rsidP="00AE05FB">
            <w:pPr>
              <w:spacing w:before="120"/>
              <w:ind w:firstLine="720"/>
              <w:jc w:val="both"/>
              <w:rPr>
                <w:rFonts w:eastAsia="MS Mincho"/>
                <w:sz w:val="22"/>
                <w:szCs w:val="22"/>
                <w:lang w:val="ru-RU"/>
              </w:rPr>
            </w:pPr>
            <w:r w:rsidRPr="00296578">
              <w:rPr>
                <w:rFonts w:eastAsia="MS Mincho"/>
                <w:sz w:val="22"/>
                <w:szCs w:val="22"/>
                <w:lang w:val="ru-RU"/>
              </w:rPr>
              <w:t>Конфиденциальная информация (с обязательной пометкой в соответствии с настоящим пунктом) может передаваться</w:t>
            </w:r>
            <w:r w:rsidR="006D38C3" w:rsidRPr="00296578">
              <w:rPr>
                <w:rFonts w:eastAsia="MS Mincho"/>
                <w:sz w:val="22"/>
                <w:szCs w:val="22"/>
                <w:lang w:val="ru-RU"/>
              </w:rPr>
              <w:t xml:space="preserve"> письменно или устно, или визуально</w:t>
            </w:r>
            <w:r w:rsidR="00F67B76" w:rsidRPr="00296578">
              <w:rPr>
                <w:rFonts w:eastAsia="MS Mincho"/>
                <w:sz w:val="22"/>
                <w:szCs w:val="22"/>
                <w:lang w:val="ru-RU"/>
              </w:rPr>
              <w:t>,</w:t>
            </w:r>
            <w:r w:rsidRPr="00296578">
              <w:rPr>
                <w:rFonts w:eastAsia="MS Mincho"/>
                <w:sz w:val="22"/>
                <w:szCs w:val="22"/>
                <w:lang w:val="ru-RU"/>
              </w:rPr>
              <w:t xml:space="preserve"> на материальных или электронных носителях,</w:t>
            </w:r>
            <w:r w:rsidR="00F67E49" w:rsidRPr="00296578">
              <w:rPr>
                <w:rFonts w:eastAsia="MS Mincho"/>
                <w:sz w:val="22"/>
                <w:szCs w:val="22"/>
                <w:lang w:val="ru-RU"/>
              </w:rPr>
              <w:t xml:space="preserve"> </w:t>
            </w:r>
            <w:r w:rsidR="006C59A9" w:rsidRPr="00296578">
              <w:rPr>
                <w:rFonts w:eastAsia="MS Mincho"/>
                <w:sz w:val="22"/>
                <w:szCs w:val="22"/>
                <w:lang w:val="ru-RU"/>
              </w:rPr>
              <w:t>через</w:t>
            </w:r>
            <w:r w:rsidR="00F67E49" w:rsidRPr="00296578">
              <w:rPr>
                <w:rFonts w:eastAsia="MS Mincho"/>
                <w:sz w:val="22"/>
                <w:szCs w:val="22"/>
                <w:lang w:val="ru-RU"/>
              </w:rPr>
              <w:t xml:space="preserve"> Интернет</w:t>
            </w:r>
            <w:r w:rsidR="000E5737" w:rsidRPr="00296578">
              <w:rPr>
                <w:rFonts w:eastAsia="MS Mincho"/>
                <w:sz w:val="22"/>
                <w:szCs w:val="22"/>
                <w:lang w:val="ru-RU"/>
              </w:rPr>
              <w:t>-</w:t>
            </w:r>
            <w:r w:rsidR="00F67E49" w:rsidRPr="00296578">
              <w:rPr>
                <w:rFonts w:eastAsia="MS Mincho"/>
                <w:sz w:val="22"/>
                <w:szCs w:val="22"/>
                <w:lang w:val="ru-RU"/>
              </w:rPr>
              <w:t>портал</w:t>
            </w:r>
            <w:r w:rsidRPr="00296578">
              <w:rPr>
                <w:rFonts w:eastAsia="MS Mincho"/>
                <w:sz w:val="22"/>
                <w:szCs w:val="22"/>
                <w:lang w:val="ru-RU"/>
              </w:rPr>
              <w:t xml:space="preserve"> </w:t>
            </w:r>
            <w:r w:rsidR="00F67E49" w:rsidRPr="00296578">
              <w:rPr>
                <w:rFonts w:eastAsia="MS Mincho"/>
                <w:sz w:val="22"/>
                <w:szCs w:val="22"/>
                <w:lang w:val="ru-RU"/>
              </w:rPr>
              <w:t>ООО «РГТ»</w:t>
            </w:r>
            <w:r w:rsidR="00434713" w:rsidRPr="00296578">
              <w:rPr>
                <w:rFonts w:eastAsia="MS Mincho"/>
                <w:sz w:val="22"/>
                <w:szCs w:val="22"/>
                <w:lang w:val="ru-RU"/>
              </w:rPr>
              <w:t>,</w:t>
            </w:r>
            <w:r w:rsidR="006C59A9" w:rsidRPr="00296578">
              <w:rPr>
                <w:rFonts w:eastAsia="MS Mincho"/>
                <w:sz w:val="22"/>
                <w:szCs w:val="22"/>
                <w:lang w:val="ru-RU"/>
              </w:rPr>
              <w:t xml:space="preserve"> </w:t>
            </w:r>
            <w:r w:rsidRPr="00296578">
              <w:rPr>
                <w:rFonts w:eastAsia="MS Mincho"/>
                <w:sz w:val="22"/>
                <w:szCs w:val="22"/>
                <w:lang w:val="ru-RU"/>
              </w:rPr>
              <w:t>по электронной почте</w:t>
            </w:r>
            <w:r w:rsidR="00F67E49" w:rsidRPr="00296578">
              <w:rPr>
                <w:rFonts w:eastAsia="MS Mincho"/>
                <w:sz w:val="22"/>
                <w:szCs w:val="22"/>
                <w:lang w:val="ru-RU"/>
              </w:rPr>
              <w:t xml:space="preserve"> при </w:t>
            </w:r>
            <w:r w:rsidR="007F21F6" w:rsidRPr="00296578">
              <w:rPr>
                <w:rFonts w:eastAsia="MS Mincho"/>
                <w:sz w:val="22"/>
                <w:szCs w:val="22"/>
                <w:lang w:val="ru-RU"/>
              </w:rPr>
              <w:t>обеспечении</w:t>
            </w:r>
            <w:r w:rsidR="00F67E49" w:rsidRPr="00296578">
              <w:rPr>
                <w:rFonts w:eastAsia="MS Mincho"/>
                <w:sz w:val="22"/>
                <w:szCs w:val="22"/>
                <w:lang w:val="ru-RU"/>
              </w:rPr>
              <w:t xml:space="preserve"> зашифрованного канала связи</w:t>
            </w:r>
            <w:r w:rsidRPr="00296578">
              <w:rPr>
                <w:rFonts w:eastAsia="MS Mincho"/>
                <w:sz w:val="22"/>
                <w:szCs w:val="22"/>
                <w:lang w:val="ru-RU"/>
              </w:rPr>
              <w:t xml:space="preserve">, в виде </w:t>
            </w:r>
            <w:r w:rsidR="007F21F6" w:rsidRPr="00296578">
              <w:rPr>
                <w:rFonts w:eastAsia="MS Mincho"/>
                <w:sz w:val="22"/>
                <w:szCs w:val="22"/>
                <w:lang w:val="ru-RU"/>
              </w:rPr>
              <w:t xml:space="preserve">бумажной </w:t>
            </w:r>
            <w:r w:rsidR="00FA7AFB" w:rsidRPr="00296578">
              <w:rPr>
                <w:rFonts w:eastAsia="MS Mincho"/>
                <w:sz w:val="22"/>
                <w:szCs w:val="22"/>
                <w:lang w:val="ru-RU"/>
              </w:rPr>
              <w:t xml:space="preserve">или отсканированной </w:t>
            </w:r>
            <w:r w:rsidR="007F21F6" w:rsidRPr="00296578">
              <w:rPr>
                <w:rFonts w:eastAsia="MS Mincho"/>
                <w:sz w:val="22"/>
                <w:szCs w:val="22"/>
                <w:lang w:val="ru-RU"/>
              </w:rPr>
              <w:t xml:space="preserve">копии </w:t>
            </w:r>
            <w:r w:rsidRPr="00296578">
              <w:rPr>
                <w:rFonts w:eastAsia="MS Mincho"/>
                <w:sz w:val="22"/>
                <w:szCs w:val="22"/>
                <w:lang w:val="ru-RU"/>
              </w:rPr>
              <w:t>документа или любым иным способом</w:t>
            </w:r>
            <w:r w:rsidR="006D38C3" w:rsidRPr="00296578">
              <w:rPr>
                <w:rFonts w:eastAsia="MS Mincho"/>
                <w:sz w:val="22"/>
                <w:szCs w:val="22"/>
                <w:lang w:val="ru-RU"/>
              </w:rPr>
              <w:t>, согласованным Сторонами</w:t>
            </w:r>
            <w:r w:rsidRPr="00296578">
              <w:rPr>
                <w:rFonts w:eastAsia="MS Mincho"/>
                <w:sz w:val="22"/>
                <w:szCs w:val="22"/>
                <w:lang w:val="ru-RU"/>
              </w:rPr>
              <w:t xml:space="preserve">. В качестве подтверждения факта передачи Конфиденциальной информации </w:t>
            </w:r>
            <w:r w:rsidR="006C59A9" w:rsidRPr="00296578">
              <w:rPr>
                <w:rFonts w:eastAsia="MS Mincho"/>
                <w:sz w:val="22"/>
                <w:szCs w:val="22"/>
                <w:lang w:val="ru-RU"/>
              </w:rPr>
              <w:t xml:space="preserve">Стороны подписывают Акт приема-передачи </w:t>
            </w:r>
            <w:r w:rsidR="00432834" w:rsidRPr="00296578">
              <w:rPr>
                <w:rFonts w:eastAsia="MS Mincho"/>
                <w:sz w:val="22"/>
                <w:szCs w:val="22"/>
                <w:lang w:val="ru-RU"/>
              </w:rPr>
              <w:t xml:space="preserve">Конфиденциальной </w:t>
            </w:r>
            <w:r w:rsidR="006C59A9" w:rsidRPr="00296578">
              <w:rPr>
                <w:rFonts w:eastAsia="MS Mincho"/>
                <w:sz w:val="22"/>
                <w:szCs w:val="22"/>
                <w:lang w:val="ru-RU"/>
              </w:rPr>
              <w:t>информации</w:t>
            </w:r>
            <w:r w:rsidR="00E46A69" w:rsidRPr="00296578">
              <w:rPr>
                <w:rFonts w:eastAsia="MS Mincho"/>
                <w:sz w:val="22"/>
                <w:szCs w:val="22"/>
                <w:lang w:val="ru-RU"/>
              </w:rPr>
              <w:t xml:space="preserve"> по форме </w:t>
            </w:r>
            <w:r w:rsidR="00E46A69" w:rsidRPr="00296578">
              <w:rPr>
                <w:rFonts w:eastAsia="MS Mincho"/>
                <w:sz w:val="22"/>
                <w:szCs w:val="22"/>
                <w:lang w:val="ru-RU"/>
              </w:rPr>
              <w:lastRenderedPageBreak/>
              <w:t>Приложения №1</w:t>
            </w:r>
            <w:r w:rsidR="006C59A9" w:rsidRPr="00296578">
              <w:rPr>
                <w:rFonts w:eastAsia="MS Mincho"/>
                <w:sz w:val="22"/>
                <w:szCs w:val="22"/>
                <w:lang w:val="ru-RU"/>
              </w:rPr>
              <w:t>, оригинал которого должен быть передан</w:t>
            </w:r>
            <w:r w:rsidR="00BC508A" w:rsidRPr="00296578">
              <w:rPr>
                <w:rFonts w:eastAsia="MS Mincho"/>
                <w:sz w:val="22"/>
                <w:szCs w:val="22"/>
                <w:lang w:val="ru-RU"/>
              </w:rPr>
              <w:t xml:space="preserve"> Стороной, принимающей информацию,</w:t>
            </w:r>
            <w:r w:rsidR="006C59A9" w:rsidRPr="00296578">
              <w:rPr>
                <w:rFonts w:eastAsia="MS Mincho"/>
                <w:sz w:val="22"/>
                <w:szCs w:val="22"/>
                <w:lang w:val="ru-RU"/>
              </w:rPr>
              <w:t xml:space="preserve"> Стороне, раскрывающей информацию, в течение 10 (десяти)</w:t>
            </w:r>
            <w:r w:rsidR="00AF1FAD" w:rsidRPr="00296578">
              <w:rPr>
                <w:rFonts w:eastAsia="MS Mincho"/>
                <w:sz w:val="22"/>
                <w:szCs w:val="22"/>
                <w:lang w:val="ru-RU"/>
              </w:rPr>
              <w:t xml:space="preserve"> календарных</w:t>
            </w:r>
            <w:r w:rsidR="006C59A9" w:rsidRPr="00296578">
              <w:rPr>
                <w:rFonts w:eastAsia="MS Mincho"/>
                <w:sz w:val="22"/>
                <w:szCs w:val="22"/>
                <w:lang w:val="ru-RU"/>
              </w:rPr>
              <w:t xml:space="preserve"> дней с даты раскрытия</w:t>
            </w:r>
            <w:r w:rsidRPr="00296578">
              <w:rPr>
                <w:rFonts w:eastAsia="MS Mincho"/>
                <w:sz w:val="22"/>
                <w:szCs w:val="22"/>
                <w:lang w:val="ru-RU"/>
              </w:rPr>
              <w:t>.</w:t>
            </w:r>
          </w:p>
        </w:tc>
      </w:tr>
      <w:tr w:rsidR="002C347C" w:rsidRPr="007B17EC" w14:paraId="6DE3B894" w14:textId="77777777" w:rsidTr="003E2CFA">
        <w:trPr>
          <w:trHeight w:val="2370"/>
        </w:trPr>
        <w:tc>
          <w:tcPr>
            <w:tcW w:w="5246" w:type="dxa"/>
            <w:gridSpan w:val="2"/>
          </w:tcPr>
          <w:p w14:paraId="7F0347CE" w14:textId="2CEFB7A3" w:rsidR="002C347C" w:rsidRPr="00296578" w:rsidRDefault="002C347C" w:rsidP="003B75D3">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lastRenderedPageBreak/>
              <w:t xml:space="preserve">The information that is listed in </w:t>
            </w:r>
            <w:r w:rsidR="00434713" w:rsidRPr="00296578">
              <w:rPr>
                <w:rFonts w:ascii="Times New Roman" w:eastAsia="MS Mincho" w:hAnsi="Times New Roman"/>
                <w:sz w:val="22"/>
                <w:szCs w:val="22"/>
              </w:rPr>
              <w:t>a</w:t>
            </w:r>
            <w:r w:rsidRPr="00296578">
              <w:rPr>
                <w:rFonts w:ascii="Times New Roman" w:eastAsia="MS Mincho" w:hAnsi="Times New Roman"/>
                <w:sz w:val="22"/>
                <w:szCs w:val="22"/>
              </w:rPr>
              <w:t xml:space="preserve"> Confidential Information Acceptance Act, but is not marked </w:t>
            </w:r>
            <w:proofErr w:type="gramStart"/>
            <w:r w:rsidRPr="00296578">
              <w:rPr>
                <w:rFonts w:ascii="Times New Roman" w:eastAsia="MS Mincho" w:hAnsi="Times New Roman"/>
                <w:sz w:val="22"/>
                <w:szCs w:val="22"/>
              </w:rPr>
              <w:t xml:space="preserve">as </w:t>
            </w:r>
            <w:r w:rsidR="00505B9E" w:rsidRPr="00296578">
              <w:rPr>
                <w:rFonts w:ascii="Times New Roman" w:eastAsia="MS Mincho" w:hAnsi="Times New Roman"/>
                <w:sz w:val="22"/>
                <w:szCs w:val="22"/>
              </w:rPr>
              <w:t xml:space="preserve"> </w:t>
            </w:r>
            <w:r w:rsidRPr="00296578">
              <w:rPr>
                <w:rFonts w:ascii="Times New Roman" w:eastAsia="MS Mincho" w:hAnsi="Times New Roman"/>
                <w:sz w:val="22"/>
                <w:szCs w:val="22"/>
              </w:rPr>
              <w:t>“</w:t>
            </w:r>
            <w:proofErr w:type="gramEnd"/>
            <w:r w:rsidRPr="00296578">
              <w:rPr>
                <w:rFonts w:ascii="Times New Roman" w:eastAsia="MS Mincho" w:hAnsi="Times New Roman"/>
                <w:sz w:val="22"/>
                <w:szCs w:val="22"/>
              </w:rPr>
              <w:t>CONFIDENTIAL INFORMATION”</w:t>
            </w:r>
            <w:r w:rsidR="00555A01" w:rsidRPr="00296578">
              <w:rPr>
                <w:rFonts w:ascii="Times New Roman" w:eastAsia="MS Mincho" w:hAnsi="Times New Roman"/>
                <w:sz w:val="22"/>
                <w:szCs w:val="22"/>
              </w:rPr>
              <w:t>,</w:t>
            </w:r>
            <w:r w:rsidRPr="00296578">
              <w:rPr>
                <w:rFonts w:ascii="Times New Roman" w:eastAsia="MS Mincho" w:hAnsi="Times New Roman"/>
                <w:sz w:val="22"/>
                <w:szCs w:val="22"/>
              </w:rPr>
              <w:t xml:space="preserve"> “COMMERCIAL SECRET”</w:t>
            </w:r>
            <w:r w:rsidR="00555A01" w:rsidRPr="00296578">
              <w:rPr>
                <w:rFonts w:ascii="Times New Roman" w:eastAsia="MS Mincho" w:hAnsi="Times New Roman"/>
                <w:sz w:val="22"/>
                <w:szCs w:val="22"/>
              </w:rPr>
              <w:t xml:space="preserve"> </w:t>
            </w:r>
            <w:r w:rsidRPr="00296578">
              <w:rPr>
                <w:rFonts w:ascii="Times New Roman" w:eastAsia="MS Mincho" w:hAnsi="Times New Roman"/>
                <w:sz w:val="22"/>
                <w:szCs w:val="22"/>
              </w:rPr>
              <w:t xml:space="preserve"> </w:t>
            </w:r>
            <w:r w:rsidR="00555A01" w:rsidRPr="00296578">
              <w:rPr>
                <w:rFonts w:ascii="Times New Roman" w:eastAsia="MS Mincho" w:hAnsi="Times New Roman"/>
                <w:sz w:val="22"/>
                <w:szCs w:val="22"/>
              </w:rPr>
              <w:t xml:space="preserve">or </w:t>
            </w:r>
            <w:r w:rsidRPr="00296578">
              <w:rPr>
                <w:rFonts w:ascii="Times New Roman" w:eastAsia="MS Mincho" w:hAnsi="Times New Roman"/>
                <w:sz w:val="22"/>
                <w:szCs w:val="22"/>
              </w:rPr>
              <w:t>with other legend</w:t>
            </w:r>
            <w:r w:rsidR="00555A01" w:rsidRPr="00296578">
              <w:rPr>
                <w:rFonts w:ascii="Times New Roman" w:eastAsia="MS Mincho" w:hAnsi="Times New Roman"/>
                <w:sz w:val="22"/>
                <w:szCs w:val="22"/>
              </w:rPr>
              <w:t xml:space="preserve"> </w:t>
            </w:r>
            <w:r w:rsidRPr="00296578">
              <w:rPr>
                <w:rFonts w:ascii="Times New Roman" w:eastAsia="MS Mincho" w:hAnsi="Times New Roman"/>
                <w:sz w:val="22"/>
                <w:szCs w:val="22"/>
              </w:rPr>
              <w:t xml:space="preserve">conveying the same meaning shall be treated as Confidential Information and be used and protected in accordance with the present Agreement. </w:t>
            </w:r>
          </w:p>
          <w:p w14:paraId="3BE6B38E" w14:textId="77777777" w:rsidR="002C347C" w:rsidRPr="00296578" w:rsidRDefault="002C347C" w:rsidP="003B75D3">
            <w:pPr>
              <w:pStyle w:val="PlainText"/>
              <w:spacing w:before="120"/>
              <w:ind w:firstLine="720"/>
              <w:jc w:val="both"/>
              <w:rPr>
                <w:rFonts w:ascii="Times New Roman" w:eastAsia="MS Mincho" w:hAnsi="Times New Roman"/>
                <w:sz w:val="22"/>
                <w:szCs w:val="22"/>
              </w:rPr>
            </w:pPr>
          </w:p>
        </w:tc>
        <w:tc>
          <w:tcPr>
            <w:tcW w:w="5103" w:type="dxa"/>
          </w:tcPr>
          <w:p w14:paraId="1C832308" w14:textId="4348BBC5" w:rsidR="002C347C" w:rsidRPr="00296578" w:rsidRDefault="002C347C" w:rsidP="00E54B0B">
            <w:pPr>
              <w:pStyle w:val="PlainText"/>
              <w:spacing w:before="120"/>
              <w:ind w:firstLine="720"/>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 xml:space="preserve">Информация, которая перечислена в Акте приема-передачи Конфиденциальной информации, но не маркирована </w:t>
            </w:r>
            <w:r w:rsidR="00E54B0B">
              <w:rPr>
                <w:rFonts w:ascii="Times New Roman" w:eastAsia="MS Mincho" w:hAnsi="Times New Roman"/>
                <w:sz w:val="22"/>
                <w:szCs w:val="22"/>
                <w:lang w:val="ru-RU"/>
              </w:rPr>
              <w:t>грифом</w:t>
            </w:r>
            <w:r w:rsidRPr="00296578">
              <w:rPr>
                <w:rFonts w:ascii="Times New Roman" w:eastAsia="MS Mincho" w:hAnsi="Times New Roman"/>
                <w:sz w:val="22"/>
                <w:szCs w:val="22"/>
                <w:lang w:val="ru-RU"/>
              </w:rPr>
              <w:t xml:space="preserve"> «КОНФИДЕНЦИАЛЬНАЯ ИНФОРМАЦИЯ», «КОММЕРЧЕСКАЯ ТАЙНА» либо иной надписью</w:t>
            </w:r>
            <w:r w:rsidR="002E5915" w:rsidRPr="00296578">
              <w:rPr>
                <w:rFonts w:ascii="Times New Roman" w:eastAsia="MS Mincho" w:hAnsi="Times New Roman"/>
                <w:sz w:val="22"/>
                <w:szCs w:val="22"/>
                <w:lang w:val="ru-RU"/>
              </w:rPr>
              <w:t>,</w:t>
            </w:r>
            <w:r w:rsidRPr="00296578">
              <w:rPr>
                <w:rFonts w:ascii="Times New Roman" w:eastAsia="MS Mincho" w:hAnsi="Times New Roman"/>
                <w:sz w:val="22"/>
                <w:szCs w:val="22"/>
                <w:lang w:val="ru-RU"/>
              </w:rPr>
              <w:t xml:space="preserve"> передающей то же значение, также является Конфиденциальной информацией и должна использоваться и защищаться в соответствии с настоящим Соглашением. </w:t>
            </w:r>
          </w:p>
        </w:tc>
      </w:tr>
      <w:tr w:rsidR="00F640C0" w:rsidRPr="007B17EC" w14:paraId="5D4AF148" w14:textId="77777777" w:rsidTr="00E97C22">
        <w:trPr>
          <w:trHeight w:val="2136"/>
        </w:trPr>
        <w:tc>
          <w:tcPr>
            <w:tcW w:w="5246" w:type="dxa"/>
            <w:gridSpan w:val="2"/>
          </w:tcPr>
          <w:p w14:paraId="4A69E651" w14:textId="31A3FCA7" w:rsidR="00F640C0" w:rsidRPr="00296578" w:rsidRDefault="00F640C0" w:rsidP="003B75D3">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Confidential information also includes, but is not limited to, personal data as defined by applicable law and personal data </w:t>
            </w:r>
            <w:proofErr w:type="gramStart"/>
            <w:r w:rsidRPr="00296578">
              <w:rPr>
                <w:rFonts w:ascii="Times New Roman" w:eastAsia="MS Mincho" w:hAnsi="Times New Roman"/>
                <w:sz w:val="22"/>
                <w:szCs w:val="22"/>
              </w:rPr>
              <w:t>shall not be required to be marked</w:t>
            </w:r>
            <w:proofErr w:type="gramEnd"/>
            <w:r w:rsidRPr="00296578">
              <w:rPr>
                <w:rFonts w:ascii="Times New Roman" w:eastAsia="MS Mincho" w:hAnsi="Times New Roman"/>
                <w:sz w:val="22"/>
                <w:szCs w:val="22"/>
              </w:rPr>
              <w:t xml:space="preserve"> "CONFIDENTIAL INFORMATION", "COMMERCIAL SECRET" to be treated as Confidential information under this Agreement.</w:t>
            </w:r>
          </w:p>
        </w:tc>
        <w:tc>
          <w:tcPr>
            <w:tcW w:w="5103" w:type="dxa"/>
          </w:tcPr>
          <w:p w14:paraId="5BB5820C" w14:textId="77777777" w:rsidR="00F640C0" w:rsidRPr="00296578" w:rsidRDefault="00F640C0" w:rsidP="003B75D3">
            <w:pPr>
              <w:pStyle w:val="PlainText"/>
              <w:spacing w:before="120"/>
              <w:ind w:firstLine="720"/>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Конфиденциальная информация включает также, наряду с прочим, персональные данные, как это понятие определено в применимом законодательстве, при этом персональные данные не  требуют пометки «КОНФИДЕНЦИАЛЬНАЯ ИНФОРМАЦИЯ», «КОММЕРЧЕСКАЯ ТАЙНА», чтобы рассматриваться как Конфиденциальная информация по настоящему Соглашению.</w:t>
            </w:r>
          </w:p>
        </w:tc>
      </w:tr>
      <w:tr w:rsidR="00E0101F" w:rsidRPr="007B17EC" w14:paraId="70CCF86E" w14:textId="77777777" w:rsidTr="003E2CFA">
        <w:trPr>
          <w:trHeight w:val="711"/>
        </w:trPr>
        <w:tc>
          <w:tcPr>
            <w:tcW w:w="5246" w:type="dxa"/>
            <w:gridSpan w:val="2"/>
          </w:tcPr>
          <w:p w14:paraId="3B872A15" w14:textId="0163EDA3" w:rsidR="00E0101F" w:rsidRPr="00296578" w:rsidRDefault="002C347C" w:rsidP="005F61D8">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2. </w:t>
            </w:r>
            <w:r w:rsidR="00061CA8" w:rsidRPr="00296578">
              <w:rPr>
                <w:rFonts w:ascii="Times New Roman" w:eastAsia="MS Mincho" w:hAnsi="Times New Roman"/>
                <w:sz w:val="22"/>
                <w:szCs w:val="22"/>
              </w:rPr>
              <w:t xml:space="preserve">Hereby </w:t>
            </w:r>
            <w:r w:rsidR="00A246EB" w:rsidRPr="00296578">
              <w:rPr>
                <w:rFonts w:ascii="Times New Roman" w:eastAsia="MS Mincho" w:hAnsi="Times New Roman"/>
                <w:sz w:val="22"/>
                <w:szCs w:val="22"/>
              </w:rPr>
              <w:t>either</w:t>
            </w:r>
            <w:r w:rsidR="00061CA8" w:rsidRPr="00296578">
              <w:rPr>
                <w:rFonts w:ascii="Times New Roman" w:eastAsia="MS Mincho" w:hAnsi="Times New Roman"/>
                <w:sz w:val="22"/>
                <w:szCs w:val="22"/>
              </w:rPr>
              <w:t xml:space="preserve"> Part</w:t>
            </w:r>
            <w:r w:rsidR="00A246EB" w:rsidRPr="00296578">
              <w:rPr>
                <w:rFonts w:ascii="Times New Roman" w:eastAsia="MS Mincho" w:hAnsi="Times New Roman"/>
                <w:sz w:val="22"/>
                <w:szCs w:val="22"/>
              </w:rPr>
              <w:t>y</w:t>
            </w:r>
            <w:r w:rsidR="00061CA8" w:rsidRPr="00296578">
              <w:rPr>
                <w:rFonts w:ascii="Times New Roman" w:eastAsia="MS Mincho" w:hAnsi="Times New Roman"/>
                <w:sz w:val="22"/>
                <w:szCs w:val="22"/>
              </w:rPr>
              <w:t xml:space="preserve"> </w:t>
            </w:r>
            <w:r w:rsidR="00AA25C1" w:rsidRPr="00296578">
              <w:rPr>
                <w:rFonts w:ascii="Times New Roman" w:eastAsia="MS Mincho" w:hAnsi="Times New Roman"/>
                <w:sz w:val="22"/>
                <w:szCs w:val="22"/>
              </w:rPr>
              <w:t>authorizes</w:t>
            </w:r>
            <w:r w:rsidR="0073560B" w:rsidRPr="00296578">
              <w:rPr>
                <w:rFonts w:ascii="Times New Roman" w:eastAsia="MS Mincho" w:hAnsi="Times New Roman"/>
                <w:sz w:val="22"/>
                <w:szCs w:val="22"/>
              </w:rPr>
              <w:t xml:space="preserve"> </w:t>
            </w:r>
            <w:r w:rsidR="002E08C5" w:rsidRPr="00296578">
              <w:rPr>
                <w:rFonts w:ascii="Times New Roman" w:eastAsia="MS Mincho" w:hAnsi="Times New Roman"/>
                <w:sz w:val="22"/>
                <w:szCs w:val="22"/>
              </w:rPr>
              <w:t>its listed below</w:t>
            </w:r>
            <w:r w:rsidR="0073560B" w:rsidRPr="00296578">
              <w:rPr>
                <w:rFonts w:ascii="Times New Roman" w:eastAsia="MS Mincho" w:hAnsi="Times New Roman"/>
                <w:sz w:val="22"/>
                <w:szCs w:val="22"/>
              </w:rPr>
              <w:t xml:space="preserve"> employee</w:t>
            </w:r>
            <w:r w:rsidR="00C31126" w:rsidRPr="00296578">
              <w:rPr>
                <w:rFonts w:ascii="Times New Roman" w:eastAsia="MS Mincho" w:hAnsi="Times New Roman"/>
                <w:sz w:val="22"/>
                <w:szCs w:val="22"/>
              </w:rPr>
              <w:t>(s)</w:t>
            </w:r>
            <w:r w:rsidR="00061CA8" w:rsidRPr="00296578">
              <w:rPr>
                <w:rFonts w:ascii="Times New Roman" w:eastAsia="MS Mincho" w:hAnsi="Times New Roman"/>
                <w:sz w:val="22"/>
                <w:szCs w:val="22"/>
              </w:rPr>
              <w:t xml:space="preserve"> </w:t>
            </w:r>
            <w:r w:rsidR="00D70D3B" w:rsidRPr="00296578">
              <w:rPr>
                <w:rFonts w:ascii="Times New Roman" w:eastAsia="MS Mincho" w:hAnsi="Times New Roman"/>
                <w:sz w:val="22"/>
                <w:szCs w:val="22"/>
              </w:rPr>
              <w:t>to disclose</w:t>
            </w:r>
            <w:r w:rsidR="00061CA8" w:rsidRPr="00296578">
              <w:rPr>
                <w:rFonts w:ascii="Times New Roman" w:eastAsia="MS Mincho" w:hAnsi="Times New Roman"/>
                <w:sz w:val="22"/>
                <w:szCs w:val="22"/>
              </w:rPr>
              <w:t xml:space="preserve"> </w:t>
            </w:r>
            <w:r w:rsidR="00E0101F" w:rsidRPr="00296578">
              <w:rPr>
                <w:rFonts w:ascii="Times New Roman" w:eastAsia="MS Mincho" w:hAnsi="Times New Roman"/>
                <w:sz w:val="22"/>
                <w:szCs w:val="22"/>
              </w:rPr>
              <w:t xml:space="preserve">and </w:t>
            </w:r>
            <w:r w:rsidR="00061CA8" w:rsidRPr="00296578">
              <w:rPr>
                <w:rFonts w:ascii="Times New Roman" w:eastAsia="MS Mincho" w:hAnsi="Times New Roman"/>
                <w:sz w:val="22"/>
                <w:szCs w:val="22"/>
              </w:rPr>
              <w:t>confirm the</w:t>
            </w:r>
            <w:r w:rsidR="00E0101F" w:rsidRPr="00296578">
              <w:rPr>
                <w:rFonts w:ascii="Times New Roman" w:eastAsia="MS Mincho" w:hAnsi="Times New Roman"/>
                <w:sz w:val="22"/>
                <w:szCs w:val="22"/>
              </w:rPr>
              <w:t xml:space="preserve"> receipt of Confidential Information</w:t>
            </w:r>
            <w:r w:rsidR="00061CA8" w:rsidRPr="00296578">
              <w:rPr>
                <w:rFonts w:ascii="Times New Roman" w:eastAsia="MS Mincho" w:hAnsi="Times New Roman"/>
                <w:sz w:val="22"/>
                <w:szCs w:val="22"/>
              </w:rPr>
              <w:t xml:space="preserve"> on behalf of </w:t>
            </w:r>
            <w:r w:rsidR="00A246EB" w:rsidRPr="00296578">
              <w:rPr>
                <w:rFonts w:ascii="Times New Roman" w:eastAsia="MS Mincho" w:hAnsi="Times New Roman"/>
                <w:sz w:val="22"/>
                <w:szCs w:val="22"/>
              </w:rPr>
              <w:t>a</w:t>
            </w:r>
            <w:r w:rsidR="00061CA8" w:rsidRPr="00296578">
              <w:rPr>
                <w:rFonts w:ascii="Times New Roman" w:eastAsia="MS Mincho" w:hAnsi="Times New Roman"/>
                <w:sz w:val="22"/>
                <w:szCs w:val="22"/>
              </w:rPr>
              <w:t xml:space="preserve"> Part</w:t>
            </w:r>
            <w:r w:rsidR="00A246EB" w:rsidRPr="00296578">
              <w:rPr>
                <w:rFonts w:ascii="Times New Roman" w:eastAsia="MS Mincho" w:hAnsi="Times New Roman"/>
                <w:sz w:val="22"/>
                <w:szCs w:val="22"/>
              </w:rPr>
              <w:t>y</w:t>
            </w:r>
            <w:r w:rsidR="00E0101F" w:rsidRPr="00296578">
              <w:rPr>
                <w:rFonts w:ascii="Times New Roman" w:eastAsia="MS Mincho" w:hAnsi="Times New Roman"/>
                <w:sz w:val="22"/>
                <w:szCs w:val="22"/>
              </w:rPr>
              <w:t>, in particular</w:t>
            </w:r>
            <w:r w:rsidR="00ED6FFD" w:rsidRPr="00296578">
              <w:rPr>
                <w:rFonts w:ascii="Times New Roman" w:eastAsia="MS Mincho" w:hAnsi="Times New Roman"/>
                <w:sz w:val="22"/>
                <w:szCs w:val="22"/>
              </w:rPr>
              <w:t>,</w:t>
            </w:r>
            <w:r w:rsidR="00E0101F" w:rsidRPr="00296578">
              <w:rPr>
                <w:rFonts w:ascii="Times New Roman" w:eastAsia="MS Mincho" w:hAnsi="Times New Roman"/>
                <w:sz w:val="22"/>
                <w:szCs w:val="22"/>
              </w:rPr>
              <w:t xml:space="preserve"> via the following </w:t>
            </w:r>
            <w:r w:rsidR="00E73EBE" w:rsidRPr="00296578">
              <w:rPr>
                <w:rFonts w:ascii="Times New Roman" w:eastAsia="MS Mincho" w:hAnsi="Times New Roman"/>
                <w:sz w:val="22"/>
                <w:szCs w:val="22"/>
              </w:rPr>
              <w:t>e-mail</w:t>
            </w:r>
            <w:r w:rsidR="00E34271" w:rsidRPr="00296578">
              <w:rPr>
                <w:rFonts w:ascii="Times New Roman" w:eastAsia="MS Mincho" w:hAnsi="Times New Roman"/>
                <w:sz w:val="22"/>
                <w:szCs w:val="22"/>
              </w:rPr>
              <w:t>,</w:t>
            </w:r>
            <w:r w:rsidR="00E73EBE" w:rsidRPr="00296578">
              <w:rPr>
                <w:rFonts w:ascii="Times New Roman" w:eastAsia="MS Mincho" w:hAnsi="Times New Roman"/>
                <w:sz w:val="22"/>
                <w:szCs w:val="22"/>
              </w:rPr>
              <w:t xml:space="preserve"> correspondence address and </w:t>
            </w:r>
            <w:r w:rsidR="00E0101F" w:rsidRPr="00296578">
              <w:rPr>
                <w:rFonts w:ascii="Times New Roman" w:eastAsia="MS Mincho" w:hAnsi="Times New Roman"/>
                <w:sz w:val="22"/>
                <w:szCs w:val="22"/>
              </w:rPr>
              <w:t>telephone numbers:</w:t>
            </w:r>
          </w:p>
          <w:p w14:paraId="7D445C8B" w14:textId="77777777" w:rsidR="00E0101F" w:rsidRPr="00296578" w:rsidRDefault="00E0101F" w:rsidP="005F61D8">
            <w:pPr>
              <w:pStyle w:val="PlainText"/>
              <w:tabs>
                <w:tab w:val="left" w:pos="0"/>
              </w:tabs>
              <w:spacing w:before="120"/>
              <w:ind w:firstLine="792"/>
              <w:jc w:val="both"/>
              <w:rPr>
                <w:rFonts w:ascii="Times New Roman" w:eastAsia="MS Mincho" w:hAnsi="Times New Roman"/>
                <w:sz w:val="22"/>
                <w:szCs w:val="22"/>
              </w:rPr>
            </w:pPr>
          </w:p>
        </w:tc>
        <w:tc>
          <w:tcPr>
            <w:tcW w:w="5103" w:type="dxa"/>
          </w:tcPr>
          <w:p w14:paraId="429F354F" w14:textId="5E73F50E" w:rsidR="00E0101F" w:rsidRPr="00296578" w:rsidRDefault="002C347C" w:rsidP="005F61D8">
            <w:pPr>
              <w:pStyle w:val="PlainText"/>
              <w:spacing w:before="120"/>
              <w:ind w:firstLine="720"/>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 xml:space="preserve">2. </w:t>
            </w:r>
            <w:r w:rsidR="0073560B" w:rsidRPr="00296578">
              <w:rPr>
                <w:rFonts w:ascii="Times New Roman" w:eastAsia="MS Mincho" w:hAnsi="Times New Roman"/>
                <w:sz w:val="22"/>
                <w:szCs w:val="22"/>
                <w:lang w:val="ru-RU"/>
              </w:rPr>
              <w:t xml:space="preserve">Настоящим каждая Сторона уполномочивает </w:t>
            </w:r>
            <w:r w:rsidR="006355F6" w:rsidRPr="00296578">
              <w:rPr>
                <w:rFonts w:ascii="Times New Roman" w:eastAsia="MS Mincho" w:hAnsi="Times New Roman"/>
                <w:sz w:val="22"/>
                <w:szCs w:val="22"/>
                <w:lang w:val="ru-RU"/>
              </w:rPr>
              <w:t>своего</w:t>
            </w:r>
            <w:r w:rsidR="0073560B" w:rsidRPr="00296578">
              <w:rPr>
                <w:rFonts w:ascii="Times New Roman" w:eastAsia="MS Mincho" w:hAnsi="Times New Roman"/>
                <w:sz w:val="22"/>
                <w:szCs w:val="22"/>
                <w:lang w:val="ru-RU"/>
              </w:rPr>
              <w:t xml:space="preserve"> </w:t>
            </w:r>
            <w:r w:rsidR="00B05F88" w:rsidRPr="00296578">
              <w:rPr>
                <w:rFonts w:ascii="Times New Roman" w:eastAsia="MS Mincho" w:hAnsi="Times New Roman"/>
                <w:sz w:val="22"/>
                <w:szCs w:val="22"/>
                <w:lang w:val="ru-RU"/>
              </w:rPr>
              <w:t xml:space="preserve">нижеуказанного </w:t>
            </w:r>
            <w:r w:rsidR="0073560B" w:rsidRPr="00296578">
              <w:rPr>
                <w:rFonts w:ascii="Times New Roman" w:eastAsia="MS Mincho" w:hAnsi="Times New Roman"/>
                <w:sz w:val="22"/>
                <w:szCs w:val="22"/>
                <w:lang w:val="ru-RU"/>
              </w:rPr>
              <w:t>сотрудник</w:t>
            </w:r>
            <w:r w:rsidR="006355F6" w:rsidRPr="00296578">
              <w:rPr>
                <w:rFonts w:ascii="Times New Roman" w:eastAsia="MS Mincho" w:hAnsi="Times New Roman"/>
                <w:sz w:val="22"/>
                <w:szCs w:val="22"/>
                <w:lang w:val="ru-RU"/>
              </w:rPr>
              <w:t>а</w:t>
            </w:r>
            <w:r w:rsidR="00C31126" w:rsidRPr="00296578">
              <w:rPr>
                <w:rFonts w:ascii="Times New Roman" w:eastAsia="MS Mincho" w:hAnsi="Times New Roman"/>
                <w:sz w:val="22"/>
                <w:szCs w:val="22"/>
                <w:lang w:val="ru-RU"/>
              </w:rPr>
              <w:t xml:space="preserve"> (сотрудников)</w:t>
            </w:r>
            <w:r w:rsidR="0073560B" w:rsidRPr="00296578">
              <w:rPr>
                <w:rFonts w:ascii="Times New Roman" w:eastAsia="MS Mincho" w:hAnsi="Times New Roman"/>
                <w:sz w:val="22"/>
                <w:szCs w:val="22"/>
                <w:lang w:val="ru-RU"/>
              </w:rPr>
              <w:t xml:space="preserve"> передавать </w:t>
            </w:r>
            <w:r w:rsidR="00E0101F" w:rsidRPr="00296578">
              <w:rPr>
                <w:rFonts w:ascii="Times New Roman" w:eastAsia="MS Mincho" w:hAnsi="Times New Roman"/>
                <w:sz w:val="22"/>
                <w:szCs w:val="22"/>
                <w:lang w:val="ru-RU"/>
              </w:rPr>
              <w:t xml:space="preserve">и </w:t>
            </w:r>
            <w:r w:rsidR="0073560B" w:rsidRPr="00296578">
              <w:rPr>
                <w:rFonts w:ascii="Times New Roman" w:eastAsia="MS Mincho" w:hAnsi="Times New Roman"/>
                <w:sz w:val="22"/>
                <w:szCs w:val="22"/>
                <w:lang w:val="ru-RU"/>
              </w:rPr>
              <w:t xml:space="preserve">подтверждать получение </w:t>
            </w:r>
            <w:r w:rsidR="00E0101F" w:rsidRPr="00296578">
              <w:rPr>
                <w:rFonts w:ascii="Times New Roman" w:eastAsia="MS Mincho" w:hAnsi="Times New Roman"/>
                <w:sz w:val="22"/>
                <w:szCs w:val="22"/>
                <w:lang w:val="ru-RU"/>
              </w:rPr>
              <w:t>Конфиденциальной информации</w:t>
            </w:r>
            <w:r w:rsidR="006355F6" w:rsidRPr="00296578">
              <w:rPr>
                <w:rFonts w:ascii="Times New Roman" w:eastAsia="MS Mincho" w:hAnsi="Times New Roman"/>
                <w:sz w:val="22"/>
                <w:szCs w:val="22"/>
                <w:lang w:val="ru-RU"/>
              </w:rPr>
              <w:t xml:space="preserve"> от имени Стороны</w:t>
            </w:r>
            <w:r w:rsidR="00E0101F" w:rsidRPr="00296578">
              <w:rPr>
                <w:rFonts w:ascii="Times New Roman" w:eastAsia="MS Mincho" w:hAnsi="Times New Roman"/>
                <w:sz w:val="22"/>
                <w:szCs w:val="22"/>
                <w:lang w:val="ru-RU"/>
              </w:rPr>
              <w:t xml:space="preserve"> </w:t>
            </w:r>
            <w:r w:rsidR="0073560B" w:rsidRPr="00296578">
              <w:rPr>
                <w:rFonts w:ascii="Times New Roman" w:eastAsia="MS Mincho" w:hAnsi="Times New Roman"/>
                <w:sz w:val="22"/>
                <w:szCs w:val="22"/>
                <w:lang w:val="ru-RU"/>
              </w:rPr>
              <w:t>, в частности,</w:t>
            </w:r>
            <w:r w:rsidR="00E0101F" w:rsidRPr="00296578">
              <w:rPr>
                <w:rFonts w:ascii="Times New Roman" w:eastAsia="MS Mincho" w:hAnsi="Times New Roman"/>
                <w:sz w:val="22"/>
                <w:szCs w:val="22"/>
                <w:lang w:val="ru-RU"/>
              </w:rPr>
              <w:t xml:space="preserve">  с использованием следующих </w:t>
            </w:r>
            <w:r w:rsidR="00E34271" w:rsidRPr="00296578">
              <w:rPr>
                <w:rFonts w:ascii="Times New Roman" w:eastAsia="MS Mincho" w:hAnsi="Times New Roman"/>
                <w:sz w:val="22"/>
                <w:szCs w:val="22"/>
                <w:lang w:val="ru-RU"/>
              </w:rPr>
              <w:t>адресов электронной почты, адреса для корреспонденции</w:t>
            </w:r>
            <w:r w:rsidR="00ED6FFD" w:rsidRPr="00296578">
              <w:rPr>
                <w:rFonts w:ascii="Times New Roman" w:eastAsia="MS Mincho" w:hAnsi="Times New Roman"/>
                <w:sz w:val="22"/>
                <w:szCs w:val="22"/>
                <w:lang w:val="ru-RU"/>
              </w:rPr>
              <w:t xml:space="preserve"> и</w:t>
            </w:r>
            <w:r w:rsidR="00E34271" w:rsidRPr="00296578">
              <w:rPr>
                <w:rFonts w:ascii="Times New Roman" w:eastAsia="MS Mincho" w:hAnsi="Times New Roman"/>
                <w:sz w:val="22"/>
                <w:szCs w:val="22"/>
                <w:lang w:val="ru-RU"/>
              </w:rPr>
              <w:t xml:space="preserve">  </w:t>
            </w:r>
            <w:r w:rsidR="00E0101F" w:rsidRPr="00296578">
              <w:rPr>
                <w:rFonts w:ascii="Times New Roman" w:eastAsia="MS Mincho" w:hAnsi="Times New Roman"/>
                <w:sz w:val="22"/>
                <w:szCs w:val="22"/>
                <w:lang w:val="ru-RU"/>
              </w:rPr>
              <w:t>телефонных номеров:</w:t>
            </w:r>
          </w:p>
        </w:tc>
      </w:tr>
      <w:tr w:rsidR="00127CDA" w:rsidRPr="007B17EC" w14:paraId="0B6C2FEF" w14:textId="77777777" w:rsidTr="003E2CFA">
        <w:trPr>
          <w:trHeight w:val="151"/>
        </w:trPr>
        <w:tc>
          <w:tcPr>
            <w:tcW w:w="5246" w:type="dxa"/>
            <w:gridSpan w:val="2"/>
          </w:tcPr>
          <w:p w14:paraId="792AE1A0" w14:textId="2A5047F8" w:rsidR="00127CDA" w:rsidRPr="00296578" w:rsidRDefault="008865D8" w:rsidP="006902D9">
            <w:pPr>
              <w:pStyle w:val="PlainText"/>
              <w:spacing w:before="120"/>
              <w:ind w:left="38"/>
              <w:rPr>
                <w:rFonts w:ascii="Times New Roman" w:eastAsia="MS Mincho" w:hAnsi="Times New Roman"/>
                <w:sz w:val="22"/>
                <w:szCs w:val="22"/>
              </w:rPr>
            </w:pPr>
            <w:r w:rsidRPr="00296578">
              <w:rPr>
                <w:rFonts w:ascii="Times New Roman" w:eastAsia="MS Mincho" w:hAnsi="Times New Roman"/>
                <w:sz w:val="22"/>
                <w:szCs w:val="22"/>
              </w:rPr>
              <w:t>On behalf of RGT LLC</w:t>
            </w:r>
            <w:r w:rsidR="00CE72DB" w:rsidRPr="00296578">
              <w:rPr>
                <w:rFonts w:ascii="Times New Roman" w:eastAsia="MS Mincho" w:hAnsi="Times New Roman"/>
                <w:sz w:val="22"/>
                <w:szCs w:val="22"/>
              </w:rPr>
              <w:t>:</w:t>
            </w:r>
          </w:p>
          <w:p w14:paraId="6A28C92C" w14:textId="1126ADA6" w:rsidR="008865D8" w:rsidRPr="00296578" w:rsidRDefault="008865D8" w:rsidP="006902D9">
            <w:pPr>
              <w:spacing w:before="120"/>
              <w:ind w:left="38" w:right="720"/>
              <w:rPr>
                <w:sz w:val="22"/>
                <w:szCs w:val="22"/>
              </w:rPr>
            </w:pPr>
            <w:r w:rsidRPr="00296578">
              <w:rPr>
                <w:sz w:val="22"/>
                <w:szCs w:val="22"/>
              </w:rPr>
              <w:t xml:space="preserve">Name: </w:t>
            </w:r>
          </w:p>
          <w:p w14:paraId="39BA7B05" w14:textId="1AD51EA2" w:rsidR="008865D8" w:rsidRPr="00296578" w:rsidRDefault="008865D8" w:rsidP="006902D9">
            <w:pPr>
              <w:spacing w:before="120"/>
              <w:ind w:left="38" w:right="720"/>
              <w:rPr>
                <w:sz w:val="22"/>
                <w:szCs w:val="22"/>
              </w:rPr>
            </w:pPr>
            <w:r w:rsidRPr="00296578">
              <w:rPr>
                <w:sz w:val="22"/>
                <w:szCs w:val="22"/>
              </w:rPr>
              <w:t xml:space="preserve">Title: </w:t>
            </w:r>
          </w:p>
          <w:p w14:paraId="420E4715" w14:textId="7E0FBA6E" w:rsidR="008865D8" w:rsidRPr="00296578" w:rsidRDefault="008865D8" w:rsidP="006902D9">
            <w:pPr>
              <w:spacing w:before="120"/>
              <w:ind w:left="38" w:right="720"/>
              <w:rPr>
                <w:sz w:val="22"/>
                <w:szCs w:val="22"/>
              </w:rPr>
            </w:pPr>
            <w:r w:rsidRPr="00296578">
              <w:rPr>
                <w:sz w:val="22"/>
                <w:szCs w:val="22"/>
              </w:rPr>
              <w:t xml:space="preserve">Email address/email domains: </w:t>
            </w:r>
          </w:p>
          <w:p w14:paraId="3040F114" w14:textId="18DD9E18" w:rsidR="008865D8" w:rsidRPr="00E97C22" w:rsidRDefault="008865D8" w:rsidP="006902D9">
            <w:pPr>
              <w:pStyle w:val="PlainText"/>
              <w:spacing w:before="120"/>
              <w:ind w:left="38"/>
              <w:rPr>
                <w:rFonts w:ascii="Times New Roman" w:eastAsia="MS Mincho" w:hAnsi="Times New Roman"/>
                <w:sz w:val="22"/>
                <w:szCs w:val="22"/>
              </w:rPr>
            </w:pPr>
            <w:r w:rsidRPr="00296578">
              <w:rPr>
                <w:rFonts w:ascii="Times New Roman" w:eastAsia="MS Mincho" w:hAnsi="Times New Roman"/>
                <w:sz w:val="22"/>
                <w:szCs w:val="22"/>
              </w:rPr>
              <w:t>Correspondence address</w:t>
            </w:r>
            <w:r w:rsidRPr="00E97C22">
              <w:rPr>
                <w:rFonts w:ascii="Times New Roman" w:eastAsia="MS Mincho" w:hAnsi="Times New Roman"/>
                <w:sz w:val="22"/>
                <w:szCs w:val="22"/>
              </w:rPr>
              <w:t xml:space="preserve">: </w:t>
            </w:r>
          </w:p>
          <w:p w14:paraId="4D38313C" w14:textId="358AF59E" w:rsidR="00126726" w:rsidRPr="00E97C22" w:rsidRDefault="00126726" w:rsidP="006902D9">
            <w:pPr>
              <w:pStyle w:val="PlainText"/>
              <w:spacing w:before="120"/>
              <w:ind w:left="38"/>
              <w:rPr>
                <w:rFonts w:ascii="Times New Roman" w:eastAsia="MS Mincho" w:hAnsi="Times New Roman"/>
                <w:sz w:val="22"/>
                <w:szCs w:val="22"/>
              </w:rPr>
            </w:pPr>
            <w:r w:rsidRPr="00296578">
              <w:rPr>
                <w:rFonts w:ascii="Times New Roman" w:eastAsia="MS Mincho" w:hAnsi="Times New Roman"/>
                <w:sz w:val="22"/>
                <w:szCs w:val="22"/>
              </w:rPr>
              <w:t>Phone number</w:t>
            </w:r>
            <w:r w:rsidRPr="00E97C22">
              <w:rPr>
                <w:rFonts w:ascii="Times New Roman" w:eastAsia="MS Mincho" w:hAnsi="Times New Roman"/>
                <w:sz w:val="22"/>
                <w:szCs w:val="22"/>
              </w:rPr>
              <w:t xml:space="preserve">: </w:t>
            </w:r>
          </w:p>
          <w:p w14:paraId="2F5A93DE" w14:textId="3F7EA91F" w:rsidR="008865D8" w:rsidRPr="00296578" w:rsidRDefault="008865D8" w:rsidP="00891798">
            <w:pPr>
              <w:pStyle w:val="PlainText"/>
              <w:spacing w:before="120"/>
              <w:ind w:firstLine="720"/>
              <w:rPr>
                <w:rFonts w:ascii="Times New Roman" w:eastAsia="MS Mincho" w:hAnsi="Times New Roman"/>
                <w:sz w:val="22"/>
                <w:szCs w:val="22"/>
              </w:rPr>
            </w:pPr>
          </w:p>
        </w:tc>
        <w:tc>
          <w:tcPr>
            <w:tcW w:w="5103" w:type="dxa"/>
          </w:tcPr>
          <w:p w14:paraId="53798DDB" w14:textId="7A8394B7" w:rsidR="006B2B0C" w:rsidRPr="00296578" w:rsidRDefault="006B2B0C" w:rsidP="006902D9">
            <w:pPr>
              <w:pStyle w:val="PlainText"/>
              <w:spacing w:before="120"/>
              <w:ind w:left="-43"/>
              <w:rPr>
                <w:rFonts w:ascii="Times New Roman" w:eastAsia="MS Mincho" w:hAnsi="Times New Roman"/>
                <w:sz w:val="22"/>
                <w:szCs w:val="22"/>
                <w:lang w:val="ru-RU"/>
              </w:rPr>
            </w:pPr>
            <w:r w:rsidRPr="00296578">
              <w:rPr>
                <w:rFonts w:ascii="Times New Roman" w:eastAsia="MS Mincho" w:hAnsi="Times New Roman"/>
                <w:sz w:val="22"/>
                <w:szCs w:val="22"/>
                <w:lang w:val="ru-RU"/>
              </w:rPr>
              <w:t>От имени ООО «РГТ»</w:t>
            </w:r>
            <w:r w:rsidR="00CE72DB" w:rsidRPr="00296578">
              <w:rPr>
                <w:rFonts w:ascii="Times New Roman" w:eastAsia="MS Mincho" w:hAnsi="Times New Roman"/>
                <w:sz w:val="22"/>
                <w:szCs w:val="22"/>
                <w:lang w:val="ru-RU"/>
              </w:rPr>
              <w:t>:</w:t>
            </w:r>
          </w:p>
          <w:p w14:paraId="77260345" w14:textId="68FF1CFB" w:rsidR="006B2B0C" w:rsidRPr="00296578" w:rsidRDefault="006B2B0C" w:rsidP="006902D9">
            <w:pPr>
              <w:spacing w:before="120"/>
              <w:ind w:left="-43" w:right="720"/>
              <w:rPr>
                <w:sz w:val="22"/>
                <w:szCs w:val="22"/>
                <w:lang w:val="ru-RU"/>
              </w:rPr>
            </w:pPr>
            <w:r w:rsidRPr="00296578">
              <w:rPr>
                <w:sz w:val="22"/>
                <w:szCs w:val="22"/>
                <w:lang w:val="ru-RU"/>
              </w:rPr>
              <w:t xml:space="preserve">Имя: </w:t>
            </w:r>
          </w:p>
          <w:p w14:paraId="400D26F5" w14:textId="713BC22A" w:rsidR="006B2B0C" w:rsidRPr="00296578" w:rsidRDefault="006B2B0C" w:rsidP="006902D9">
            <w:pPr>
              <w:spacing w:before="120"/>
              <w:ind w:left="-43" w:right="720"/>
              <w:rPr>
                <w:sz w:val="22"/>
                <w:szCs w:val="22"/>
                <w:lang w:val="ru-RU"/>
              </w:rPr>
            </w:pPr>
            <w:r w:rsidRPr="00296578">
              <w:rPr>
                <w:sz w:val="22"/>
                <w:szCs w:val="22"/>
                <w:lang w:val="ru-RU"/>
              </w:rPr>
              <w:t xml:space="preserve">Должность: </w:t>
            </w:r>
          </w:p>
          <w:p w14:paraId="0820B632" w14:textId="03D03ADE" w:rsidR="008865D8" w:rsidRPr="00296578" w:rsidRDefault="006B2B0C" w:rsidP="006902D9">
            <w:pPr>
              <w:spacing w:before="120"/>
              <w:ind w:left="-43" w:right="720"/>
              <w:rPr>
                <w:sz w:val="22"/>
                <w:szCs w:val="22"/>
                <w:lang w:val="ru-RU"/>
              </w:rPr>
            </w:pPr>
            <w:r w:rsidRPr="00296578">
              <w:rPr>
                <w:sz w:val="22"/>
                <w:szCs w:val="22"/>
                <w:lang w:val="ru-RU"/>
              </w:rPr>
              <w:t>А</w:t>
            </w:r>
            <w:r w:rsidR="008865D8" w:rsidRPr="00296578">
              <w:rPr>
                <w:sz w:val="22"/>
                <w:szCs w:val="22"/>
                <w:lang w:val="ru-RU"/>
              </w:rPr>
              <w:t>дрес электронной почты/почтовые д</w:t>
            </w:r>
            <w:r w:rsidRPr="00296578">
              <w:rPr>
                <w:sz w:val="22"/>
                <w:szCs w:val="22"/>
                <w:lang w:val="ru-RU"/>
              </w:rPr>
              <w:t xml:space="preserve">омены: </w:t>
            </w:r>
          </w:p>
          <w:p w14:paraId="453A0E22" w14:textId="6E4955AF" w:rsidR="006B2B0C" w:rsidRPr="00296578" w:rsidRDefault="008865D8" w:rsidP="006902D9">
            <w:pPr>
              <w:pStyle w:val="PlainText"/>
              <w:spacing w:before="120"/>
              <w:ind w:left="-43"/>
              <w:rPr>
                <w:rFonts w:ascii="Times New Roman" w:eastAsia="MS Mincho" w:hAnsi="Times New Roman"/>
                <w:sz w:val="22"/>
                <w:szCs w:val="22"/>
                <w:lang w:val="ru-RU"/>
              </w:rPr>
            </w:pPr>
            <w:r w:rsidRPr="00296578">
              <w:rPr>
                <w:rFonts w:ascii="Times New Roman" w:eastAsia="MS Mincho" w:hAnsi="Times New Roman"/>
                <w:sz w:val="22"/>
                <w:szCs w:val="22"/>
                <w:lang w:val="ru-RU"/>
              </w:rPr>
              <w:t>А</w:t>
            </w:r>
            <w:r w:rsidR="006B2B0C" w:rsidRPr="00296578">
              <w:rPr>
                <w:rFonts w:ascii="Times New Roman" w:eastAsia="MS Mincho" w:hAnsi="Times New Roman"/>
                <w:sz w:val="22"/>
                <w:szCs w:val="22"/>
                <w:lang w:val="ru-RU"/>
              </w:rPr>
              <w:t>дрес</w:t>
            </w:r>
            <w:r w:rsidRPr="00296578">
              <w:rPr>
                <w:rFonts w:ascii="Times New Roman" w:eastAsia="MS Mincho" w:hAnsi="Times New Roman"/>
                <w:sz w:val="22"/>
                <w:szCs w:val="22"/>
                <w:lang w:val="ru-RU"/>
              </w:rPr>
              <w:t xml:space="preserve"> для корреспонденции: </w:t>
            </w:r>
          </w:p>
          <w:p w14:paraId="40E77B26" w14:textId="77941C7E" w:rsidR="00127CDA" w:rsidRPr="00296578" w:rsidRDefault="00126726" w:rsidP="00E97C22">
            <w:pPr>
              <w:pStyle w:val="PlainText"/>
              <w:spacing w:before="120"/>
              <w:ind w:left="-43"/>
              <w:rPr>
                <w:rFonts w:ascii="Times New Roman" w:eastAsia="MS Mincho" w:hAnsi="Times New Roman"/>
                <w:sz w:val="22"/>
                <w:szCs w:val="22"/>
                <w:lang w:val="ru-RU"/>
              </w:rPr>
            </w:pPr>
            <w:r w:rsidRPr="00296578">
              <w:rPr>
                <w:rFonts w:ascii="Times New Roman" w:eastAsia="MS Mincho" w:hAnsi="Times New Roman"/>
                <w:sz w:val="22"/>
                <w:szCs w:val="22"/>
                <w:lang w:val="ru-RU"/>
              </w:rPr>
              <w:t xml:space="preserve">Номер телефона: </w:t>
            </w:r>
          </w:p>
        </w:tc>
      </w:tr>
      <w:tr w:rsidR="006B2B0C" w:rsidRPr="007B17EC" w14:paraId="10ADB27F" w14:textId="77777777" w:rsidTr="003E2CFA">
        <w:trPr>
          <w:trHeight w:val="3317"/>
        </w:trPr>
        <w:tc>
          <w:tcPr>
            <w:tcW w:w="5246" w:type="dxa"/>
            <w:gridSpan w:val="2"/>
          </w:tcPr>
          <w:p w14:paraId="2B758EA1" w14:textId="012B7B27" w:rsidR="00314C74" w:rsidRPr="00296578" w:rsidRDefault="00314C74" w:rsidP="00E97C22">
            <w:pPr>
              <w:pStyle w:val="PlainText"/>
              <w:spacing w:before="120"/>
              <w:ind w:firstLine="38"/>
              <w:jc w:val="both"/>
              <w:rPr>
                <w:rFonts w:ascii="Times New Roman" w:eastAsia="MS Mincho" w:hAnsi="Times New Roman"/>
                <w:sz w:val="22"/>
                <w:szCs w:val="22"/>
              </w:rPr>
            </w:pPr>
            <w:r w:rsidRPr="00296578">
              <w:rPr>
                <w:rFonts w:ascii="Times New Roman" w:eastAsia="MS Mincho" w:hAnsi="Times New Roman"/>
                <w:sz w:val="22"/>
                <w:szCs w:val="22"/>
              </w:rPr>
              <w:t>On behalf of [</w:t>
            </w:r>
            <w:r w:rsidRPr="00296578">
              <w:rPr>
                <w:rFonts w:ascii="Times New Roman" w:eastAsia="MS Mincho" w:hAnsi="Times New Roman"/>
                <w:sz w:val="22"/>
                <w:szCs w:val="22"/>
                <w:highlight w:val="yellow"/>
              </w:rPr>
              <w:t>NAME OF THE PARTY TO AGREEMENT</w:t>
            </w:r>
            <w:r w:rsidRPr="00296578">
              <w:rPr>
                <w:rFonts w:ascii="Times New Roman" w:eastAsia="MS Mincho" w:hAnsi="Times New Roman"/>
                <w:sz w:val="22"/>
                <w:szCs w:val="22"/>
              </w:rPr>
              <w:t>]</w:t>
            </w:r>
            <w:r w:rsidR="00CE72DB" w:rsidRPr="00296578">
              <w:rPr>
                <w:rFonts w:ascii="Times New Roman" w:eastAsia="MS Mincho" w:hAnsi="Times New Roman"/>
                <w:sz w:val="22"/>
                <w:szCs w:val="22"/>
              </w:rPr>
              <w:t>:</w:t>
            </w:r>
          </w:p>
          <w:p w14:paraId="57ED8C5B" w14:textId="244FB8A2" w:rsidR="00314C74" w:rsidRPr="00296578" w:rsidRDefault="00314C74" w:rsidP="00E97C22">
            <w:pPr>
              <w:spacing w:before="120"/>
              <w:ind w:firstLine="38"/>
              <w:rPr>
                <w:sz w:val="22"/>
                <w:szCs w:val="22"/>
              </w:rPr>
            </w:pPr>
            <w:r w:rsidRPr="00296578">
              <w:rPr>
                <w:sz w:val="22"/>
                <w:szCs w:val="22"/>
              </w:rPr>
              <w:t xml:space="preserve">Name: </w:t>
            </w:r>
          </w:p>
          <w:p w14:paraId="4F2E5F0B" w14:textId="77777777" w:rsidR="00314C74" w:rsidRPr="00296578" w:rsidRDefault="00314C74" w:rsidP="00E97C22">
            <w:pPr>
              <w:spacing w:before="120"/>
              <w:ind w:firstLine="38"/>
              <w:rPr>
                <w:sz w:val="22"/>
                <w:szCs w:val="22"/>
              </w:rPr>
            </w:pPr>
            <w:r w:rsidRPr="00296578">
              <w:rPr>
                <w:sz w:val="22"/>
                <w:szCs w:val="22"/>
              </w:rPr>
              <w:t>Title: __________________________</w:t>
            </w:r>
          </w:p>
          <w:p w14:paraId="5D02127E" w14:textId="2801E77B" w:rsidR="00314C74" w:rsidRPr="00E97C22" w:rsidRDefault="00314C74" w:rsidP="00E97C22">
            <w:pPr>
              <w:spacing w:before="120"/>
              <w:ind w:firstLine="38"/>
              <w:rPr>
                <w:sz w:val="22"/>
                <w:szCs w:val="22"/>
              </w:rPr>
            </w:pPr>
            <w:r w:rsidRPr="00296578">
              <w:rPr>
                <w:sz w:val="22"/>
                <w:szCs w:val="22"/>
              </w:rPr>
              <w:t xml:space="preserve">Email address/email domains: </w:t>
            </w:r>
          </w:p>
          <w:p w14:paraId="338C58B8" w14:textId="078F4A54" w:rsidR="00314C74" w:rsidRPr="00296578" w:rsidRDefault="00314C74" w:rsidP="00E97C22">
            <w:pPr>
              <w:pStyle w:val="PlainText"/>
              <w:spacing w:before="120"/>
              <w:ind w:firstLine="38"/>
              <w:rPr>
                <w:rFonts w:ascii="Times New Roman" w:eastAsia="MS Mincho" w:hAnsi="Times New Roman"/>
                <w:sz w:val="22"/>
                <w:szCs w:val="22"/>
                <w:lang w:val="ru-RU"/>
              </w:rPr>
            </w:pPr>
            <w:r w:rsidRPr="00296578">
              <w:rPr>
                <w:rFonts w:ascii="Times New Roman" w:eastAsia="MS Mincho" w:hAnsi="Times New Roman"/>
                <w:sz w:val="22"/>
                <w:szCs w:val="22"/>
              </w:rPr>
              <w:t>Correspondence address</w:t>
            </w:r>
            <w:r w:rsidRPr="00296578">
              <w:rPr>
                <w:rFonts w:ascii="Times New Roman" w:eastAsia="MS Mincho" w:hAnsi="Times New Roman"/>
                <w:sz w:val="22"/>
                <w:szCs w:val="22"/>
                <w:lang w:val="ru-RU"/>
              </w:rPr>
              <w:t xml:space="preserve">: </w:t>
            </w:r>
          </w:p>
          <w:p w14:paraId="0D208A38" w14:textId="375EABCE" w:rsidR="00CB46A2" w:rsidRPr="00296578" w:rsidRDefault="00CB46A2" w:rsidP="00E97C22">
            <w:pPr>
              <w:pStyle w:val="PlainText"/>
              <w:spacing w:before="120"/>
              <w:ind w:firstLine="38"/>
              <w:rPr>
                <w:rFonts w:ascii="Times New Roman" w:eastAsia="MS Mincho" w:hAnsi="Times New Roman"/>
                <w:sz w:val="22"/>
                <w:szCs w:val="22"/>
                <w:lang w:val="ru-RU"/>
              </w:rPr>
            </w:pPr>
            <w:r w:rsidRPr="00296578">
              <w:rPr>
                <w:rFonts w:ascii="Times New Roman" w:eastAsia="MS Mincho" w:hAnsi="Times New Roman"/>
                <w:sz w:val="22"/>
                <w:szCs w:val="22"/>
              </w:rPr>
              <w:t>Phone number</w:t>
            </w:r>
            <w:r w:rsidR="00E97C22">
              <w:rPr>
                <w:rFonts w:ascii="Times New Roman" w:eastAsia="MS Mincho" w:hAnsi="Times New Roman"/>
                <w:sz w:val="22"/>
                <w:szCs w:val="22"/>
                <w:lang w:val="ru-RU"/>
              </w:rPr>
              <w:t xml:space="preserve">: </w:t>
            </w:r>
          </w:p>
          <w:p w14:paraId="1894CBE5" w14:textId="77777777" w:rsidR="006B2B0C" w:rsidRPr="00296578" w:rsidRDefault="006B2B0C" w:rsidP="00127CDA">
            <w:pPr>
              <w:pStyle w:val="PlainText"/>
              <w:spacing w:before="120"/>
              <w:ind w:firstLine="720"/>
              <w:jc w:val="both"/>
              <w:rPr>
                <w:rFonts w:ascii="Times New Roman" w:eastAsia="MS Mincho" w:hAnsi="Times New Roman"/>
                <w:sz w:val="22"/>
                <w:szCs w:val="22"/>
              </w:rPr>
            </w:pPr>
          </w:p>
        </w:tc>
        <w:tc>
          <w:tcPr>
            <w:tcW w:w="5103" w:type="dxa"/>
          </w:tcPr>
          <w:p w14:paraId="08457AE3" w14:textId="355D6167" w:rsidR="006B2B0C" w:rsidRPr="00296578" w:rsidRDefault="006B2B0C" w:rsidP="00E97C22">
            <w:pPr>
              <w:pStyle w:val="PlainText"/>
              <w:spacing w:before="120"/>
              <w:ind w:left="-108"/>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От имени [</w:t>
            </w:r>
            <w:r w:rsidRPr="00296578">
              <w:rPr>
                <w:rFonts w:ascii="Times New Roman" w:eastAsia="MS Mincho" w:hAnsi="Times New Roman"/>
                <w:sz w:val="22"/>
                <w:szCs w:val="22"/>
                <w:highlight w:val="yellow"/>
                <w:lang w:val="ru-RU"/>
              </w:rPr>
              <w:t>НАИМЕНОВАНИЕ СТОРОНЫ СОГЛАШЕНИЯ</w:t>
            </w:r>
            <w:r w:rsidRPr="00296578">
              <w:rPr>
                <w:rFonts w:ascii="Times New Roman" w:eastAsia="MS Mincho" w:hAnsi="Times New Roman"/>
                <w:sz w:val="22"/>
                <w:szCs w:val="22"/>
                <w:lang w:val="ru-RU"/>
              </w:rPr>
              <w:t>]</w:t>
            </w:r>
            <w:r w:rsidR="00CE72DB" w:rsidRPr="00296578">
              <w:rPr>
                <w:rFonts w:ascii="Times New Roman" w:eastAsia="MS Mincho" w:hAnsi="Times New Roman"/>
                <w:sz w:val="22"/>
                <w:szCs w:val="22"/>
                <w:lang w:val="ru-RU"/>
              </w:rPr>
              <w:t>:</w:t>
            </w:r>
          </w:p>
          <w:p w14:paraId="14B46D6D" w14:textId="08C2FF0D" w:rsidR="008865D8" w:rsidRPr="00296578" w:rsidRDefault="008865D8" w:rsidP="00E97C22">
            <w:pPr>
              <w:spacing w:before="120"/>
              <w:ind w:left="-108" w:right="720"/>
              <w:rPr>
                <w:sz w:val="22"/>
                <w:szCs w:val="22"/>
                <w:lang w:val="ru-RU"/>
              </w:rPr>
            </w:pPr>
            <w:r w:rsidRPr="00296578">
              <w:rPr>
                <w:sz w:val="22"/>
                <w:szCs w:val="22"/>
                <w:lang w:val="ru-RU"/>
              </w:rPr>
              <w:t xml:space="preserve">Имя: </w:t>
            </w:r>
          </w:p>
          <w:p w14:paraId="68D69EC6" w14:textId="587F0DD3" w:rsidR="008865D8" w:rsidRPr="00296578" w:rsidRDefault="008865D8" w:rsidP="00E97C22">
            <w:pPr>
              <w:spacing w:before="120"/>
              <w:ind w:left="-108" w:right="720"/>
              <w:rPr>
                <w:sz w:val="22"/>
                <w:szCs w:val="22"/>
                <w:lang w:val="ru-RU"/>
              </w:rPr>
            </w:pPr>
            <w:r w:rsidRPr="00296578">
              <w:rPr>
                <w:sz w:val="22"/>
                <w:szCs w:val="22"/>
                <w:lang w:val="ru-RU"/>
              </w:rPr>
              <w:t xml:space="preserve">Должность: </w:t>
            </w:r>
            <w:r w:rsidR="005F61D8" w:rsidRPr="003E2CFA">
              <w:rPr>
                <w:sz w:val="22"/>
                <w:szCs w:val="22"/>
                <w:lang w:val="ru-RU"/>
              </w:rPr>
              <w:t>________</w:t>
            </w:r>
            <w:r w:rsidRPr="00296578">
              <w:rPr>
                <w:sz w:val="22"/>
                <w:szCs w:val="22"/>
                <w:lang w:val="ru-RU"/>
              </w:rPr>
              <w:t>______________</w:t>
            </w:r>
          </w:p>
          <w:p w14:paraId="0C960A45" w14:textId="77777777" w:rsidR="008865D8" w:rsidRPr="00296578" w:rsidRDefault="008865D8" w:rsidP="00E97C22">
            <w:pPr>
              <w:spacing w:before="120"/>
              <w:ind w:left="-108" w:right="720"/>
              <w:rPr>
                <w:sz w:val="22"/>
                <w:szCs w:val="22"/>
                <w:lang w:val="ru-RU"/>
              </w:rPr>
            </w:pPr>
            <w:r w:rsidRPr="00296578">
              <w:rPr>
                <w:sz w:val="22"/>
                <w:szCs w:val="22"/>
                <w:lang w:val="ru-RU"/>
              </w:rPr>
              <w:t xml:space="preserve">Адрес электронной почты/почтовые домены: </w:t>
            </w:r>
          </w:p>
          <w:p w14:paraId="30AE1E1E" w14:textId="759955A7" w:rsidR="008865D8" w:rsidRPr="00296578" w:rsidRDefault="008865D8" w:rsidP="00E97C22">
            <w:pPr>
              <w:pStyle w:val="PlainText"/>
              <w:spacing w:before="120"/>
              <w:ind w:left="-108"/>
              <w:rPr>
                <w:rFonts w:ascii="Times New Roman" w:eastAsia="MS Mincho" w:hAnsi="Times New Roman"/>
                <w:sz w:val="22"/>
                <w:szCs w:val="22"/>
                <w:lang w:val="ru-RU"/>
              </w:rPr>
            </w:pPr>
            <w:r w:rsidRPr="00296578">
              <w:rPr>
                <w:rFonts w:ascii="Times New Roman" w:eastAsia="MS Mincho" w:hAnsi="Times New Roman"/>
                <w:sz w:val="22"/>
                <w:szCs w:val="22"/>
                <w:lang w:val="ru-RU"/>
              </w:rPr>
              <w:t xml:space="preserve">Адрес для корреспонденции: </w:t>
            </w:r>
          </w:p>
          <w:p w14:paraId="1F5EBE0D" w14:textId="14694425" w:rsidR="00CB46A2" w:rsidRPr="00296578" w:rsidRDefault="00CB46A2" w:rsidP="00E97C22">
            <w:pPr>
              <w:pStyle w:val="PlainText"/>
              <w:spacing w:before="120"/>
              <w:ind w:left="-108"/>
              <w:rPr>
                <w:rFonts w:ascii="Times New Roman" w:eastAsia="MS Mincho" w:hAnsi="Times New Roman"/>
                <w:sz w:val="22"/>
                <w:szCs w:val="22"/>
                <w:lang w:val="ru-RU"/>
              </w:rPr>
            </w:pPr>
            <w:r w:rsidRPr="00296578">
              <w:rPr>
                <w:rFonts w:ascii="Times New Roman" w:eastAsia="MS Mincho" w:hAnsi="Times New Roman"/>
                <w:sz w:val="22"/>
                <w:szCs w:val="22"/>
                <w:lang w:val="ru-RU"/>
              </w:rPr>
              <w:t xml:space="preserve">Номер телефона: </w:t>
            </w:r>
          </w:p>
        </w:tc>
      </w:tr>
      <w:tr w:rsidR="00671984" w:rsidRPr="007B17EC" w14:paraId="59A176EE" w14:textId="77777777" w:rsidTr="00671984">
        <w:trPr>
          <w:trHeight w:val="1702"/>
        </w:trPr>
        <w:tc>
          <w:tcPr>
            <w:tcW w:w="5246" w:type="dxa"/>
            <w:gridSpan w:val="2"/>
          </w:tcPr>
          <w:p w14:paraId="4BDFB321" w14:textId="663D0739" w:rsidR="00671984" w:rsidRPr="00671984" w:rsidRDefault="00671984" w:rsidP="00671984">
            <w:pPr>
              <w:spacing w:before="120"/>
              <w:ind w:firstLine="732"/>
              <w:jc w:val="both"/>
              <w:rPr>
                <w:rFonts w:eastAsia="MS Mincho"/>
                <w:sz w:val="22"/>
                <w:szCs w:val="22"/>
              </w:rPr>
            </w:pPr>
            <w:r w:rsidRPr="00671984">
              <w:rPr>
                <w:rFonts w:eastAsia="MS Mincho"/>
                <w:sz w:val="22"/>
                <w:szCs w:val="22"/>
              </w:rPr>
              <w:lastRenderedPageBreak/>
              <w:t>Each Party shall inform the other Party of dismissal of the mentioned above and appointment of</w:t>
            </w:r>
            <w:r>
              <w:rPr>
                <w:rFonts w:eastAsia="MS Mincho"/>
                <w:sz w:val="22"/>
                <w:szCs w:val="22"/>
              </w:rPr>
              <w:t xml:space="preserve"> </w:t>
            </w:r>
            <w:r w:rsidRPr="00671984">
              <w:rPr>
                <w:rFonts w:eastAsia="MS Mincho"/>
                <w:sz w:val="22"/>
                <w:szCs w:val="22"/>
              </w:rPr>
              <w:t>another Authorized Person by sending a written notification signed by an authorized representative of such Party.</w:t>
            </w:r>
          </w:p>
        </w:tc>
        <w:tc>
          <w:tcPr>
            <w:tcW w:w="5103" w:type="dxa"/>
          </w:tcPr>
          <w:p w14:paraId="5FE7C5F0" w14:textId="229B65CD" w:rsidR="00671984" w:rsidRPr="00296578" w:rsidRDefault="00671984" w:rsidP="00671984">
            <w:pPr>
              <w:spacing w:before="120"/>
              <w:ind w:firstLine="732"/>
              <w:jc w:val="both"/>
              <w:rPr>
                <w:rFonts w:eastAsia="MS Mincho"/>
                <w:sz w:val="22"/>
                <w:szCs w:val="22"/>
                <w:lang w:val="ru-RU"/>
              </w:rPr>
            </w:pPr>
            <w:r w:rsidRPr="00671984">
              <w:rPr>
                <w:rFonts w:eastAsia="MS Mincho"/>
                <w:sz w:val="22"/>
                <w:szCs w:val="22"/>
                <w:lang w:val="ru-RU"/>
              </w:rPr>
              <w:t xml:space="preserve">Каждая Сторона уведомляет другую Сторону о прекращении полномочий вышеуказанного и назначении другого Уполномоченного лица путем направления письменного уведомления, подписанного полномочным представителем этой Стороны.  </w:t>
            </w:r>
          </w:p>
        </w:tc>
      </w:tr>
      <w:tr w:rsidR="008D2922" w:rsidRPr="007B17EC" w14:paraId="4FF9C554" w14:textId="77777777" w:rsidTr="003E2CFA">
        <w:trPr>
          <w:trHeight w:val="996"/>
        </w:trPr>
        <w:tc>
          <w:tcPr>
            <w:tcW w:w="5246" w:type="dxa"/>
            <w:gridSpan w:val="2"/>
          </w:tcPr>
          <w:p w14:paraId="48DC5B4B" w14:textId="6AEBFD22" w:rsidR="008D2922" w:rsidRPr="00296578" w:rsidRDefault="00216643" w:rsidP="00171174">
            <w:pPr>
              <w:pStyle w:val="PlainText"/>
              <w:tabs>
                <w:tab w:val="left" w:pos="0"/>
              </w:tabs>
              <w:spacing w:before="120"/>
              <w:ind w:firstLine="851"/>
              <w:jc w:val="both"/>
              <w:rPr>
                <w:rFonts w:ascii="Times New Roman" w:eastAsia="MS Mincho" w:hAnsi="Times New Roman"/>
                <w:sz w:val="22"/>
                <w:szCs w:val="22"/>
              </w:rPr>
            </w:pPr>
            <w:r w:rsidRPr="00296578">
              <w:rPr>
                <w:rFonts w:ascii="Times New Roman" w:eastAsia="MS Mincho" w:hAnsi="Times New Roman"/>
                <w:sz w:val="22"/>
                <w:szCs w:val="22"/>
              </w:rPr>
              <w:t>3</w:t>
            </w:r>
            <w:r w:rsidR="000C4FD3" w:rsidRPr="00296578">
              <w:rPr>
                <w:rFonts w:ascii="Times New Roman" w:eastAsia="MS Mincho" w:hAnsi="Times New Roman"/>
                <w:sz w:val="22"/>
                <w:szCs w:val="22"/>
              </w:rPr>
              <w:t>.</w:t>
            </w:r>
            <w:r w:rsidR="000C4FD3" w:rsidRPr="00296578">
              <w:rPr>
                <w:rFonts w:ascii="Times New Roman" w:eastAsia="MS Mincho" w:hAnsi="Times New Roman"/>
                <w:sz w:val="22"/>
                <w:szCs w:val="22"/>
              </w:rPr>
              <w:tab/>
            </w:r>
            <w:r w:rsidR="006126DC" w:rsidRPr="00296578">
              <w:rPr>
                <w:rFonts w:ascii="Times New Roman" w:eastAsia="MS Mincho" w:hAnsi="Times New Roman"/>
                <w:sz w:val="22"/>
                <w:szCs w:val="22"/>
              </w:rPr>
              <w:t xml:space="preserve">Confidential </w:t>
            </w:r>
            <w:r w:rsidR="00FE3498" w:rsidRPr="00296578">
              <w:rPr>
                <w:rFonts w:ascii="Times New Roman" w:eastAsia="MS Mincho" w:hAnsi="Times New Roman"/>
                <w:sz w:val="22"/>
                <w:szCs w:val="22"/>
              </w:rPr>
              <w:t>I</w:t>
            </w:r>
            <w:r w:rsidR="008D2922" w:rsidRPr="00296578">
              <w:rPr>
                <w:rFonts w:ascii="Times New Roman" w:eastAsia="MS Mincho" w:hAnsi="Times New Roman"/>
                <w:sz w:val="22"/>
                <w:szCs w:val="22"/>
              </w:rPr>
              <w:t>nformation</w:t>
            </w:r>
            <w:r w:rsidR="00171174" w:rsidRPr="00296578">
              <w:rPr>
                <w:rFonts w:ascii="Times New Roman" w:eastAsia="MS Mincho" w:hAnsi="Times New Roman"/>
                <w:sz w:val="22"/>
                <w:szCs w:val="22"/>
              </w:rPr>
              <w:t>,</w:t>
            </w:r>
            <w:r w:rsidR="008D2922" w:rsidRPr="00296578">
              <w:rPr>
                <w:rFonts w:ascii="Times New Roman" w:eastAsia="MS Mincho" w:hAnsi="Times New Roman"/>
                <w:sz w:val="22"/>
                <w:szCs w:val="22"/>
              </w:rPr>
              <w:t xml:space="preserve"> disclosed </w:t>
            </w:r>
            <w:r w:rsidR="00171174" w:rsidRPr="00296578">
              <w:rPr>
                <w:rFonts w:ascii="Times New Roman" w:eastAsia="MS Mincho" w:hAnsi="Times New Roman"/>
                <w:sz w:val="22"/>
                <w:szCs w:val="22"/>
              </w:rPr>
              <w:t>hereunder,</w:t>
            </w:r>
            <w:r w:rsidR="008D2922" w:rsidRPr="00296578">
              <w:rPr>
                <w:rFonts w:ascii="Times New Roman" w:eastAsia="MS Mincho" w:hAnsi="Times New Roman"/>
                <w:sz w:val="22"/>
                <w:szCs w:val="22"/>
              </w:rPr>
              <w:t xml:space="preserve"> shall be subject to the following Sections </w:t>
            </w:r>
            <w:r w:rsidR="00C878E3" w:rsidRPr="00296578">
              <w:rPr>
                <w:rFonts w:ascii="Times New Roman" w:eastAsia="MS Mincho" w:hAnsi="Times New Roman"/>
                <w:sz w:val="22"/>
                <w:szCs w:val="22"/>
              </w:rPr>
              <w:t>3.1</w:t>
            </w:r>
            <w:r w:rsidR="008D2922" w:rsidRPr="00296578">
              <w:rPr>
                <w:rFonts w:ascii="Times New Roman" w:eastAsia="MS Mincho" w:hAnsi="Times New Roman"/>
                <w:sz w:val="22"/>
                <w:szCs w:val="22"/>
              </w:rPr>
              <w:t xml:space="preserve"> and </w:t>
            </w:r>
            <w:r w:rsidR="00C878E3" w:rsidRPr="00296578">
              <w:rPr>
                <w:rFonts w:ascii="Times New Roman" w:eastAsia="MS Mincho" w:hAnsi="Times New Roman"/>
                <w:sz w:val="22"/>
                <w:szCs w:val="22"/>
              </w:rPr>
              <w:t>3.2</w:t>
            </w:r>
            <w:r w:rsidR="008D2922" w:rsidRPr="00296578">
              <w:rPr>
                <w:rFonts w:ascii="Times New Roman" w:eastAsia="MS Mincho" w:hAnsi="Times New Roman"/>
                <w:sz w:val="22"/>
                <w:szCs w:val="22"/>
              </w:rPr>
              <w:t>:</w:t>
            </w:r>
          </w:p>
        </w:tc>
        <w:tc>
          <w:tcPr>
            <w:tcW w:w="5103" w:type="dxa"/>
          </w:tcPr>
          <w:p w14:paraId="48A729C2" w14:textId="61E44E8A" w:rsidR="008D2922" w:rsidRPr="00296578" w:rsidRDefault="001604D6" w:rsidP="004316BC">
            <w:pPr>
              <w:spacing w:before="120"/>
              <w:ind w:firstLine="732"/>
              <w:jc w:val="both"/>
              <w:rPr>
                <w:rFonts w:eastAsia="MS Mincho"/>
                <w:sz w:val="22"/>
                <w:szCs w:val="22"/>
                <w:lang w:val="ru-RU"/>
              </w:rPr>
            </w:pPr>
            <w:r w:rsidRPr="00296578">
              <w:rPr>
                <w:rFonts w:eastAsia="MS Mincho"/>
                <w:sz w:val="22"/>
                <w:szCs w:val="22"/>
                <w:lang w:val="ru-RU"/>
              </w:rPr>
              <w:t>3</w:t>
            </w:r>
            <w:r w:rsidR="008D2922" w:rsidRPr="00296578">
              <w:rPr>
                <w:rFonts w:eastAsia="MS Mincho"/>
                <w:sz w:val="22"/>
                <w:szCs w:val="22"/>
                <w:lang w:val="ru-RU"/>
              </w:rPr>
              <w:t>.</w:t>
            </w:r>
            <w:r w:rsidR="008D2922" w:rsidRPr="00296578">
              <w:rPr>
                <w:rFonts w:eastAsia="MS Mincho"/>
                <w:sz w:val="22"/>
                <w:szCs w:val="22"/>
                <w:lang w:val="ru-RU"/>
              </w:rPr>
              <w:tab/>
            </w:r>
            <w:r w:rsidR="00FE3498" w:rsidRPr="00296578">
              <w:rPr>
                <w:rFonts w:eastAsia="MS Mincho"/>
                <w:sz w:val="22"/>
                <w:szCs w:val="22"/>
                <w:lang w:val="ru-RU"/>
              </w:rPr>
              <w:t xml:space="preserve">К </w:t>
            </w:r>
            <w:r w:rsidR="006126DC" w:rsidRPr="00296578">
              <w:rPr>
                <w:rFonts w:eastAsia="MS Mincho"/>
                <w:sz w:val="22"/>
                <w:szCs w:val="22"/>
                <w:lang w:val="ru-RU"/>
              </w:rPr>
              <w:t>Конфиденциальн</w:t>
            </w:r>
            <w:r w:rsidR="00FE3498" w:rsidRPr="00296578">
              <w:rPr>
                <w:rFonts w:eastAsia="MS Mincho"/>
                <w:sz w:val="22"/>
                <w:szCs w:val="22"/>
                <w:lang w:val="ru-RU"/>
              </w:rPr>
              <w:t>ой</w:t>
            </w:r>
            <w:r w:rsidR="006126DC" w:rsidRPr="00296578">
              <w:rPr>
                <w:rFonts w:eastAsia="MS Mincho"/>
                <w:sz w:val="22"/>
                <w:szCs w:val="22"/>
                <w:lang w:val="ru-RU"/>
              </w:rPr>
              <w:t xml:space="preserve"> </w:t>
            </w:r>
            <w:r w:rsidR="00FE3498" w:rsidRPr="00296578">
              <w:rPr>
                <w:rFonts w:eastAsia="MS Mincho"/>
                <w:sz w:val="22"/>
                <w:szCs w:val="22"/>
                <w:lang w:val="ru-RU"/>
              </w:rPr>
              <w:t>информации</w:t>
            </w:r>
            <w:r w:rsidR="008D2922" w:rsidRPr="00296578">
              <w:rPr>
                <w:rFonts w:eastAsia="MS Mincho"/>
                <w:sz w:val="22"/>
                <w:szCs w:val="22"/>
                <w:lang w:val="ru-RU"/>
              </w:rPr>
              <w:t xml:space="preserve">, </w:t>
            </w:r>
            <w:r w:rsidR="00FE3498" w:rsidRPr="00296578">
              <w:rPr>
                <w:rFonts w:eastAsia="MS Mincho"/>
                <w:sz w:val="22"/>
                <w:szCs w:val="22"/>
                <w:lang w:val="ru-RU"/>
              </w:rPr>
              <w:t xml:space="preserve">раскрываемой </w:t>
            </w:r>
            <w:r w:rsidR="009F1A64" w:rsidRPr="00296578">
              <w:rPr>
                <w:rFonts w:eastAsia="MS Mincho"/>
                <w:sz w:val="22"/>
                <w:szCs w:val="22"/>
                <w:lang w:val="ru-RU"/>
              </w:rPr>
              <w:t xml:space="preserve"> в рамках настоящего Соглашения</w:t>
            </w:r>
            <w:r w:rsidR="008D2922" w:rsidRPr="00296578">
              <w:rPr>
                <w:rFonts w:eastAsia="MS Mincho"/>
                <w:sz w:val="22"/>
                <w:szCs w:val="22"/>
                <w:lang w:val="ru-RU"/>
              </w:rPr>
              <w:t xml:space="preserve">, </w:t>
            </w:r>
            <w:r w:rsidR="00FE3498" w:rsidRPr="00296578">
              <w:rPr>
                <w:rFonts w:eastAsia="MS Mincho"/>
                <w:sz w:val="22"/>
                <w:szCs w:val="22"/>
                <w:lang w:val="ru-RU"/>
              </w:rPr>
              <w:t xml:space="preserve"> применяются</w:t>
            </w:r>
            <w:r w:rsidR="008D2922" w:rsidRPr="00296578">
              <w:rPr>
                <w:rFonts w:eastAsia="MS Mincho"/>
                <w:sz w:val="22"/>
                <w:szCs w:val="22"/>
                <w:lang w:val="ru-RU"/>
              </w:rPr>
              <w:t xml:space="preserve"> </w:t>
            </w:r>
            <w:r w:rsidR="00216643" w:rsidRPr="00296578">
              <w:rPr>
                <w:rFonts w:eastAsia="MS Mincho"/>
                <w:sz w:val="22"/>
                <w:szCs w:val="22"/>
                <w:lang w:val="ru-RU"/>
              </w:rPr>
              <w:t xml:space="preserve">условия </w:t>
            </w:r>
            <w:r w:rsidR="00426513" w:rsidRPr="00296578">
              <w:rPr>
                <w:rFonts w:eastAsia="MS Mincho"/>
                <w:sz w:val="22"/>
                <w:szCs w:val="22"/>
                <w:lang w:val="ru-RU"/>
              </w:rPr>
              <w:t>пунктов</w:t>
            </w:r>
            <w:r w:rsidR="00FE3498" w:rsidRPr="00296578">
              <w:rPr>
                <w:rFonts w:eastAsia="MS Mincho"/>
                <w:sz w:val="22"/>
                <w:szCs w:val="22"/>
                <w:lang w:val="ru-RU"/>
              </w:rPr>
              <w:t xml:space="preserve"> </w:t>
            </w:r>
            <w:r w:rsidRPr="00296578">
              <w:rPr>
                <w:rFonts w:eastAsia="MS Mincho"/>
                <w:sz w:val="22"/>
                <w:szCs w:val="22"/>
                <w:lang w:val="ru-RU"/>
              </w:rPr>
              <w:t>3.1</w:t>
            </w:r>
            <w:r w:rsidR="008D2922" w:rsidRPr="00296578">
              <w:rPr>
                <w:rFonts w:eastAsia="MS Mincho"/>
                <w:sz w:val="22"/>
                <w:szCs w:val="22"/>
                <w:lang w:val="ru-RU"/>
              </w:rPr>
              <w:t xml:space="preserve"> и </w:t>
            </w:r>
            <w:r w:rsidRPr="00296578">
              <w:rPr>
                <w:rFonts w:eastAsia="MS Mincho"/>
                <w:sz w:val="22"/>
                <w:szCs w:val="22"/>
                <w:lang w:val="ru-RU"/>
              </w:rPr>
              <w:t>3.2</w:t>
            </w:r>
            <w:r w:rsidR="008D2922" w:rsidRPr="00296578">
              <w:rPr>
                <w:rFonts w:eastAsia="MS Mincho"/>
                <w:sz w:val="22"/>
                <w:szCs w:val="22"/>
                <w:lang w:val="ru-RU"/>
              </w:rPr>
              <w:t>:</w:t>
            </w:r>
          </w:p>
        </w:tc>
      </w:tr>
      <w:tr w:rsidR="008D2922" w:rsidRPr="007B17EC" w14:paraId="53A679BD" w14:textId="77777777" w:rsidTr="003E2CFA">
        <w:trPr>
          <w:trHeight w:val="557"/>
        </w:trPr>
        <w:tc>
          <w:tcPr>
            <w:tcW w:w="5246" w:type="dxa"/>
            <w:gridSpan w:val="2"/>
          </w:tcPr>
          <w:p w14:paraId="3C13F6CA" w14:textId="10633B8A" w:rsidR="008D2922" w:rsidRPr="00296578" w:rsidRDefault="00883976" w:rsidP="00883976">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3.1</w:t>
            </w:r>
            <w:r w:rsidR="008D2922" w:rsidRPr="00296578">
              <w:rPr>
                <w:rFonts w:ascii="Times New Roman" w:eastAsia="MS Mincho" w:hAnsi="Times New Roman"/>
                <w:sz w:val="22"/>
                <w:szCs w:val="22"/>
              </w:rPr>
              <w:tab/>
              <w:t xml:space="preserve">Subject to the provisions of Section </w:t>
            </w:r>
            <w:r w:rsidRPr="00296578">
              <w:rPr>
                <w:rFonts w:ascii="Times New Roman" w:eastAsia="MS Mincho" w:hAnsi="Times New Roman"/>
                <w:sz w:val="22"/>
                <w:szCs w:val="22"/>
              </w:rPr>
              <w:t>3.2</w:t>
            </w:r>
            <w:r w:rsidR="008D2922" w:rsidRPr="00296578">
              <w:rPr>
                <w:rFonts w:ascii="Times New Roman" w:eastAsia="MS Mincho" w:hAnsi="Times New Roman"/>
                <w:sz w:val="22"/>
                <w:szCs w:val="22"/>
              </w:rPr>
              <w:t>, the Receiving Party agrees that:</w:t>
            </w:r>
          </w:p>
        </w:tc>
        <w:tc>
          <w:tcPr>
            <w:tcW w:w="5103" w:type="dxa"/>
          </w:tcPr>
          <w:p w14:paraId="64EF83F7" w14:textId="6CE34DC5" w:rsidR="00397EC3" w:rsidRPr="00296578" w:rsidRDefault="001604D6" w:rsidP="00903E08">
            <w:pPr>
              <w:spacing w:before="120"/>
              <w:ind w:firstLine="720"/>
              <w:jc w:val="both"/>
              <w:rPr>
                <w:rFonts w:eastAsia="MS Mincho"/>
                <w:sz w:val="22"/>
                <w:szCs w:val="22"/>
                <w:lang w:val="ru-RU"/>
              </w:rPr>
            </w:pPr>
            <w:r w:rsidRPr="00296578">
              <w:rPr>
                <w:rFonts w:eastAsia="MS Mincho"/>
                <w:sz w:val="22"/>
                <w:szCs w:val="22"/>
                <w:lang w:val="ru-RU"/>
              </w:rPr>
              <w:t>3</w:t>
            </w:r>
            <w:r w:rsidR="00900712" w:rsidRPr="00296578">
              <w:rPr>
                <w:rFonts w:eastAsia="MS Mincho"/>
                <w:sz w:val="22"/>
                <w:szCs w:val="22"/>
                <w:lang w:val="ru-RU"/>
              </w:rPr>
              <w:t>.1</w:t>
            </w:r>
            <w:r w:rsidR="008D2922" w:rsidRPr="00296578">
              <w:rPr>
                <w:rFonts w:eastAsia="MS Mincho"/>
                <w:sz w:val="22"/>
                <w:szCs w:val="22"/>
                <w:lang w:val="ru-RU"/>
              </w:rPr>
              <w:tab/>
              <w:t xml:space="preserve">С учетом положений </w:t>
            </w:r>
            <w:r w:rsidR="00903E08" w:rsidRPr="00296578">
              <w:rPr>
                <w:rFonts w:eastAsia="MS Mincho"/>
                <w:sz w:val="22"/>
                <w:szCs w:val="22"/>
                <w:lang w:val="ru-RU"/>
              </w:rPr>
              <w:t xml:space="preserve">пункта </w:t>
            </w:r>
            <w:r w:rsidRPr="00296578">
              <w:rPr>
                <w:rFonts w:eastAsia="MS Mincho"/>
                <w:sz w:val="22"/>
                <w:szCs w:val="22"/>
                <w:lang w:val="ru-RU"/>
              </w:rPr>
              <w:t>3.2</w:t>
            </w:r>
            <w:r w:rsidR="008D2922" w:rsidRPr="00296578">
              <w:rPr>
                <w:rFonts w:eastAsia="MS Mincho"/>
                <w:sz w:val="22"/>
                <w:szCs w:val="22"/>
                <w:lang w:val="ru-RU"/>
              </w:rPr>
              <w:t>, Сторона, получающая информацию, соглашается, что:</w:t>
            </w:r>
          </w:p>
        </w:tc>
      </w:tr>
      <w:tr w:rsidR="00F26277" w:rsidRPr="007B17EC" w14:paraId="66759D97" w14:textId="77777777" w:rsidTr="003E2CFA">
        <w:trPr>
          <w:trHeight w:val="1157"/>
        </w:trPr>
        <w:tc>
          <w:tcPr>
            <w:tcW w:w="5246" w:type="dxa"/>
            <w:gridSpan w:val="2"/>
          </w:tcPr>
          <w:p w14:paraId="5B2C4F5D" w14:textId="0945CD24" w:rsidR="00883976" w:rsidRPr="00296578" w:rsidRDefault="00883976" w:rsidP="00883976">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r w:rsidR="00507296" w:rsidRPr="00296578">
              <w:rPr>
                <w:rFonts w:ascii="Times New Roman" w:eastAsia="MS Mincho" w:hAnsi="Times New Roman"/>
                <w:sz w:val="22"/>
                <w:szCs w:val="22"/>
              </w:rPr>
              <w:t>a</w:t>
            </w:r>
            <w:r w:rsidRPr="00296578">
              <w:rPr>
                <w:rFonts w:ascii="Times New Roman" w:eastAsia="MS Mincho" w:hAnsi="Times New Roman"/>
                <w:sz w:val="22"/>
                <w:szCs w:val="22"/>
              </w:rPr>
              <w:t>)</w:t>
            </w:r>
            <w:r w:rsidRPr="00296578">
              <w:rPr>
                <w:rFonts w:ascii="Times New Roman" w:eastAsia="MS Mincho" w:hAnsi="Times New Roman"/>
                <w:sz w:val="22"/>
                <w:szCs w:val="22"/>
              </w:rPr>
              <w:tab/>
            </w:r>
            <w:proofErr w:type="gramStart"/>
            <w:r w:rsidRPr="00296578">
              <w:rPr>
                <w:rFonts w:ascii="Times New Roman" w:eastAsia="MS Mincho" w:hAnsi="Times New Roman"/>
                <w:sz w:val="22"/>
                <w:szCs w:val="22"/>
              </w:rPr>
              <w:t>it</w:t>
            </w:r>
            <w:proofErr w:type="gramEnd"/>
            <w:r w:rsidRPr="00296578">
              <w:rPr>
                <w:rFonts w:ascii="Times New Roman" w:eastAsia="MS Mincho" w:hAnsi="Times New Roman"/>
                <w:sz w:val="22"/>
                <w:szCs w:val="22"/>
              </w:rPr>
              <w:t xml:space="preserve"> shall not use Confidential Information of the Disclosing Party for any purpose other than </w:t>
            </w:r>
            <w:r w:rsidR="00827A9E" w:rsidRPr="00296578">
              <w:rPr>
                <w:rFonts w:ascii="Times New Roman" w:eastAsia="MS Mincho" w:hAnsi="Times New Roman"/>
                <w:sz w:val="22"/>
                <w:szCs w:val="22"/>
              </w:rPr>
              <w:t>the Permitted Purpose</w:t>
            </w:r>
            <w:r w:rsidR="006C3351" w:rsidRPr="00296578">
              <w:rPr>
                <w:rFonts w:ascii="Times New Roman" w:eastAsia="MS Mincho" w:hAnsi="Times New Roman"/>
                <w:sz w:val="22"/>
                <w:szCs w:val="22"/>
              </w:rPr>
              <w:t>.</w:t>
            </w:r>
          </w:p>
          <w:p w14:paraId="6EBB60A2" w14:textId="77777777" w:rsidR="00F26277" w:rsidRPr="00296578" w:rsidRDefault="00F26277" w:rsidP="00CA59D0">
            <w:pPr>
              <w:pStyle w:val="PlainText"/>
              <w:spacing w:before="120"/>
              <w:ind w:firstLine="720"/>
              <w:jc w:val="both"/>
              <w:rPr>
                <w:rFonts w:ascii="Times New Roman" w:eastAsia="MS Mincho" w:hAnsi="Times New Roman"/>
                <w:sz w:val="22"/>
                <w:szCs w:val="22"/>
              </w:rPr>
            </w:pPr>
          </w:p>
        </w:tc>
        <w:tc>
          <w:tcPr>
            <w:tcW w:w="5103" w:type="dxa"/>
          </w:tcPr>
          <w:p w14:paraId="2577228F" w14:textId="464F7869" w:rsidR="00F26277" w:rsidRPr="00296578" w:rsidDel="00900712" w:rsidRDefault="00F26277" w:rsidP="006C3351">
            <w:pPr>
              <w:spacing w:before="120"/>
              <w:ind w:firstLine="720"/>
              <w:jc w:val="both"/>
              <w:rPr>
                <w:rFonts w:eastAsia="MS Mincho"/>
                <w:sz w:val="22"/>
                <w:szCs w:val="22"/>
                <w:lang w:val="ru-RU"/>
              </w:rPr>
            </w:pPr>
            <w:r w:rsidRPr="00296578">
              <w:rPr>
                <w:rFonts w:eastAsia="MS Mincho"/>
                <w:sz w:val="22"/>
                <w:szCs w:val="22"/>
              </w:rPr>
              <w:t xml:space="preserve"> </w:t>
            </w:r>
            <w:r w:rsidRPr="00296578">
              <w:rPr>
                <w:rFonts w:eastAsia="MS Mincho"/>
                <w:sz w:val="22"/>
                <w:szCs w:val="22"/>
                <w:lang w:val="ru-RU"/>
              </w:rPr>
              <w:t>(</w:t>
            </w:r>
            <w:r w:rsidRPr="00296578">
              <w:rPr>
                <w:rFonts w:eastAsia="MS Mincho"/>
                <w:sz w:val="22"/>
                <w:szCs w:val="22"/>
              </w:rPr>
              <w:t>a</w:t>
            </w:r>
            <w:r w:rsidRPr="00296578">
              <w:rPr>
                <w:rFonts w:eastAsia="MS Mincho"/>
                <w:sz w:val="22"/>
                <w:szCs w:val="22"/>
                <w:lang w:val="ru-RU"/>
              </w:rPr>
              <w:t xml:space="preserve">) </w:t>
            </w:r>
            <w:r w:rsidRPr="00296578">
              <w:rPr>
                <w:rFonts w:eastAsia="MS Mincho"/>
                <w:sz w:val="22"/>
                <w:szCs w:val="22"/>
                <w:lang w:val="ru-RU"/>
              </w:rPr>
              <w:tab/>
              <w:t xml:space="preserve">она обязуется не использовать Конфиденциальную информацию Стороны, раскрывающей информацию, ни для каких целей, кроме </w:t>
            </w:r>
            <w:r w:rsidR="00CD41FF" w:rsidRPr="00296578">
              <w:rPr>
                <w:rFonts w:eastAsia="MS Mincho"/>
                <w:sz w:val="22"/>
                <w:szCs w:val="22"/>
                <w:lang w:val="ru-RU"/>
              </w:rPr>
              <w:t>как для Разрешенной цели</w:t>
            </w:r>
            <w:r w:rsidR="006C3351" w:rsidRPr="00296578">
              <w:rPr>
                <w:rFonts w:eastAsia="MS Mincho"/>
                <w:sz w:val="22"/>
                <w:szCs w:val="22"/>
                <w:lang w:val="ru-RU"/>
              </w:rPr>
              <w:t>.</w:t>
            </w:r>
            <w:r w:rsidRPr="00296578">
              <w:rPr>
                <w:rFonts w:eastAsia="MS Mincho"/>
                <w:sz w:val="22"/>
                <w:szCs w:val="22"/>
                <w:lang w:val="ru-RU"/>
              </w:rPr>
              <w:t xml:space="preserve"> </w:t>
            </w:r>
          </w:p>
        </w:tc>
      </w:tr>
      <w:tr w:rsidR="008D2922" w:rsidRPr="007B17EC" w14:paraId="38BA446E" w14:textId="77777777" w:rsidTr="003E2CFA">
        <w:trPr>
          <w:trHeight w:val="2820"/>
        </w:trPr>
        <w:tc>
          <w:tcPr>
            <w:tcW w:w="5246" w:type="dxa"/>
            <w:gridSpan w:val="2"/>
          </w:tcPr>
          <w:p w14:paraId="737E67F6" w14:textId="58E91E9D" w:rsidR="008D2922" w:rsidRPr="00296578" w:rsidRDefault="008D2922" w:rsidP="00D226D3">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r w:rsidR="00507296" w:rsidRPr="00296578">
              <w:rPr>
                <w:rFonts w:ascii="Times New Roman" w:eastAsia="MS Mincho" w:hAnsi="Times New Roman"/>
                <w:sz w:val="22"/>
                <w:szCs w:val="22"/>
              </w:rPr>
              <w:t>b</w:t>
            </w:r>
            <w:r w:rsidRPr="00296578">
              <w:rPr>
                <w:rFonts w:ascii="Times New Roman" w:eastAsia="MS Mincho" w:hAnsi="Times New Roman"/>
                <w:sz w:val="22"/>
                <w:szCs w:val="22"/>
              </w:rPr>
              <w:t>)</w:t>
            </w:r>
            <w:r w:rsidRPr="00296578">
              <w:rPr>
                <w:rFonts w:ascii="Times New Roman" w:eastAsia="MS Mincho" w:hAnsi="Times New Roman"/>
                <w:sz w:val="22"/>
                <w:szCs w:val="22"/>
              </w:rPr>
              <w:tab/>
              <w:t xml:space="preserve">it shall not disclose Confidential Information of the Disclosing Party to anyone other than the Receiving Party’s </w:t>
            </w:r>
            <w:r w:rsidR="00553561" w:rsidRPr="00296578">
              <w:rPr>
                <w:rFonts w:ascii="Times New Roman" w:eastAsia="MS Mincho" w:hAnsi="Times New Roman"/>
                <w:sz w:val="22"/>
                <w:szCs w:val="22"/>
              </w:rPr>
              <w:t xml:space="preserve">directors, </w:t>
            </w:r>
            <w:r w:rsidRPr="00296578">
              <w:rPr>
                <w:rFonts w:ascii="Times New Roman" w:eastAsia="MS Mincho" w:hAnsi="Times New Roman"/>
                <w:sz w:val="22"/>
                <w:szCs w:val="22"/>
              </w:rPr>
              <w:t>employees</w:t>
            </w:r>
            <w:r w:rsidR="00507296" w:rsidRPr="00296578">
              <w:rPr>
                <w:rFonts w:ascii="Times New Roman" w:eastAsia="MS Mincho" w:hAnsi="Times New Roman"/>
                <w:sz w:val="22"/>
                <w:szCs w:val="22"/>
              </w:rPr>
              <w:t>, Affiliates, contractors</w:t>
            </w:r>
            <w:r w:rsidR="00DA07BC" w:rsidRPr="00296578">
              <w:rPr>
                <w:rFonts w:ascii="Times New Roman" w:eastAsia="MS Mincho" w:hAnsi="Times New Roman"/>
                <w:sz w:val="22"/>
                <w:szCs w:val="22"/>
              </w:rPr>
              <w:t xml:space="preserve">, suppliers, distributors </w:t>
            </w:r>
            <w:r w:rsidR="00DE4F78" w:rsidRPr="00296578">
              <w:rPr>
                <w:rFonts w:ascii="Times New Roman" w:eastAsia="MS Mincho" w:hAnsi="Times New Roman"/>
                <w:sz w:val="22"/>
                <w:szCs w:val="22"/>
              </w:rPr>
              <w:t>(</w:t>
            </w:r>
            <w:r w:rsidR="00DE5200" w:rsidRPr="00296578">
              <w:rPr>
                <w:rFonts w:ascii="Times New Roman" w:eastAsia="MS Mincho" w:hAnsi="Times New Roman"/>
                <w:sz w:val="22"/>
                <w:szCs w:val="22"/>
              </w:rPr>
              <w:t>hereinafter</w:t>
            </w:r>
            <w:r w:rsidR="00077E09" w:rsidRPr="00296578">
              <w:rPr>
                <w:rFonts w:ascii="Times New Roman" w:eastAsia="MS Mincho" w:hAnsi="Times New Roman"/>
                <w:sz w:val="22"/>
                <w:szCs w:val="22"/>
              </w:rPr>
              <w:t xml:space="preserve"> jointly and </w:t>
            </w:r>
            <w:r w:rsidR="00A9307C" w:rsidRPr="00296578">
              <w:rPr>
                <w:rFonts w:ascii="Times New Roman" w:eastAsia="MS Mincho" w:hAnsi="Times New Roman"/>
                <w:sz w:val="22"/>
                <w:szCs w:val="22"/>
              </w:rPr>
              <w:t>separately</w:t>
            </w:r>
            <w:r w:rsidR="00DE5200" w:rsidRPr="00296578">
              <w:rPr>
                <w:rFonts w:ascii="Times New Roman" w:eastAsia="MS Mincho" w:hAnsi="Times New Roman"/>
                <w:sz w:val="22"/>
                <w:szCs w:val="22"/>
              </w:rPr>
              <w:t xml:space="preserve"> </w:t>
            </w:r>
            <w:r w:rsidR="00A66381" w:rsidRPr="00296578">
              <w:rPr>
                <w:rFonts w:ascii="Times New Roman" w:eastAsia="MS Mincho" w:hAnsi="Times New Roman"/>
                <w:sz w:val="22"/>
                <w:szCs w:val="22"/>
              </w:rPr>
              <w:t>–</w:t>
            </w:r>
            <w:r w:rsidR="00DE5200" w:rsidRPr="00296578">
              <w:rPr>
                <w:rFonts w:ascii="Times New Roman" w:eastAsia="MS Mincho" w:hAnsi="Times New Roman"/>
                <w:sz w:val="22"/>
                <w:szCs w:val="22"/>
              </w:rPr>
              <w:t xml:space="preserve"> </w:t>
            </w:r>
            <w:r w:rsidR="00A66381" w:rsidRPr="00296578">
              <w:rPr>
                <w:rFonts w:ascii="Times New Roman" w:eastAsia="MS Mincho" w:hAnsi="Times New Roman"/>
                <w:sz w:val="22"/>
                <w:szCs w:val="22"/>
              </w:rPr>
              <w:t>“</w:t>
            </w:r>
            <w:r w:rsidR="00DE4F78" w:rsidRPr="00296578">
              <w:rPr>
                <w:rFonts w:ascii="Times New Roman" w:eastAsia="MS Mincho" w:hAnsi="Times New Roman"/>
                <w:sz w:val="22"/>
                <w:szCs w:val="22"/>
              </w:rPr>
              <w:t>Authorized Party</w:t>
            </w:r>
            <w:r w:rsidR="00A66381" w:rsidRPr="00296578">
              <w:rPr>
                <w:rFonts w:ascii="Times New Roman" w:eastAsia="MS Mincho" w:hAnsi="Times New Roman"/>
                <w:sz w:val="22"/>
                <w:szCs w:val="22"/>
              </w:rPr>
              <w:t>”</w:t>
            </w:r>
            <w:r w:rsidR="00DE4F78" w:rsidRPr="00296578">
              <w:rPr>
                <w:rFonts w:ascii="Times New Roman" w:eastAsia="MS Mincho" w:hAnsi="Times New Roman"/>
                <w:sz w:val="22"/>
                <w:szCs w:val="22"/>
              </w:rPr>
              <w:t>)</w:t>
            </w:r>
            <w:r w:rsidRPr="00296578">
              <w:rPr>
                <w:rFonts w:ascii="Times New Roman" w:eastAsia="MS Mincho" w:hAnsi="Times New Roman"/>
                <w:sz w:val="22"/>
                <w:szCs w:val="22"/>
              </w:rPr>
              <w:t xml:space="preserve">, whose access is reasonably necessary to carry out the </w:t>
            </w:r>
            <w:r w:rsidR="00CD41FF" w:rsidRPr="00296578">
              <w:rPr>
                <w:rFonts w:ascii="Times New Roman" w:eastAsia="MS Mincho" w:hAnsi="Times New Roman"/>
                <w:sz w:val="22"/>
                <w:szCs w:val="22"/>
              </w:rPr>
              <w:t xml:space="preserve">Permitted </w:t>
            </w:r>
            <w:r w:rsidR="00827A9E" w:rsidRPr="00296578">
              <w:rPr>
                <w:rFonts w:ascii="Times New Roman" w:eastAsia="MS Mincho" w:hAnsi="Times New Roman"/>
                <w:sz w:val="22"/>
                <w:szCs w:val="22"/>
              </w:rPr>
              <w:t xml:space="preserve">Purpose </w:t>
            </w:r>
            <w:r w:rsidRPr="00296578">
              <w:rPr>
                <w:rFonts w:ascii="Times New Roman" w:eastAsia="MS Mincho" w:hAnsi="Times New Roman"/>
                <w:sz w:val="22"/>
                <w:szCs w:val="22"/>
              </w:rPr>
              <w:t xml:space="preserve">for which the Confidential Information </w:t>
            </w:r>
            <w:r w:rsidR="00D226D3" w:rsidRPr="00296578">
              <w:rPr>
                <w:rFonts w:ascii="Times New Roman" w:eastAsia="MS Mincho" w:hAnsi="Times New Roman"/>
                <w:sz w:val="22"/>
                <w:szCs w:val="22"/>
              </w:rPr>
              <w:t xml:space="preserve">is </w:t>
            </w:r>
            <w:r w:rsidRPr="00296578">
              <w:rPr>
                <w:rFonts w:ascii="Times New Roman" w:eastAsia="MS Mincho" w:hAnsi="Times New Roman"/>
                <w:sz w:val="22"/>
                <w:szCs w:val="22"/>
              </w:rPr>
              <w:t xml:space="preserve">disclosed, </w:t>
            </w:r>
            <w:r w:rsidR="00DB1D98" w:rsidRPr="00296578">
              <w:rPr>
                <w:rFonts w:ascii="Times New Roman" w:eastAsia="MS Mincho" w:hAnsi="Times New Roman"/>
                <w:sz w:val="22"/>
                <w:szCs w:val="22"/>
              </w:rPr>
              <w:t xml:space="preserve">provided that: </w:t>
            </w:r>
          </w:p>
        </w:tc>
        <w:tc>
          <w:tcPr>
            <w:tcW w:w="5103" w:type="dxa"/>
          </w:tcPr>
          <w:p w14:paraId="53673071" w14:textId="52B5B3DC" w:rsidR="009337BC" w:rsidRPr="00296578" w:rsidRDefault="008D2922" w:rsidP="0050264B">
            <w:pPr>
              <w:spacing w:before="120"/>
              <w:ind w:firstLine="720"/>
              <w:jc w:val="both"/>
              <w:rPr>
                <w:rFonts w:eastAsia="MS Mincho"/>
                <w:sz w:val="22"/>
                <w:szCs w:val="22"/>
                <w:lang w:val="ru-RU"/>
              </w:rPr>
            </w:pPr>
            <w:r w:rsidRPr="00296578">
              <w:rPr>
                <w:rFonts w:eastAsia="MS Mincho"/>
                <w:sz w:val="22"/>
                <w:szCs w:val="22"/>
                <w:lang w:val="ru-RU"/>
              </w:rPr>
              <w:t>(</w:t>
            </w:r>
            <w:r w:rsidR="00900712" w:rsidRPr="00296578">
              <w:rPr>
                <w:rFonts w:eastAsia="MS Mincho"/>
                <w:sz w:val="22"/>
                <w:szCs w:val="22"/>
              </w:rPr>
              <w:t>b</w:t>
            </w:r>
            <w:r w:rsidRPr="00296578">
              <w:rPr>
                <w:rFonts w:eastAsia="MS Mincho"/>
                <w:sz w:val="22"/>
                <w:szCs w:val="22"/>
                <w:lang w:val="ru-RU"/>
              </w:rPr>
              <w:t xml:space="preserve">) </w:t>
            </w:r>
            <w:r w:rsidRPr="00296578">
              <w:rPr>
                <w:rFonts w:eastAsia="MS Mincho"/>
                <w:sz w:val="22"/>
                <w:szCs w:val="22"/>
                <w:lang w:val="ru-RU"/>
              </w:rPr>
              <w:tab/>
              <w:t xml:space="preserve">она обязуется не разглашать Конфиденциальную информацию Стороны, раскрывающей информацию, любым другим лицам, кроме </w:t>
            </w:r>
            <w:r w:rsidR="00553561" w:rsidRPr="00296578">
              <w:rPr>
                <w:rFonts w:eastAsia="MS Mincho"/>
                <w:sz w:val="22"/>
                <w:szCs w:val="22"/>
                <w:lang w:val="ru-RU"/>
              </w:rPr>
              <w:t xml:space="preserve">директоров, </w:t>
            </w:r>
            <w:r w:rsidRPr="00296578">
              <w:rPr>
                <w:rFonts w:eastAsia="MS Mincho"/>
                <w:sz w:val="22"/>
                <w:szCs w:val="22"/>
                <w:lang w:val="ru-RU"/>
              </w:rPr>
              <w:t>сотрудников</w:t>
            </w:r>
            <w:r w:rsidR="00CD4EC7" w:rsidRPr="00296578">
              <w:rPr>
                <w:rFonts w:eastAsia="MS Mincho"/>
                <w:sz w:val="22"/>
                <w:szCs w:val="22"/>
                <w:lang w:val="ru-RU"/>
              </w:rPr>
              <w:t xml:space="preserve">, </w:t>
            </w:r>
            <w:r w:rsidR="00135782" w:rsidRPr="00296578">
              <w:rPr>
                <w:rFonts w:eastAsia="MS Mincho"/>
                <w:sz w:val="22"/>
                <w:szCs w:val="22"/>
                <w:lang w:val="ru-RU"/>
              </w:rPr>
              <w:t>Аффилированных лиц,</w:t>
            </w:r>
            <w:r w:rsidR="00191A48" w:rsidRPr="00296578">
              <w:rPr>
                <w:rFonts w:eastAsia="MS Mincho"/>
                <w:sz w:val="22"/>
                <w:szCs w:val="22"/>
                <w:lang w:val="ru-RU"/>
              </w:rPr>
              <w:t xml:space="preserve"> подрядчиков, поставщиков, дистрибьютеров</w:t>
            </w:r>
            <w:r w:rsidR="00077E09" w:rsidRPr="00296578">
              <w:rPr>
                <w:rFonts w:eastAsia="MS Mincho"/>
                <w:sz w:val="22"/>
                <w:szCs w:val="22"/>
                <w:lang w:val="ru-RU"/>
              </w:rPr>
              <w:t xml:space="preserve"> (далее совместно и по отдельности – «Уполномоченная </w:t>
            </w:r>
            <w:r w:rsidR="0050264B">
              <w:rPr>
                <w:rFonts w:eastAsia="MS Mincho"/>
                <w:sz w:val="22"/>
                <w:szCs w:val="22"/>
              </w:rPr>
              <w:t>c</w:t>
            </w:r>
            <w:r w:rsidR="00077E09" w:rsidRPr="00296578">
              <w:rPr>
                <w:rFonts w:eastAsia="MS Mincho"/>
                <w:sz w:val="22"/>
                <w:szCs w:val="22"/>
                <w:lang w:val="ru-RU"/>
              </w:rPr>
              <w:t>торона»)</w:t>
            </w:r>
            <w:r w:rsidR="00703DE4" w:rsidRPr="00296578">
              <w:rPr>
                <w:rFonts w:eastAsia="MS Mincho"/>
                <w:sz w:val="22"/>
                <w:szCs w:val="22"/>
                <w:lang w:val="ru-RU"/>
              </w:rPr>
              <w:t xml:space="preserve"> </w:t>
            </w:r>
            <w:r w:rsidRPr="00296578">
              <w:rPr>
                <w:rFonts w:eastAsia="MS Mincho"/>
                <w:sz w:val="22"/>
                <w:szCs w:val="22"/>
                <w:lang w:val="ru-RU"/>
              </w:rPr>
              <w:t xml:space="preserve"> Стороны, получающей информацию, доступ которых необходим в разумных пределах для выполнения </w:t>
            </w:r>
            <w:r w:rsidR="00CD41FF" w:rsidRPr="00296578">
              <w:rPr>
                <w:rFonts w:eastAsia="MS Mincho"/>
                <w:sz w:val="22"/>
                <w:szCs w:val="22"/>
                <w:lang w:val="ru-RU"/>
              </w:rPr>
              <w:t xml:space="preserve">Разрешенной </w:t>
            </w:r>
            <w:r w:rsidRPr="00296578">
              <w:rPr>
                <w:rFonts w:eastAsia="MS Mincho"/>
                <w:sz w:val="22"/>
                <w:szCs w:val="22"/>
                <w:lang w:val="ru-RU"/>
              </w:rPr>
              <w:t>цели</w:t>
            </w:r>
            <w:r w:rsidR="00CD41FF" w:rsidRPr="00296578">
              <w:rPr>
                <w:rFonts w:eastAsia="MS Mincho"/>
                <w:sz w:val="22"/>
                <w:szCs w:val="22"/>
                <w:lang w:val="ru-RU"/>
              </w:rPr>
              <w:t>, для которой</w:t>
            </w:r>
            <w:r w:rsidRPr="00296578">
              <w:rPr>
                <w:rFonts w:eastAsia="MS Mincho"/>
                <w:sz w:val="22"/>
                <w:szCs w:val="22"/>
                <w:lang w:val="ru-RU"/>
              </w:rPr>
              <w:t xml:space="preserve"> </w:t>
            </w:r>
            <w:r w:rsidR="00CD41FF" w:rsidRPr="00296578">
              <w:rPr>
                <w:rFonts w:eastAsia="MS Mincho"/>
                <w:sz w:val="22"/>
                <w:szCs w:val="22"/>
                <w:lang w:val="ru-RU"/>
              </w:rPr>
              <w:t xml:space="preserve">Конфиденциальная информация </w:t>
            </w:r>
            <w:r w:rsidR="00D226D3" w:rsidRPr="00296578">
              <w:rPr>
                <w:rFonts w:eastAsia="MS Mincho"/>
                <w:sz w:val="22"/>
                <w:szCs w:val="22"/>
                <w:lang w:val="ru-RU"/>
              </w:rPr>
              <w:t>передается</w:t>
            </w:r>
            <w:r w:rsidRPr="00296578">
              <w:rPr>
                <w:rFonts w:eastAsia="MS Mincho"/>
                <w:sz w:val="22"/>
                <w:szCs w:val="22"/>
                <w:lang w:val="ru-RU"/>
              </w:rPr>
              <w:t xml:space="preserve">, при </w:t>
            </w:r>
            <w:r w:rsidR="00CD51EE" w:rsidRPr="00296578">
              <w:rPr>
                <w:rFonts w:eastAsia="MS Mincho"/>
                <w:sz w:val="22"/>
                <w:szCs w:val="22"/>
                <w:lang w:val="ru-RU"/>
              </w:rPr>
              <w:t>условии, что:</w:t>
            </w:r>
          </w:p>
        </w:tc>
      </w:tr>
      <w:tr w:rsidR="00DB022B" w:rsidRPr="007B17EC" w14:paraId="7197376B" w14:textId="77777777" w:rsidTr="002170BC">
        <w:trPr>
          <w:gridBefore w:val="1"/>
          <w:wBefore w:w="176" w:type="dxa"/>
          <w:trHeight w:val="1438"/>
        </w:trPr>
        <w:tc>
          <w:tcPr>
            <w:tcW w:w="5070" w:type="dxa"/>
          </w:tcPr>
          <w:p w14:paraId="79D79147" w14:textId="368B3487" w:rsidR="00DB022B" w:rsidRPr="00296578" w:rsidRDefault="00DB022B" w:rsidP="00DC7754">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proofErr w:type="spellStart"/>
            <w:r w:rsidRPr="00296578">
              <w:rPr>
                <w:rFonts w:ascii="Times New Roman" w:eastAsia="MS Mincho" w:hAnsi="Times New Roman"/>
                <w:sz w:val="22"/>
                <w:szCs w:val="22"/>
              </w:rPr>
              <w:t>i</w:t>
            </w:r>
            <w:proofErr w:type="spellEnd"/>
            <w:r w:rsidRPr="00296578">
              <w:rPr>
                <w:rFonts w:ascii="Times New Roman" w:eastAsia="MS Mincho" w:hAnsi="Times New Roman"/>
                <w:sz w:val="22"/>
                <w:szCs w:val="22"/>
              </w:rPr>
              <w:t xml:space="preserve">) </w:t>
            </w:r>
            <w:r w:rsidR="001C2337" w:rsidRPr="00296578">
              <w:rPr>
                <w:rFonts w:ascii="Times New Roman" w:eastAsia="MS Mincho" w:hAnsi="Times New Roman"/>
                <w:sz w:val="22"/>
                <w:szCs w:val="22"/>
              </w:rPr>
              <w:t xml:space="preserve">the Receiving Party shall procure that </w:t>
            </w:r>
            <w:r w:rsidR="00216643" w:rsidRPr="00296578">
              <w:rPr>
                <w:rFonts w:ascii="Times New Roman" w:eastAsia="MS Mincho" w:hAnsi="Times New Roman"/>
                <w:sz w:val="22"/>
                <w:szCs w:val="22"/>
              </w:rPr>
              <w:t xml:space="preserve">its </w:t>
            </w:r>
            <w:r w:rsidR="001C2337" w:rsidRPr="00296578">
              <w:rPr>
                <w:rFonts w:ascii="Times New Roman" w:eastAsia="MS Mincho" w:hAnsi="Times New Roman"/>
                <w:sz w:val="22"/>
                <w:szCs w:val="22"/>
              </w:rPr>
              <w:t xml:space="preserve">Authorized Party treats </w:t>
            </w:r>
            <w:r w:rsidR="00D226D3" w:rsidRPr="00296578">
              <w:rPr>
                <w:rFonts w:ascii="Times New Roman" w:eastAsia="MS Mincho" w:hAnsi="Times New Roman"/>
                <w:sz w:val="22"/>
                <w:szCs w:val="22"/>
              </w:rPr>
              <w:t xml:space="preserve">the Disclosing Party’s </w:t>
            </w:r>
            <w:r w:rsidR="001C2337" w:rsidRPr="00296578">
              <w:rPr>
                <w:rFonts w:ascii="Times New Roman" w:eastAsia="MS Mincho" w:hAnsi="Times New Roman"/>
                <w:sz w:val="22"/>
                <w:szCs w:val="22"/>
              </w:rPr>
              <w:t>Confidential Information as confidential and complies with the provisions of this Agreement</w:t>
            </w:r>
            <w:r w:rsidRPr="00296578">
              <w:rPr>
                <w:rFonts w:ascii="Times New Roman" w:eastAsia="MS Mincho" w:hAnsi="Times New Roman"/>
                <w:sz w:val="22"/>
                <w:szCs w:val="22"/>
              </w:rPr>
              <w:t>;</w:t>
            </w:r>
          </w:p>
        </w:tc>
        <w:tc>
          <w:tcPr>
            <w:tcW w:w="5103" w:type="dxa"/>
          </w:tcPr>
          <w:p w14:paraId="5DED3F03" w14:textId="5A4B58A3" w:rsidR="00DB022B" w:rsidRPr="00296578" w:rsidRDefault="001E33D1" w:rsidP="002170BC">
            <w:pPr>
              <w:spacing w:before="120"/>
              <w:ind w:right="27" w:firstLine="720"/>
              <w:jc w:val="both"/>
              <w:rPr>
                <w:rFonts w:eastAsia="MS Mincho"/>
                <w:sz w:val="22"/>
                <w:szCs w:val="22"/>
                <w:lang w:val="ru-RU"/>
              </w:rPr>
            </w:pPr>
            <w:r w:rsidRPr="00296578">
              <w:rPr>
                <w:rFonts w:eastAsia="MS Mincho"/>
                <w:sz w:val="22"/>
                <w:szCs w:val="22"/>
                <w:lang w:val="ru-RU"/>
              </w:rPr>
              <w:t>(</w:t>
            </w:r>
            <w:proofErr w:type="spellStart"/>
            <w:r w:rsidRPr="00296578">
              <w:rPr>
                <w:rFonts w:eastAsia="MS Mincho"/>
                <w:sz w:val="22"/>
                <w:szCs w:val="22"/>
              </w:rPr>
              <w:t>i</w:t>
            </w:r>
            <w:proofErr w:type="spellEnd"/>
            <w:r w:rsidRPr="00296578">
              <w:rPr>
                <w:rFonts w:eastAsia="MS Mincho"/>
                <w:sz w:val="22"/>
                <w:szCs w:val="22"/>
                <w:lang w:val="ru-RU"/>
              </w:rPr>
              <w:t xml:space="preserve">) </w:t>
            </w:r>
            <w:r w:rsidR="001C2337" w:rsidRPr="00296578">
              <w:rPr>
                <w:rFonts w:eastAsia="MS Mincho"/>
                <w:sz w:val="22"/>
                <w:szCs w:val="22"/>
                <w:lang w:val="ru-RU"/>
              </w:rPr>
              <w:t xml:space="preserve">Сторона, получающая информацию, </w:t>
            </w:r>
            <w:r w:rsidRPr="00296578">
              <w:rPr>
                <w:rFonts w:eastAsia="MS Mincho"/>
                <w:sz w:val="22"/>
                <w:szCs w:val="22"/>
                <w:lang w:val="ru-RU"/>
              </w:rPr>
              <w:t>обеспечит</w:t>
            </w:r>
            <w:r w:rsidR="001C2337" w:rsidRPr="00296578">
              <w:rPr>
                <w:sz w:val="22"/>
                <w:szCs w:val="22"/>
                <w:lang w:val="ru-RU"/>
              </w:rPr>
              <w:t xml:space="preserve"> </w:t>
            </w:r>
            <w:r w:rsidR="001C2337" w:rsidRPr="00296578">
              <w:rPr>
                <w:rFonts w:eastAsia="MS Mincho"/>
                <w:sz w:val="22"/>
                <w:szCs w:val="22"/>
                <w:lang w:val="ru-RU"/>
              </w:rPr>
              <w:t xml:space="preserve">соблюдение </w:t>
            </w:r>
            <w:r w:rsidR="00216643" w:rsidRPr="00296578">
              <w:rPr>
                <w:rFonts w:eastAsia="MS Mincho"/>
                <w:sz w:val="22"/>
                <w:szCs w:val="22"/>
                <w:lang w:val="ru-RU"/>
              </w:rPr>
              <w:t xml:space="preserve">ее </w:t>
            </w:r>
            <w:r w:rsidR="00700F16" w:rsidRPr="00296578">
              <w:rPr>
                <w:rFonts w:eastAsia="MS Mincho"/>
                <w:sz w:val="22"/>
                <w:szCs w:val="22"/>
                <w:lang w:val="ru-RU"/>
              </w:rPr>
              <w:t>Уполномоченной стороной</w:t>
            </w:r>
            <w:r w:rsidR="001C2337" w:rsidRPr="00296578">
              <w:rPr>
                <w:rFonts w:eastAsia="MS Mincho"/>
                <w:sz w:val="22"/>
                <w:szCs w:val="22"/>
                <w:lang w:val="ru-RU"/>
              </w:rPr>
              <w:t xml:space="preserve"> режима конфиденциальности Конфиденциальной информации Стороны, раскрывающей информацию</w:t>
            </w:r>
            <w:r w:rsidR="00373431" w:rsidRPr="00296578">
              <w:rPr>
                <w:rFonts w:eastAsia="MS Mincho"/>
                <w:sz w:val="22"/>
                <w:szCs w:val="22"/>
                <w:lang w:val="ru-RU"/>
              </w:rPr>
              <w:t>, и соблюдение условий настоящего Соглашения</w:t>
            </w:r>
            <w:r w:rsidRPr="00296578">
              <w:rPr>
                <w:rFonts w:eastAsia="MS Mincho"/>
                <w:sz w:val="22"/>
                <w:szCs w:val="22"/>
                <w:lang w:val="ru-RU"/>
              </w:rPr>
              <w:t>;</w:t>
            </w:r>
          </w:p>
        </w:tc>
      </w:tr>
      <w:tr w:rsidR="00ED5435" w:rsidRPr="007B17EC" w14:paraId="4F70B297" w14:textId="77777777" w:rsidTr="002170BC">
        <w:trPr>
          <w:gridBefore w:val="1"/>
          <w:wBefore w:w="176" w:type="dxa"/>
          <w:trHeight w:val="3103"/>
        </w:trPr>
        <w:tc>
          <w:tcPr>
            <w:tcW w:w="5070" w:type="dxa"/>
          </w:tcPr>
          <w:p w14:paraId="43B3C229" w14:textId="6F2FA23C" w:rsidR="00D2348C" w:rsidRPr="00296578" w:rsidRDefault="00DB1D98" w:rsidP="002170BC">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(i</w:t>
            </w:r>
            <w:r w:rsidR="001E33D1" w:rsidRPr="00296578">
              <w:rPr>
                <w:rFonts w:ascii="Times New Roman" w:eastAsia="MS Mincho" w:hAnsi="Times New Roman"/>
                <w:sz w:val="22"/>
                <w:szCs w:val="22"/>
              </w:rPr>
              <w:t>i</w:t>
            </w:r>
            <w:r w:rsidRPr="00296578">
              <w:rPr>
                <w:rFonts w:ascii="Times New Roman" w:eastAsia="MS Mincho" w:hAnsi="Times New Roman"/>
                <w:sz w:val="22"/>
                <w:szCs w:val="22"/>
              </w:rPr>
              <w:t>)</w:t>
            </w:r>
            <w:r w:rsidRPr="00296578">
              <w:rPr>
                <w:rFonts w:ascii="Times New Roman" w:eastAsia="MS Mincho" w:hAnsi="Times New Roman"/>
                <w:sz w:val="22"/>
                <w:szCs w:val="22"/>
              </w:rPr>
              <w:tab/>
              <w:t xml:space="preserve">prior to making any Confidential Information available </w:t>
            </w:r>
            <w:r w:rsidR="00D53C93" w:rsidRPr="00296578">
              <w:rPr>
                <w:rFonts w:ascii="Times New Roman" w:eastAsia="MS Mincho" w:hAnsi="Times New Roman"/>
                <w:sz w:val="22"/>
                <w:szCs w:val="22"/>
              </w:rPr>
              <w:t>to</w:t>
            </w:r>
            <w:r w:rsidR="00C224D2" w:rsidRPr="00296578">
              <w:rPr>
                <w:rFonts w:ascii="Times New Roman" w:eastAsia="MS Mincho" w:hAnsi="Times New Roman"/>
                <w:sz w:val="22"/>
                <w:szCs w:val="22"/>
              </w:rPr>
              <w:t xml:space="preserve"> </w:t>
            </w:r>
            <w:r w:rsidR="00D53C93" w:rsidRPr="00296578">
              <w:rPr>
                <w:rFonts w:ascii="Times New Roman" w:eastAsia="MS Mincho" w:hAnsi="Times New Roman"/>
                <w:sz w:val="22"/>
                <w:szCs w:val="22"/>
              </w:rPr>
              <w:t>a</w:t>
            </w:r>
            <w:r w:rsidR="00C224D2" w:rsidRPr="00296578">
              <w:rPr>
                <w:rFonts w:ascii="Times New Roman" w:eastAsia="MS Mincho" w:hAnsi="Times New Roman"/>
                <w:sz w:val="22"/>
                <w:szCs w:val="22"/>
              </w:rPr>
              <w:t xml:space="preserve"> Receiving Party</w:t>
            </w:r>
            <w:r w:rsidR="00D53C93" w:rsidRPr="00296578">
              <w:rPr>
                <w:rFonts w:ascii="Times New Roman" w:eastAsia="MS Mincho" w:hAnsi="Times New Roman"/>
                <w:sz w:val="22"/>
                <w:szCs w:val="22"/>
              </w:rPr>
              <w:t xml:space="preserve">’s non-employee </w:t>
            </w:r>
            <w:r w:rsidR="00DA07BC" w:rsidRPr="00296578">
              <w:rPr>
                <w:rFonts w:ascii="Times New Roman" w:eastAsia="MS Mincho" w:hAnsi="Times New Roman"/>
                <w:sz w:val="22"/>
                <w:szCs w:val="22"/>
              </w:rPr>
              <w:t>Authorized Party</w:t>
            </w:r>
            <w:r w:rsidRPr="00296578">
              <w:rPr>
                <w:rFonts w:ascii="Times New Roman" w:eastAsia="MS Mincho" w:hAnsi="Times New Roman"/>
                <w:sz w:val="22"/>
                <w:szCs w:val="22"/>
              </w:rPr>
              <w:t xml:space="preserve">, </w:t>
            </w:r>
            <w:r w:rsidR="00E60680" w:rsidRPr="00296578">
              <w:rPr>
                <w:rFonts w:ascii="Times New Roman" w:eastAsia="MS Mincho" w:hAnsi="Times New Roman"/>
                <w:sz w:val="22"/>
                <w:szCs w:val="22"/>
              </w:rPr>
              <w:t>the Receiving Party</w:t>
            </w:r>
            <w:r w:rsidRPr="00296578">
              <w:rPr>
                <w:rFonts w:ascii="Times New Roman" w:eastAsia="MS Mincho" w:hAnsi="Times New Roman"/>
                <w:sz w:val="22"/>
                <w:szCs w:val="22"/>
              </w:rPr>
              <w:t xml:space="preserve"> shall first </w:t>
            </w:r>
            <w:r w:rsidR="00117349" w:rsidRPr="00296578">
              <w:rPr>
                <w:rFonts w:ascii="Times New Roman" w:eastAsia="MS Mincho" w:hAnsi="Times New Roman"/>
                <w:sz w:val="22"/>
                <w:szCs w:val="22"/>
              </w:rPr>
              <w:t xml:space="preserve">(A) </w:t>
            </w:r>
            <w:r w:rsidRPr="00296578">
              <w:rPr>
                <w:rFonts w:ascii="Times New Roman" w:eastAsia="MS Mincho" w:hAnsi="Times New Roman"/>
                <w:sz w:val="22"/>
                <w:szCs w:val="22"/>
              </w:rPr>
              <w:t>obtain the Disclosing Party’s written consent</w:t>
            </w:r>
            <w:r w:rsidR="00117349" w:rsidRPr="00296578">
              <w:rPr>
                <w:rFonts w:ascii="Times New Roman" w:eastAsia="MS Mincho" w:hAnsi="Times New Roman"/>
                <w:sz w:val="22"/>
                <w:szCs w:val="22"/>
              </w:rPr>
              <w:t>;</w:t>
            </w:r>
            <w:r w:rsidR="00E6361F" w:rsidRPr="00296578">
              <w:rPr>
                <w:rFonts w:ascii="Times New Roman" w:eastAsia="MS Mincho" w:hAnsi="Times New Roman"/>
                <w:sz w:val="22"/>
                <w:szCs w:val="22"/>
              </w:rPr>
              <w:t xml:space="preserve"> and </w:t>
            </w:r>
            <w:r w:rsidR="00117349" w:rsidRPr="00296578">
              <w:rPr>
                <w:rFonts w:ascii="Times New Roman" w:eastAsia="MS Mincho" w:hAnsi="Times New Roman"/>
                <w:sz w:val="22"/>
                <w:szCs w:val="22"/>
              </w:rPr>
              <w:t>(B)</w:t>
            </w:r>
            <w:r w:rsidR="00E6361F" w:rsidRPr="00296578">
              <w:rPr>
                <w:rFonts w:ascii="Times New Roman" w:eastAsia="MS Mincho" w:hAnsi="Times New Roman"/>
                <w:sz w:val="22"/>
                <w:szCs w:val="22"/>
              </w:rPr>
              <w:t xml:space="preserve"> enter into a written confidentiality agreement with  </w:t>
            </w:r>
            <w:r w:rsidR="00DA07BC" w:rsidRPr="00296578">
              <w:rPr>
                <w:rFonts w:ascii="Times New Roman" w:eastAsia="MS Mincho" w:hAnsi="Times New Roman"/>
                <w:sz w:val="22"/>
                <w:szCs w:val="22"/>
              </w:rPr>
              <w:t>such Authorized Party</w:t>
            </w:r>
            <w:r w:rsidR="00E6361F" w:rsidRPr="00296578">
              <w:rPr>
                <w:rFonts w:ascii="Times New Roman" w:eastAsia="MS Mincho" w:hAnsi="Times New Roman"/>
                <w:sz w:val="22"/>
                <w:szCs w:val="22"/>
              </w:rPr>
              <w:t xml:space="preserve"> on the terms and conditions substantially identical to the terms and conditions of this Agreement</w:t>
            </w:r>
            <w:r w:rsidRPr="00296578">
              <w:rPr>
                <w:rFonts w:ascii="Times New Roman" w:eastAsia="MS Mincho" w:hAnsi="Times New Roman"/>
                <w:sz w:val="22"/>
                <w:szCs w:val="22"/>
              </w:rPr>
              <w:t xml:space="preserve">; </w:t>
            </w:r>
          </w:p>
          <w:p w14:paraId="0BD6E67C" w14:textId="77777777" w:rsidR="00D2348C" w:rsidRPr="00296578" w:rsidRDefault="00D2348C" w:rsidP="0095183B">
            <w:pPr>
              <w:pStyle w:val="PlainText"/>
              <w:spacing w:before="120"/>
              <w:ind w:left="720" w:firstLine="720"/>
              <w:jc w:val="both"/>
              <w:rPr>
                <w:rFonts w:ascii="Times New Roman" w:eastAsia="MS Mincho" w:hAnsi="Times New Roman"/>
                <w:sz w:val="22"/>
                <w:szCs w:val="22"/>
              </w:rPr>
            </w:pPr>
          </w:p>
          <w:p w14:paraId="346F7284" w14:textId="50AC6A1B" w:rsidR="00DA07BC" w:rsidRPr="00296578" w:rsidRDefault="00DA07BC" w:rsidP="0095183B">
            <w:pPr>
              <w:pStyle w:val="PlainText"/>
              <w:spacing w:before="120"/>
              <w:ind w:left="720" w:firstLine="720"/>
              <w:jc w:val="both"/>
              <w:rPr>
                <w:rFonts w:ascii="Times New Roman" w:eastAsia="MS Mincho" w:hAnsi="Times New Roman"/>
                <w:sz w:val="22"/>
                <w:szCs w:val="22"/>
              </w:rPr>
            </w:pPr>
          </w:p>
        </w:tc>
        <w:tc>
          <w:tcPr>
            <w:tcW w:w="5103" w:type="dxa"/>
          </w:tcPr>
          <w:p w14:paraId="3289117D" w14:textId="5F5501EC" w:rsidR="002E1944" w:rsidRPr="00296578" w:rsidRDefault="00ED5435" w:rsidP="002170BC">
            <w:pPr>
              <w:spacing w:before="120"/>
              <w:ind w:right="27" w:firstLine="720"/>
              <w:jc w:val="both"/>
              <w:rPr>
                <w:rFonts w:eastAsia="MS Mincho"/>
                <w:sz w:val="22"/>
                <w:szCs w:val="22"/>
                <w:lang w:val="ru-RU"/>
              </w:rPr>
            </w:pPr>
            <w:r w:rsidRPr="00296578">
              <w:rPr>
                <w:rFonts w:eastAsia="MS Mincho"/>
                <w:sz w:val="22"/>
                <w:szCs w:val="22"/>
                <w:lang w:val="ru-RU"/>
              </w:rPr>
              <w:t>(</w:t>
            </w:r>
            <w:r w:rsidRPr="003E2CFA">
              <w:rPr>
                <w:rFonts w:eastAsia="MS Mincho"/>
                <w:sz w:val="22"/>
                <w:szCs w:val="22"/>
                <w:lang w:val="ru-RU"/>
              </w:rPr>
              <w:t>i</w:t>
            </w:r>
            <w:r w:rsidR="001E33D1" w:rsidRPr="003E2CFA">
              <w:rPr>
                <w:rFonts w:eastAsia="MS Mincho"/>
                <w:sz w:val="22"/>
                <w:szCs w:val="22"/>
                <w:lang w:val="ru-RU"/>
              </w:rPr>
              <w:t>i</w:t>
            </w:r>
            <w:r w:rsidRPr="00296578">
              <w:rPr>
                <w:rFonts w:eastAsia="MS Mincho"/>
                <w:sz w:val="22"/>
                <w:szCs w:val="22"/>
                <w:lang w:val="ru-RU"/>
              </w:rPr>
              <w:t xml:space="preserve">) </w:t>
            </w:r>
            <w:r w:rsidRPr="00296578">
              <w:rPr>
                <w:rFonts w:eastAsia="MS Mincho"/>
                <w:sz w:val="22"/>
                <w:szCs w:val="22"/>
                <w:lang w:val="ru-RU"/>
              </w:rPr>
              <w:tab/>
              <w:t xml:space="preserve">до предоставления любой Конфиденциальной информации </w:t>
            </w:r>
            <w:r w:rsidR="00700F16" w:rsidRPr="00296578">
              <w:rPr>
                <w:rFonts w:eastAsia="MS Mincho"/>
                <w:sz w:val="22"/>
                <w:szCs w:val="22"/>
                <w:lang w:val="ru-RU"/>
              </w:rPr>
              <w:t>Уполномоченной</w:t>
            </w:r>
            <w:r w:rsidR="00191A48" w:rsidRPr="00296578">
              <w:rPr>
                <w:rFonts w:eastAsia="MS Mincho"/>
                <w:sz w:val="22"/>
                <w:szCs w:val="22"/>
                <w:lang w:val="ru-RU"/>
              </w:rPr>
              <w:t xml:space="preserve"> </w:t>
            </w:r>
            <w:r w:rsidR="00302A3C" w:rsidRPr="00296578">
              <w:rPr>
                <w:rFonts w:eastAsia="MS Mincho"/>
                <w:sz w:val="22"/>
                <w:szCs w:val="22"/>
                <w:lang w:val="ru-RU"/>
              </w:rPr>
              <w:t>стороне, не являющей</w:t>
            </w:r>
            <w:r w:rsidRPr="00296578">
              <w:rPr>
                <w:rFonts w:eastAsia="MS Mincho"/>
                <w:sz w:val="22"/>
                <w:szCs w:val="22"/>
                <w:lang w:val="ru-RU"/>
              </w:rPr>
              <w:t xml:space="preserve">ся сотрудником Стороны, получающей информацию, Сторона, получающая информацию, предварительно </w:t>
            </w:r>
            <w:r w:rsidR="00117349" w:rsidRPr="00296578">
              <w:rPr>
                <w:rFonts w:eastAsia="MS Mincho"/>
                <w:sz w:val="22"/>
                <w:szCs w:val="22"/>
                <w:lang w:val="ru-RU"/>
              </w:rPr>
              <w:t xml:space="preserve">(А) </w:t>
            </w:r>
            <w:r w:rsidRPr="00296578">
              <w:rPr>
                <w:rFonts w:eastAsia="MS Mincho"/>
                <w:sz w:val="22"/>
                <w:szCs w:val="22"/>
                <w:lang w:val="ru-RU"/>
              </w:rPr>
              <w:t>получит письменное разрешение от Стороны, раскрывающей информацию</w:t>
            </w:r>
            <w:r w:rsidR="00D2348C" w:rsidRPr="00296578">
              <w:rPr>
                <w:rFonts w:eastAsia="MS Mincho"/>
                <w:sz w:val="22"/>
                <w:szCs w:val="22"/>
                <w:lang w:val="ru-RU"/>
              </w:rPr>
              <w:t>,</w:t>
            </w:r>
            <w:r w:rsidR="000C5851" w:rsidRPr="00296578">
              <w:rPr>
                <w:rFonts w:eastAsia="MS Mincho"/>
                <w:sz w:val="22"/>
                <w:szCs w:val="22"/>
                <w:lang w:val="ru-RU"/>
              </w:rPr>
              <w:t xml:space="preserve"> и </w:t>
            </w:r>
            <w:r w:rsidR="00117349" w:rsidRPr="00296578">
              <w:rPr>
                <w:rFonts w:eastAsia="MS Mincho"/>
                <w:sz w:val="22"/>
                <w:szCs w:val="22"/>
                <w:lang w:val="ru-RU"/>
              </w:rPr>
              <w:t xml:space="preserve">(Б) </w:t>
            </w:r>
            <w:r w:rsidR="00F47870" w:rsidRPr="00296578">
              <w:rPr>
                <w:rFonts w:eastAsia="MS Mincho"/>
                <w:sz w:val="22"/>
                <w:szCs w:val="22"/>
                <w:lang w:val="ru-RU"/>
              </w:rPr>
              <w:t xml:space="preserve">с такой </w:t>
            </w:r>
            <w:r w:rsidR="00700F16" w:rsidRPr="00296578">
              <w:rPr>
                <w:rFonts w:eastAsia="MS Mincho"/>
                <w:sz w:val="22"/>
                <w:szCs w:val="22"/>
                <w:lang w:val="ru-RU"/>
              </w:rPr>
              <w:t>Уполномоченной</w:t>
            </w:r>
            <w:r w:rsidR="00F47870" w:rsidRPr="00296578">
              <w:rPr>
                <w:rFonts w:eastAsia="MS Mincho"/>
                <w:sz w:val="22"/>
                <w:szCs w:val="22"/>
                <w:lang w:val="ru-RU"/>
              </w:rPr>
              <w:t xml:space="preserve"> стороной заключит соглашение о конфиденциальности в письменной форме, содержащее условия и положения, в целом соответствующие условиям и положениям настоящего Соглашения</w:t>
            </w:r>
            <w:r w:rsidRPr="00296578">
              <w:rPr>
                <w:rFonts w:eastAsia="MS Mincho"/>
                <w:sz w:val="22"/>
                <w:szCs w:val="22"/>
                <w:lang w:val="ru-RU"/>
              </w:rPr>
              <w:t>.</w:t>
            </w:r>
          </w:p>
        </w:tc>
      </w:tr>
      <w:tr w:rsidR="00D2348C" w:rsidRPr="007B17EC" w14:paraId="39BC38CF" w14:textId="77777777" w:rsidTr="003E2CFA">
        <w:trPr>
          <w:trHeight w:val="1836"/>
        </w:trPr>
        <w:tc>
          <w:tcPr>
            <w:tcW w:w="5246" w:type="dxa"/>
            <w:gridSpan w:val="2"/>
          </w:tcPr>
          <w:p w14:paraId="6AD52D9D" w14:textId="699AA10B" w:rsidR="00D2348C" w:rsidRPr="00296578" w:rsidRDefault="00D805A4" w:rsidP="00DC7754">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lastRenderedPageBreak/>
              <w:t>U</w:t>
            </w:r>
            <w:r w:rsidR="00AB3FA1" w:rsidRPr="00296578">
              <w:rPr>
                <w:rFonts w:ascii="Times New Roman" w:eastAsia="MS Mincho" w:hAnsi="Times New Roman"/>
                <w:sz w:val="22"/>
                <w:szCs w:val="22"/>
              </w:rPr>
              <w:t xml:space="preserve">pon </w:t>
            </w:r>
            <w:r w:rsidR="008E2D69" w:rsidRPr="00296578">
              <w:rPr>
                <w:rFonts w:ascii="Times New Roman" w:eastAsia="MS Mincho" w:hAnsi="Times New Roman"/>
                <w:sz w:val="22"/>
                <w:szCs w:val="22"/>
              </w:rPr>
              <w:t>fulfilment</w:t>
            </w:r>
            <w:r w:rsidR="00623AF6" w:rsidRPr="00296578">
              <w:rPr>
                <w:rFonts w:ascii="Times New Roman" w:eastAsia="MS Mincho" w:hAnsi="Times New Roman"/>
                <w:sz w:val="22"/>
                <w:szCs w:val="22"/>
              </w:rPr>
              <w:t xml:space="preserve"> of </w:t>
            </w:r>
            <w:r w:rsidR="003041D8" w:rsidRPr="00296578">
              <w:rPr>
                <w:rFonts w:ascii="Times New Roman" w:eastAsia="MS Mincho" w:hAnsi="Times New Roman"/>
                <w:sz w:val="22"/>
                <w:szCs w:val="22"/>
              </w:rPr>
              <w:t xml:space="preserve">the present </w:t>
            </w:r>
            <w:r w:rsidR="00F519DA" w:rsidRPr="00296578">
              <w:rPr>
                <w:rFonts w:ascii="Times New Roman" w:eastAsia="MS Mincho" w:hAnsi="Times New Roman"/>
                <w:sz w:val="22"/>
                <w:szCs w:val="22"/>
              </w:rPr>
              <w:t xml:space="preserve">Section </w:t>
            </w:r>
            <w:r w:rsidR="00623AF6" w:rsidRPr="00296578">
              <w:rPr>
                <w:rFonts w:ascii="Times New Roman" w:eastAsia="MS Mincho" w:hAnsi="Times New Roman"/>
                <w:sz w:val="22"/>
                <w:szCs w:val="22"/>
              </w:rPr>
              <w:t>by the Receiving Party</w:t>
            </w:r>
            <w:r w:rsidR="008E2D69" w:rsidRPr="00296578">
              <w:rPr>
                <w:rFonts w:ascii="Times New Roman" w:eastAsia="MS Mincho" w:hAnsi="Times New Roman"/>
                <w:sz w:val="22"/>
                <w:szCs w:val="22"/>
              </w:rPr>
              <w:t>,</w:t>
            </w:r>
            <w:r w:rsidR="00623AF6" w:rsidRPr="00296578">
              <w:rPr>
                <w:rFonts w:ascii="Times New Roman" w:eastAsia="MS Mincho" w:hAnsi="Times New Roman"/>
                <w:sz w:val="22"/>
                <w:szCs w:val="22"/>
              </w:rPr>
              <w:t xml:space="preserve"> the Parties shall attach </w:t>
            </w:r>
            <w:r w:rsidR="00323284" w:rsidRPr="00296578">
              <w:rPr>
                <w:rFonts w:ascii="Times New Roman" w:eastAsia="MS Mincho" w:hAnsi="Times New Roman"/>
                <w:sz w:val="22"/>
                <w:szCs w:val="22"/>
              </w:rPr>
              <w:t xml:space="preserve">hereto </w:t>
            </w:r>
            <w:r w:rsidR="00623AF6" w:rsidRPr="00296578">
              <w:rPr>
                <w:rFonts w:ascii="Times New Roman" w:eastAsia="MS Mincho" w:hAnsi="Times New Roman"/>
                <w:sz w:val="22"/>
                <w:szCs w:val="22"/>
              </w:rPr>
              <w:t xml:space="preserve">a </w:t>
            </w:r>
            <w:r w:rsidR="00D2348C" w:rsidRPr="00296578">
              <w:rPr>
                <w:rFonts w:ascii="Times New Roman" w:eastAsia="MS Mincho" w:hAnsi="Times New Roman"/>
                <w:sz w:val="22"/>
                <w:szCs w:val="22"/>
              </w:rPr>
              <w:t xml:space="preserve">list </w:t>
            </w:r>
            <w:r w:rsidR="00C96EF0" w:rsidRPr="00296578">
              <w:rPr>
                <w:rFonts w:ascii="Times New Roman" w:eastAsia="MS Mincho" w:hAnsi="Times New Roman"/>
                <w:sz w:val="22"/>
                <w:szCs w:val="22"/>
              </w:rPr>
              <w:t xml:space="preserve">of </w:t>
            </w:r>
            <w:r w:rsidR="00D2348C" w:rsidRPr="00296578">
              <w:rPr>
                <w:rFonts w:ascii="Times New Roman" w:eastAsia="MS Mincho" w:hAnsi="Times New Roman"/>
                <w:sz w:val="22"/>
                <w:szCs w:val="22"/>
              </w:rPr>
              <w:t>Authorized Parties</w:t>
            </w:r>
            <w:r w:rsidR="00C96EF0" w:rsidRPr="00296578">
              <w:rPr>
                <w:rFonts w:ascii="Times New Roman" w:eastAsia="MS Mincho" w:hAnsi="Times New Roman"/>
                <w:sz w:val="22"/>
                <w:szCs w:val="22"/>
              </w:rPr>
              <w:t xml:space="preserve"> of the Receiving Party</w:t>
            </w:r>
            <w:r w:rsidR="008E2D69" w:rsidRPr="00296578">
              <w:rPr>
                <w:rFonts w:ascii="Times New Roman" w:eastAsia="MS Mincho" w:hAnsi="Times New Roman"/>
                <w:sz w:val="22"/>
                <w:szCs w:val="22"/>
              </w:rPr>
              <w:t xml:space="preserve"> approved by the Disclosing Party in the form set out in Annex #2</w:t>
            </w:r>
            <w:r w:rsidR="00D2348C" w:rsidRPr="00296578">
              <w:rPr>
                <w:rFonts w:ascii="Times New Roman" w:eastAsia="MS Mincho" w:hAnsi="Times New Roman"/>
                <w:sz w:val="22"/>
                <w:szCs w:val="22"/>
              </w:rPr>
              <w:t>.</w:t>
            </w:r>
          </w:p>
        </w:tc>
        <w:tc>
          <w:tcPr>
            <w:tcW w:w="5103" w:type="dxa"/>
          </w:tcPr>
          <w:p w14:paraId="0F43DE84" w14:textId="4C114710" w:rsidR="00D2348C" w:rsidRPr="00296578" w:rsidRDefault="00D805A4" w:rsidP="00DC7754">
            <w:pPr>
              <w:spacing w:before="120"/>
              <w:ind w:firstLine="720"/>
              <w:jc w:val="both"/>
              <w:rPr>
                <w:rFonts w:eastAsia="MS Mincho"/>
                <w:sz w:val="22"/>
                <w:szCs w:val="22"/>
                <w:lang w:val="ru-RU"/>
              </w:rPr>
            </w:pPr>
            <w:r w:rsidRPr="00296578">
              <w:rPr>
                <w:rFonts w:eastAsia="MS Mincho"/>
                <w:sz w:val="22"/>
                <w:szCs w:val="22"/>
                <w:lang w:val="ru-RU"/>
              </w:rPr>
              <w:t>П</w:t>
            </w:r>
            <w:r w:rsidR="00AB3FA1" w:rsidRPr="00296578">
              <w:rPr>
                <w:rFonts w:eastAsia="MS Mincho"/>
                <w:sz w:val="22"/>
                <w:szCs w:val="22"/>
                <w:lang w:val="ru-RU"/>
              </w:rPr>
              <w:t xml:space="preserve">о </w:t>
            </w:r>
            <w:r w:rsidR="00323284" w:rsidRPr="00296578">
              <w:rPr>
                <w:rFonts w:eastAsia="MS Mincho"/>
                <w:sz w:val="22"/>
                <w:szCs w:val="22"/>
                <w:lang w:val="ru-RU"/>
              </w:rPr>
              <w:t xml:space="preserve">выполнении Стороной, получающей информацию, </w:t>
            </w:r>
            <w:r w:rsidRPr="00296578">
              <w:rPr>
                <w:rFonts w:eastAsia="MS Mincho"/>
                <w:sz w:val="22"/>
                <w:szCs w:val="22"/>
                <w:lang w:val="ru-RU"/>
              </w:rPr>
              <w:t xml:space="preserve">настоящего </w:t>
            </w:r>
            <w:r w:rsidR="00903E08" w:rsidRPr="00296578">
              <w:rPr>
                <w:rFonts w:eastAsia="MS Mincho"/>
                <w:sz w:val="22"/>
                <w:szCs w:val="22"/>
                <w:lang w:val="ru-RU"/>
              </w:rPr>
              <w:t>пункта</w:t>
            </w:r>
            <w:r w:rsidR="00323284" w:rsidRPr="00296578">
              <w:rPr>
                <w:rFonts w:eastAsia="MS Mincho"/>
                <w:sz w:val="22"/>
                <w:szCs w:val="22"/>
                <w:lang w:val="ru-RU"/>
              </w:rPr>
              <w:t>, Стороны приложат к настоящему Соглашению перечень</w:t>
            </w:r>
            <w:r w:rsidR="00D2348C" w:rsidRPr="00296578">
              <w:rPr>
                <w:rFonts w:eastAsia="MS Mincho"/>
                <w:sz w:val="22"/>
                <w:szCs w:val="22"/>
                <w:lang w:val="ru-RU"/>
              </w:rPr>
              <w:t xml:space="preserve"> </w:t>
            </w:r>
            <w:r w:rsidR="00700F16" w:rsidRPr="00296578">
              <w:rPr>
                <w:rFonts w:eastAsia="MS Mincho"/>
                <w:sz w:val="22"/>
                <w:szCs w:val="22"/>
                <w:lang w:val="ru-RU"/>
              </w:rPr>
              <w:t>Уполномоченных</w:t>
            </w:r>
            <w:r w:rsidR="0054734D" w:rsidRPr="00296578">
              <w:rPr>
                <w:rFonts w:eastAsia="MS Mincho"/>
                <w:sz w:val="22"/>
                <w:szCs w:val="22"/>
                <w:lang w:val="ru-RU"/>
              </w:rPr>
              <w:t xml:space="preserve"> сторон Стороны, принимающей информацию, </w:t>
            </w:r>
            <w:r w:rsidR="00C220F4" w:rsidRPr="00296578">
              <w:rPr>
                <w:rFonts w:eastAsia="MS Mincho"/>
                <w:sz w:val="22"/>
                <w:szCs w:val="22"/>
                <w:lang w:val="ru-RU"/>
              </w:rPr>
              <w:t>одобренных С</w:t>
            </w:r>
            <w:r w:rsidR="00323284" w:rsidRPr="00296578">
              <w:rPr>
                <w:rFonts w:eastAsia="MS Mincho"/>
                <w:sz w:val="22"/>
                <w:szCs w:val="22"/>
                <w:lang w:val="ru-RU"/>
              </w:rPr>
              <w:t>тороной, раскрывающей информацию,</w:t>
            </w:r>
            <w:r w:rsidR="000304D7" w:rsidRPr="00296578">
              <w:rPr>
                <w:rFonts w:eastAsia="MS Mincho"/>
                <w:sz w:val="22"/>
                <w:szCs w:val="22"/>
                <w:lang w:val="ru-RU"/>
              </w:rPr>
              <w:t xml:space="preserve">  </w:t>
            </w:r>
            <w:r w:rsidR="00700F16" w:rsidRPr="00296578">
              <w:rPr>
                <w:rFonts w:eastAsia="MS Mincho"/>
                <w:sz w:val="22"/>
                <w:szCs w:val="22"/>
                <w:lang w:val="ru-RU"/>
              </w:rPr>
              <w:t>по форме Приложения №2</w:t>
            </w:r>
            <w:r w:rsidR="00D2348C" w:rsidRPr="00296578">
              <w:rPr>
                <w:rFonts w:eastAsia="MS Mincho"/>
                <w:sz w:val="22"/>
                <w:szCs w:val="22"/>
                <w:lang w:val="ru-RU"/>
              </w:rPr>
              <w:t xml:space="preserve">. </w:t>
            </w:r>
          </w:p>
        </w:tc>
      </w:tr>
      <w:tr w:rsidR="00ED5435" w:rsidRPr="007B17EC" w14:paraId="6E85B2EB" w14:textId="77777777" w:rsidTr="003E2CFA">
        <w:trPr>
          <w:trHeight w:val="2561"/>
        </w:trPr>
        <w:tc>
          <w:tcPr>
            <w:tcW w:w="5246" w:type="dxa"/>
            <w:gridSpan w:val="2"/>
          </w:tcPr>
          <w:p w14:paraId="7506195B" w14:textId="096A0BE0" w:rsidR="00ED5435" w:rsidRPr="00296578" w:rsidRDefault="00D13CC3" w:rsidP="00E91A44">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For the purpose hereof, the “Affiliate” shall mean any legal entity or physical person, which directly or indirectly controls, </w:t>
            </w:r>
            <w:proofErr w:type="gramStart"/>
            <w:r w:rsidRPr="00296578">
              <w:rPr>
                <w:rFonts w:ascii="Times New Roman" w:eastAsia="MS Mincho" w:hAnsi="Times New Roman"/>
                <w:sz w:val="22"/>
                <w:szCs w:val="22"/>
              </w:rPr>
              <w:t>is controlled</w:t>
            </w:r>
            <w:proofErr w:type="gramEnd"/>
            <w:r w:rsidRPr="00296578">
              <w:rPr>
                <w:rFonts w:ascii="Times New Roman" w:eastAsia="MS Mincho" w:hAnsi="Times New Roman"/>
                <w:sz w:val="22"/>
                <w:szCs w:val="22"/>
              </w:rPr>
              <w:t xml:space="preserve"> by, or is under common control with </w:t>
            </w:r>
            <w:r w:rsidR="003262CF" w:rsidRPr="00296578">
              <w:rPr>
                <w:rFonts w:ascii="Times New Roman" w:eastAsia="MS Mincho" w:hAnsi="Times New Roman"/>
                <w:sz w:val="22"/>
                <w:szCs w:val="22"/>
              </w:rPr>
              <w:t>a p</w:t>
            </w:r>
            <w:r w:rsidRPr="00296578">
              <w:rPr>
                <w:rFonts w:ascii="Times New Roman" w:eastAsia="MS Mincho" w:hAnsi="Times New Roman"/>
                <w:sz w:val="22"/>
                <w:szCs w:val="22"/>
              </w:rPr>
              <w:t>arty. “Control”, for the purposes of the preceding sentence, shall mean the ownership, directly or indirectly, through one or more intermediaries, of 50% and more of the share capital and/or voting shares of the party.</w:t>
            </w:r>
            <w:r w:rsidR="00163CAB" w:rsidRPr="00296578">
              <w:rPr>
                <w:rFonts w:ascii="Times New Roman" w:eastAsia="MS Mincho" w:hAnsi="Times New Roman"/>
                <w:sz w:val="22"/>
                <w:szCs w:val="22"/>
              </w:rPr>
              <w:t xml:space="preserve"> </w:t>
            </w:r>
          </w:p>
        </w:tc>
        <w:tc>
          <w:tcPr>
            <w:tcW w:w="5103" w:type="dxa"/>
          </w:tcPr>
          <w:p w14:paraId="0607A65B" w14:textId="0E7EB122" w:rsidR="00087785" w:rsidRPr="00296578" w:rsidRDefault="00ED5435" w:rsidP="00E91A44">
            <w:pPr>
              <w:spacing w:before="120"/>
              <w:ind w:firstLine="720"/>
              <w:jc w:val="both"/>
              <w:rPr>
                <w:rFonts w:eastAsia="MS Mincho"/>
                <w:sz w:val="22"/>
                <w:szCs w:val="22"/>
                <w:lang w:val="ru-RU"/>
              </w:rPr>
            </w:pPr>
            <w:r w:rsidRPr="00296578">
              <w:rPr>
                <w:rFonts w:eastAsia="MS Mincho"/>
                <w:sz w:val="22"/>
                <w:szCs w:val="22"/>
                <w:lang w:val="ru-RU"/>
              </w:rPr>
              <w:t>Для целей настоящего Соглашения «Аффилированное лицо» означает любое юридическое или физическое лицо, которое прямо или косвенно контролирует Сторону, или которое находится под контролем Стороны либо под общим контролем с ней. Под «</w:t>
            </w:r>
            <w:r w:rsidR="00B05E81" w:rsidRPr="00296578">
              <w:rPr>
                <w:rFonts w:eastAsia="MS Mincho"/>
                <w:sz w:val="22"/>
                <w:szCs w:val="22"/>
                <w:lang w:val="ru-RU"/>
              </w:rPr>
              <w:t>к</w:t>
            </w:r>
            <w:r w:rsidRPr="00296578">
              <w:rPr>
                <w:rFonts w:eastAsia="MS Mincho"/>
                <w:sz w:val="22"/>
                <w:szCs w:val="22"/>
                <w:lang w:val="ru-RU"/>
              </w:rPr>
              <w:t>онтролем» в предыдущем предложении понимается владение, прямое или опосредованное, через одного или нескольких посредников, 50% и более уставного капитала и/или голосующих акций лица.</w:t>
            </w:r>
            <w:r w:rsidR="00163CAB" w:rsidRPr="00296578">
              <w:rPr>
                <w:rFonts w:eastAsia="MS Mincho"/>
                <w:sz w:val="22"/>
                <w:szCs w:val="22"/>
                <w:lang w:val="ru-RU"/>
              </w:rPr>
              <w:t xml:space="preserve"> </w:t>
            </w:r>
          </w:p>
        </w:tc>
      </w:tr>
      <w:tr w:rsidR="00137DF3" w:rsidRPr="007B17EC" w14:paraId="0DEC6669" w14:textId="77777777" w:rsidTr="003E2CFA">
        <w:trPr>
          <w:trHeight w:val="1322"/>
        </w:trPr>
        <w:tc>
          <w:tcPr>
            <w:tcW w:w="5246" w:type="dxa"/>
            <w:gridSpan w:val="2"/>
          </w:tcPr>
          <w:p w14:paraId="25662326" w14:textId="2F41365D" w:rsidR="00137DF3" w:rsidRPr="00296578" w:rsidRDefault="00137DF3" w:rsidP="00E91A44">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Notwithstanding anything to the contrary herein, the Parties confirm that RGT LLC has the right to disclose the other Party’s Confidential Information to </w:t>
            </w:r>
            <w:r w:rsidR="003B7B54" w:rsidRPr="00296578">
              <w:rPr>
                <w:rFonts w:ascii="Times New Roman" w:eastAsia="MS Mincho" w:hAnsi="Times New Roman"/>
                <w:sz w:val="22"/>
                <w:szCs w:val="22"/>
              </w:rPr>
              <w:t xml:space="preserve">Affiliates of </w:t>
            </w:r>
            <w:r w:rsidRPr="00296578">
              <w:rPr>
                <w:rFonts w:ascii="Times New Roman" w:eastAsia="MS Mincho" w:hAnsi="Times New Roman"/>
                <w:sz w:val="22"/>
                <w:szCs w:val="22"/>
              </w:rPr>
              <w:t>General Electric</w:t>
            </w:r>
            <w:r w:rsidR="00A70599" w:rsidRPr="00296578">
              <w:rPr>
                <w:rFonts w:ascii="Times New Roman" w:eastAsia="MS Mincho" w:hAnsi="Times New Roman"/>
                <w:sz w:val="22"/>
                <w:szCs w:val="22"/>
              </w:rPr>
              <w:t xml:space="preserve"> Company</w:t>
            </w:r>
            <w:r w:rsidRPr="00296578">
              <w:rPr>
                <w:rFonts w:ascii="Times New Roman" w:eastAsia="MS Mincho" w:hAnsi="Times New Roman"/>
                <w:sz w:val="22"/>
                <w:szCs w:val="22"/>
              </w:rPr>
              <w:t>.</w:t>
            </w:r>
          </w:p>
        </w:tc>
        <w:tc>
          <w:tcPr>
            <w:tcW w:w="5103" w:type="dxa"/>
          </w:tcPr>
          <w:p w14:paraId="5A5F1D1A" w14:textId="2148D394" w:rsidR="00137DF3" w:rsidRPr="00296578" w:rsidRDefault="00137DF3" w:rsidP="002E5915">
            <w:pPr>
              <w:spacing w:before="120"/>
              <w:ind w:firstLine="720"/>
              <w:jc w:val="both"/>
              <w:rPr>
                <w:rFonts w:eastAsia="MS Mincho"/>
                <w:sz w:val="22"/>
                <w:szCs w:val="22"/>
                <w:lang w:val="ru-RU"/>
              </w:rPr>
            </w:pPr>
            <w:r w:rsidRPr="00296578">
              <w:rPr>
                <w:rFonts w:eastAsia="MS Mincho"/>
                <w:sz w:val="22"/>
                <w:szCs w:val="22"/>
                <w:lang w:val="ru-RU"/>
              </w:rPr>
              <w:t xml:space="preserve">Несмотря на указанное выше, Стороны подтверждают, что ООО «РГТ» вправе раскрывать Конфиденциальную информацию другой Стороны </w:t>
            </w:r>
            <w:r w:rsidR="003B7B54" w:rsidRPr="00296578">
              <w:rPr>
                <w:rFonts w:eastAsia="MS Mincho"/>
                <w:sz w:val="22"/>
                <w:szCs w:val="22"/>
                <w:lang w:val="ru-RU"/>
              </w:rPr>
              <w:t>Аффилированным лицам компании</w:t>
            </w:r>
            <w:r w:rsidRPr="00296578">
              <w:rPr>
                <w:rFonts w:eastAsia="MS Mincho"/>
                <w:sz w:val="22"/>
                <w:szCs w:val="22"/>
                <w:lang w:val="ru-RU"/>
              </w:rPr>
              <w:t xml:space="preserve"> </w:t>
            </w:r>
            <w:r w:rsidRPr="00296578">
              <w:rPr>
                <w:rFonts w:eastAsia="MS Mincho"/>
                <w:sz w:val="22"/>
                <w:szCs w:val="22"/>
              </w:rPr>
              <w:t>General</w:t>
            </w:r>
            <w:r w:rsidRPr="00296578">
              <w:rPr>
                <w:rFonts w:eastAsia="MS Mincho"/>
                <w:sz w:val="22"/>
                <w:szCs w:val="22"/>
                <w:lang w:val="ru-RU"/>
              </w:rPr>
              <w:t xml:space="preserve"> </w:t>
            </w:r>
            <w:r w:rsidRPr="00296578">
              <w:rPr>
                <w:rFonts w:eastAsia="MS Mincho"/>
                <w:sz w:val="22"/>
                <w:szCs w:val="22"/>
              </w:rPr>
              <w:t>Electric</w:t>
            </w:r>
            <w:r w:rsidRPr="00296578">
              <w:rPr>
                <w:rFonts w:eastAsia="MS Mincho"/>
                <w:sz w:val="22"/>
                <w:szCs w:val="22"/>
                <w:lang w:val="ru-RU"/>
              </w:rPr>
              <w:t xml:space="preserve"> </w:t>
            </w:r>
            <w:r w:rsidR="00A70599" w:rsidRPr="00296578">
              <w:rPr>
                <w:rFonts w:eastAsia="MS Mincho"/>
                <w:sz w:val="22"/>
                <w:szCs w:val="22"/>
              </w:rPr>
              <w:t>Company</w:t>
            </w:r>
            <w:r w:rsidR="002E5915" w:rsidRPr="00296578">
              <w:rPr>
                <w:rFonts w:eastAsia="MS Mincho"/>
                <w:sz w:val="22"/>
                <w:szCs w:val="22"/>
                <w:lang w:val="ru-RU"/>
              </w:rPr>
              <w:t xml:space="preserve"> </w:t>
            </w:r>
            <w:r w:rsidRPr="00296578">
              <w:rPr>
                <w:rFonts w:eastAsia="MS Mincho"/>
                <w:sz w:val="22"/>
                <w:szCs w:val="22"/>
                <w:lang w:val="ru-RU"/>
              </w:rPr>
              <w:t>для Разрешенной цели.</w:t>
            </w:r>
          </w:p>
        </w:tc>
      </w:tr>
      <w:tr w:rsidR="002E5915" w:rsidRPr="007B17EC" w14:paraId="1FC8C82A" w14:textId="77777777" w:rsidTr="003E2CFA">
        <w:trPr>
          <w:trHeight w:val="1322"/>
        </w:trPr>
        <w:tc>
          <w:tcPr>
            <w:tcW w:w="5246" w:type="dxa"/>
            <w:gridSpan w:val="2"/>
          </w:tcPr>
          <w:p w14:paraId="7D3975A6" w14:textId="72BF7D16" w:rsidR="002E5915" w:rsidRPr="00296578" w:rsidRDefault="00C4657A" w:rsidP="00604FF8">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Either Party has the right to disclose terms and conditions of a commercial quotation to </w:t>
            </w:r>
            <w:r w:rsidR="00A21A5B" w:rsidRPr="00296578">
              <w:rPr>
                <w:rFonts w:ascii="Times New Roman" w:eastAsia="MS Mincho" w:hAnsi="Times New Roman"/>
                <w:sz w:val="22"/>
                <w:szCs w:val="22"/>
              </w:rPr>
              <w:t xml:space="preserve">its </w:t>
            </w:r>
            <w:r w:rsidRPr="00296578">
              <w:rPr>
                <w:rFonts w:ascii="Times New Roman" w:eastAsia="MS Mincho" w:hAnsi="Times New Roman"/>
                <w:sz w:val="22"/>
                <w:szCs w:val="22"/>
              </w:rPr>
              <w:t xml:space="preserve">shareholders’ </w:t>
            </w:r>
            <w:r w:rsidR="00A7242C" w:rsidRPr="00296578">
              <w:rPr>
                <w:rFonts w:ascii="Times New Roman" w:eastAsia="MS Mincho" w:hAnsi="Times New Roman"/>
                <w:sz w:val="22"/>
                <w:szCs w:val="22"/>
              </w:rPr>
              <w:t xml:space="preserve">directors and </w:t>
            </w:r>
            <w:r w:rsidRPr="00296578">
              <w:rPr>
                <w:rFonts w:ascii="Times New Roman" w:eastAsia="MS Mincho" w:hAnsi="Times New Roman"/>
                <w:sz w:val="22"/>
                <w:szCs w:val="22"/>
              </w:rPr>
              <w:t>representatives for obtaining corporate approval</w:t>
            </w:r>
            <w:r w:rsidR="003D4DA8" w:rsidRPr="00296578">
              <w:rPr>
                <w:rFonts w:ascii="Times New Roman" w:eastAsia="MS Mincho" w:hAnsi="Times New Roman"/>
                <w:sz w:val="22"/>
                <w:szCs w:val="22"/>
              </w:rPr>
              <w:t xml:space="preserve"> required </w:t>
            </w:r>
            <w:r w:rsidR="00604FF8" w:rsidRPr="00296578">
              <w:rPr>
                <w:rFonts w:ascii="Times New Roman" w:eastAsia="MS Mincho" w:hAnsi="Times New Roman"/>
                <w:sz w:val="22"/>
                <w:szCs w:val="22"/>
              </w:rPr>
              <w:t>by</w:t>
            </w:r>
            <w:r w:rsidR="003D4DA8" w:rsidRPr="00296578">
              <w:rPr>
                <w:rFonts w:ascii="Times New Roman" w:eastAsia="MS Mincho" w:hAnsi="Times New Roman"/>
                <w:sz w:val="22"/>
                <w:szCs w:val="22"/>
              </w:rPr>
              <w:t xml:space="preserve"> a Party’s constitutional documents and/or applicable legislation</w:t>
            </w:r>
            <w:r w:rsidRPr="00296578">
              <w:rPr>
                <w:rFonts w:ascii="Times New Roman" w:eastAsia="MS Mincho" w:hAnsi="Times New Roman"/>
                <w:sz w:val="22"/>
                <w:szCs w:val="22"/>
              </w:rPr>
              <w:t>.</w:t>
            </w:r>
          </w:p>
        </w:tc>
        <w:tc>
          <w:tcPr>
            <w:tcW w:w="5103" w:type="dxa"/>
          </w:tcPr>
          <w:p w14:paraId="2063628F" w14:textId="401A724A" w:rsidR="002E5915" w:rsidRPr="00296578" w:rsidRDefault="002E5915" w:rsidP="003D4DA8">
            <w:pPr>
              <w:spacing w:before="120"/>
              <w:ind w:firstLine="720"/>
              <w:jc w:val="both"/>
              <w:rPr>
                <w:rFonts w:eastAsia="MS Mincho"/>
                <w:sz w:val="22"/>
                <w:szCs w:val="22"/>
                <w:lang w:val="ru-RU"/>
              </w:rPr>
            </w:pPr>
            <w:r w:rsidRPr="00296578">
              <w:rPr>
                <w:rFonts w:eastAsia="MS Mincho"/>
                <w:sz w:val="22"/>
                <w:szCs w:val="22"/>
                <w:lang w:val="ru-RU"/>
              </w:rPr>
              <w:t>Каждая Сторона имеет право раскрыть условия коммерческого предложения</w:t>
            </w:r>
            <w:r w:rsidR="00C4657A" w:rsidRPr="00296578">
              <w:rPr>
                <w:rFonts w:eastAsia="MS Mincho"/>
                <w:sz w:val="22"/>
                <w:szCs w:val="22"/>
                <w:lang w:val="ru-RU"/>
              </w:rPr>
              <w:t xml:space="preserve"> </w:t>
            </w:r>
            <w:r w:rsidR="00A7242C" w:rsidRPr="00296578">
              <w:rPr>
                <w:rFonts w:eastAsia="MS Mincho"/>
                <w:sz w:val="22"/>
                <w:szCs w:val="22"/>
                <w:lang w:val="ru-RU"/>
              </w:rPr>
              <w:t xml:space="preserve">директорам и </w:t>
            </w:r>
            <w:r w:rsidR="00C4657A" w:rsidRPr="00296578">
              <w:rPr>
                <w:rFonts w:eastAsia="MS Mincho"/>
                <w:sz w:val="22"/>
                <w:szCs w:val="22"/>
                <w:lang w:val="ru-RU"/>
              </w:rPr>
              <w:t>представителям</w:t>
            </w:r>
            <w:r w:rsidRPr="00296578">
              <w:rPr>
                <w:rFonts w:eastAsia="MS Mincho"/>
                <w:sz w:val="22"/>
                <w:szCs w:val="22"/>
                <w:lang w:val="ru-RU"/>
              </w:rPr>
              <w:t xml:space="preserve"> свои</w:t>
            </w:r>
            <w:r w:rsidR="00C4657A" w:rsidRPr="00296578">
              <w:rPr>
                <w:rFonts w:eastAsia="MS Mincho"/>
                <w:sz w:val="22"/>
                <w:szCs w:val="22"/>
                <w:lang w:val="ru-RU"/>
              </w:rPr>
              <w:t>х</w:t>
            </w:r>
            <w:r w:rsidRPr="00296578">
              <w:rPr>
                <w:rFonts w:eastAsia="MS Mincho"/>
                <w:sz w:val="22"/>
                <w:szCs w:val="22"/>
                <w:lang w:val="ru-RU"/>
              </w:rPr>
              <w:t xml:space="preserve"> акционер</w:t>
            </w:r>
            <w:r w:rsidR="00C4657A" w:rsidRPr="00296578">
              <w:rPr>
                <w:rFonts w:eastAsia="MS Mincho"/>
                <w:sz w:val="22"/>
                <w:szCs w:val="22"/>
                <w:lang w:val="ru-RU"/>
              </w:rPr>
              <w:t>ов</w:t>
            </w:r>
            <w:r w:rsidRPr="00296578">
              <w:rPr>
                <w:rFonts w:eastAsia="MS Mincho"/>
                <w:sz w:val="22"/>
                <w:szCs w:val="22"/>
                <w:lang w:val="ru-RU"/>
              </w:rPr>
              <w:t xml:space="preserve"> в целях получения корпоративного одобрения</w:t>
            </w:r>
            <w:r w:rsidR="005E17A6" w:rsidRPr="00296578">
              <w:rPr>
                <w:rFonts w:eastAsia="MS Mincho"/>
                <w:sz w:val="22"/>
                <w:szCs w:val="22"/>
                <w:lang w:val="ru-RU"/>
              </w:rPr>
              <w:t>, требуемого в соответствии с учредительными документами</w:t>
            </w:r>
            <w:r w:rsidR="003D4DA8" w:rsidRPr="00296578">
              <w:rPr>
                <w:rFonts w:eastAsia="MS Mincho"/>
                <w:sz w:val="22"/>
                <w:szCs w:val="22"/>
                <w:lang w:val="ru-RU"/>
              </w:rPr>
              <w:t xml:space="preserve"> этой Стороны и/или применимым законодательством</w:t>
            </w:r>
            <w:r w:rsidRPr="00296578">
              <w:rPr>
                <w:rFonts w:eastAsia="MS Mincho"/>
                <w:sz w:val="22"/>
                <w:szCs w:val="22"/>
                <w:lang w:val="ru-RU"/>
              </w:rPr>
              <w:t>.</w:t>
            </w:r>
          </w:p>
        </w:tc>
      </w:tr>
      <w:tr w:rsidR="008D2922" w:rsidRPr="007B17EC" w14:paraId="48820BAA" w14:textId="77777777" w:rsidTr="003E2CFA">
        <w:trPr>
          <w:trHeight w:val="1790"/>
        </w:trPr>
        <w:tc>
          <w:tcPr>
            <w:tcW w:w="5246" w:type="dxa"/>
            <w:gridSpan w:val="2"/>
          </w:tcPr>
          <w:p w14:paraId="18833F0E" w14:textId="38B851FC" w:rsidR="008D2922" w:rsidRPr="00296578" w:rsidRDefault="00F05F60" w:rsidP="00E04AAC">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(c) </w:t>
            </w:r>
            <w:proofErr w:type="gramStart"/>
            <w:r w:rsidRPr="00296578">
              <w:rPr>
                <w:rFonts w:ascii="Times New Roman" w:eastAsia="MS Mincho" w:hAnsi="Times New Roman"/>
                <w:sz w:val="22"/>
                <w:szCs w:val="22"/>
              </w:rPr>
              <w:t>it</w:t>
            </w:r>
            <w:proofErr w:type="gramEnd"/>
            <w:r w:rsidRPr="00296578">
              <w:rPr>
                <w:rFonts w:ascii="Times New Roman" w:eastAsia="MS Mincho" w:hAnsi="Times New Roman"/>
                <w:sz w:val="22"/>
                <w:szCs w:val="22"/>
              </w:rPr>
              <w:t xml:space="preserve"> shall protect </w:t>
            </w:r>
            <w:r w:rsidR="00E04AAC" w:rsidRPr="00296578">
              <w:rPr>
                <w:rFonts w:ascii="Times New Roman" w:eastAsia="MS Mincho" w:hAnsi="Times New Roman"/>
                <w:sz w:val="22"/>
                <w:szCs w:val="22"/>
              </w:rPr>
              <w:t xml:space="preserve">the Disclosing Party’s </w:t>
            </w:r>
            <w:r w:rsidRPr="00296578">
              <w:rPr>
                <w:rFonts w:ascii="Times New Roman" w:eastAsia="MS Mincho" w:hAnsi="Times New Roman"/>
                <w:sz w:val="22"/>
                <w:szCs w:val="22"/>
              </w:rPr>
              <w:t>Confidential Information</w:t>
            </w:r>
            <w:r w:rsidR="00E04AAC" w:rsidRPr="00296578">
              <w:rPr>
                <w:rFonts w:ascii="Times New Roman" w:eastAsia="MS Mincho" w:hAnsi="Times New Roman"/>
                <w:sz w:val="22"/>
                <w:szCs w:val="22"/>
              </w:rPr>
              <w:t xml:space="preserve"> </w:t>
            </w:r>
            <w:r w:rsidRPr="00296578">
              <w:rPr>
                <w:rFonts w:ascii="Times New Roman" w:eastAsia="MS Mincho" w:hAnsi="Times New Roman"/>
                <w:sz w:val="22"/>
                <w:szCs w:val="22"/>
              </w:rPr>
              <w:t xml:space="preserve">against disclosure with at least a reasonable degree of care and at least in the same manner </w:t>
            </w:r>
            <w:r w:rsidR="00EE0402" w:rsidRPr="00296578">
              <w:rPr>
                <w:rFonts w:ascii="Times New Roman" w:eastAsia="MS Mincho" w:hAnsi="Times New Roman"/>
                <w:sz w:val="22"/>
                <w:szCs w:val="22"/>
              </w:rPr>
              <w:t>as it protects confidential information of its own.</w:t>
            </w:r>
          </w:p>
        </w:tc>
        <w:tc>
          <w:tcPr>
            <w:tcW w:w="5103" w:type="dxa"/>
          </w:tcPr>
          <w:p w14:paraId="7E16B747" w14:textId="11CFF5A6" w:rsidR="008D2922" w:rsidRPr="00296578" w:rsidRDefault="008F67F7" w:rsidP="00127CDA">
            <w:pPr>
              <w:spacing w:before="120"/>
              <w:ind w:firstLine="720"/>
              <w:jc w:val="both"/>
              <w:rPr>
                <w:rFonts w:eastAsia="MS Mincho"/>
                <w:sz w:val="22"/>
                <w:szCs w:val="22"/>
                <w:lang w:val="ru-RU"/>
              </w:rPr>
            </w:pPr>
            <w:r w:rsidRPr="00296578">
              <w:rPr>
                <w:rFonts w:eastAsia="MS Mincho"/>
                <w:sz w:val="22"/>
                <w:szCs w:val="22"/>
                <w:lang w:val="ru-RU"/>
              </w:rPr>
              <w:t>(</w:t>
            </w:r>
            <w:r w:rsidR="00723E28" w:rsidRPr="00296578">
              <w:rPr>
                <w:rFonts w:eastAsia="MS Mincho"/>
                <w:sz w:val="22"/>
                <w:szCs w:val="22"/>
              </w:rPr>
              <w:t>c</w:t>
            </w:r>
            <w:r w:rsidRPr="00296578">
              <w:rPr>
                <w:rFonts w:eastAsia="MS Mincho"/>
                <w:sz w:val="22"/>
                <w:szCs w:val="22"/>
                <w:lang w:val="ru-RU"/>
              </w:rPr>
              <w:t xml:space="preserve">) </w:t>
            </w:r>
            <w:r w:rsidR="00397EC3" w:rsidRPr="00296578">
              <w:rPr>
                <w:rFonts w:eastAsia="MS Mincho"/>
                <w:sz w:val="22"/>
                <w:szCs w:val="22"/>
                <w:lang w:val="ru-RU"/>
              </w:rPr>
              <w:t xml:space="preserve">она </w:t>
            </w:r>
            <w:r w:rsidRPr="00296578">
              <w:rPr>
                <w:rFonts w:eastAsia="MS Mincho"/>
                <w:sz w:val="22"/>
                <w:szCs w:val="22"/>
                <w:lang w:val="ru-RU"/>
              </w:rPr>
              <w:t xml:space="preserve">обязуется </w:t>
            </w:r>
            <w:r w:rsidR="000077B4" w:rsidRPr="00296578">
              <w:rPr>
                <w:rFonts w:eastAsia="MS Mincho"/>
                <w:sz w:val="22"/>
                <w:szCs w:val="22"/>
                <w:lang w:val="ru-RU"/>
              </w:rPr>
              <w:t xml:space="preserve">защищать Конфиденциальную информацию Стороны, раскрывающей информацию, </w:t>
            </w:r>
            <w:r w:rsidR="001563E8" w:rsidRPr="00296578">
              <w:rPr>
                <w:rFonts w:eastAsia="MS Mincho"/>
                <w:sz w:val="22"/>
                <w:szCs w:val="22"/>
                <w:lang w:val="ru-RU"/>
              </w:rPr>
              <w:t>от</w:t>
            </w:r>
            <w:r w:rsidR="000077B4" w:rsidRPr="00296578">
              <w:rPr>
                <w:rFonts w:eastAsia="MS Mincho"/>
                <w:sz w:val="22"/>
                <w:szCs w:val="22"/>
                <w:lang w:val="ru-RU"/>
              </w:rPr>
              <w:t xml:space="preserve"> р</w:t>
            </w:r>
            <w:r w:rsidR="001563E8" w:rsidRPr="00296578">
              <w:rPr>
                <w:rFonts w:eastAsia="MS Mincho"/>
                <w:sz w:val="22"/>
                <w:szCs w:val="22"/>
                <w:lang w:val="ru-RU"/>
              </w:rPr>
              <w:t>а</w:t>
            </w:r>
            <w:r w:rsidR="000077B4" w:rsidRPr="00296578">
              <w:rPr>
                <w:rFonts w:eastAsia="MS Mincho"/>
                <w:sz w:val="22"/>
                <w:szCs w:val="22"/>
                <w:lang w:val="ru-RU"/>
              </w:rPr>
              <w:t xml:space="preserve">скрытия с как </w:t>
            </w:r>
            <w:r w:rsidR="001563E8" w:rsidRPr="00296578">
              <w:rPr>
                <w:rFonts w:eastAsia="MS Mincho"/>
                <w:sz w:val="22"/>
                <w:szCs w:val="22"/>
                <w:lang w:val="ru-RU"/>
              </w:rPr>
              <w:t xml:space="preserve">минимум </w:t>
            </w:r>
            <w:r w:rsidR="000077B4" w:rsidRPr="00296578">
              <w:rPr>
                <w:rFonts w:eastAsia="MS Mincho"/>
                <w:sz w:val="22"/>
                <w:szCs w:val="22"/>
                <w:lang w:val="ru-RU"/>
              </w:rPr>
              <w:t>разумным уровнем</w:t>
            </w:r>
            <w:r w:rsidR="001563E8" w:rsidRPr="00296578">
              <w:rPr>
                <w:rFonts w:eastAsia="MS Mincho"/>
                <w:sz w:val="22"/>
                <w:szCs w:val="22"/>
                <w:lang w:val="ru-RU"/>
              </w:rPr>
              <w:t xml:space="preserve"> </w:t>
            </w:r>
            <w:r w:rsidR="000077B4" w:rsidRPr="00296578">
              <w:rPr>
                <w:rFonts w:eastAsia="MS Mincho"/>
                <w:sz w:val="22"/>
                <w:szCs w:val="22"/>
                <w:lang w:val="ru-RU"/>
              </w:rPr>
              <w:t xml:space="preserve">заботы и как минимум в </w:t>
            </w:r>
            <w:r w:rsidR="001563E8" w:rsidRPr="00296578">
              <w:rPr>
                <w:rFonts w:eastAsia="MS Mincho"/>
                <w:sz w:val="22"/>
                <w:szCs w:val="22"/>
                <w:lang w:val="ru-RU"/>
              </w:rPr>
              <w:t>теми же способами, которыми она защищает свою собственную конфиденциальную информацию.</w:t>
            </w:r>
          </w:p>
        </w:tc>
      </w:tr>
      <w:tr w:rsidR="00F26277" w:rsidRPr="007B17EC" w14:paraId="621EDDCD" w14:textId="77777777" w:rsidTr="003E2CFA">
        <w:trPr>
          <w:trHeight w:val="1847"/>
        </w:trPr>
        <w:tc>
          <w:tcPr>
            <w:tcW w:w="5246" w:type="dxa"/>
            <w:gridSpan w:val="2"/>
          </w:tcPr>
          <w:p w14:paraId="3FBE1F86" w14:textId="41599FD4" w:rsidR="00F26277" w:rsidRPr="00296578" w:rsidRDefault="00537601" w:rsidP="007303AC">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(d) </w:t>
            </w:r>
            <w:proofErr w:type="gramStart"/>
            <w:r w:rsidRPr="00296578">
              <w:rPr>
                <w:rFonts w:ascii="Times New Roman" w:eastAsia="MS Mincho" w:hAnsi="Times New Roman"/>
                <w:sz w:val="22"/>
                <w:szCs w:val="22"/>
              </w:rPr>
              <w:t>it</w:t>
            </w:r>
            <w:proofErr w:type="gramEnd"/>
            <w:r w:rsidRPr="00296578">
              <w:rPr>
                <w:rFonts w:ascii="Times New Roman" w:eastAsia="MS Mincho" w:hAnsi="Times New Roman"/>
                <w:sz w:val="22"/>
                <w:szCs w:val="22"/>
              </w:rPr>
              <w:t xml:space="preserve"> shall be </w:t>
            </w:r>
            <w:r w:rsidR="007303AC" w:rsidRPr="00296578">
              <w:rPr>
                <w:rFonts w:ascii="Times New Roman" w:eastAsia="MS Mincho" w:hAnsi="Times New Roman"/>
                <w:sz w:val="22"/>
                <w:szCs w:val="22"/>
              </w:rPr>
              <w:t xml:space="preserve">liable </w:t>
            </w:r>
            <w:r w:rsidRPr="00296578">
              <w:rPr>
                <w:rFonts w:ascii="Times New Roman" w:eastAsia="MS Mincho" w:hAnsi="Times New Roman"/>
                <w:sz w:val="22"/>
                <w:szCs w:val="22"/>
              </w:rPr>
              <w:t>for any breach of this Agreement by it, its directors, employees, Affiliates</w:t>
            </w:r>
            <w:r w:rsidR="008F3480" w:rsidRPr="00296578">
              <w:rPr>
                <w:rFonts w:ascii="Times New Roman" w:eastAsia="MS Mincho" w:hAnsi="Times New Roman"/>
                <w:sz w:val="22"/>
                <w:szCs w:val="22"/>
              </w:rPr>
              <w:t xml:space="preserve"> and other Authorized Parties</w:t>
            </w:r>
            <w:r w:rsidR="006364CE" w:rsidRPr="00296578">
              <w:rPr>
                <w:rFonts w:ascii="Times New Roman" w:eastAsia="MS Mincho" w:hAnsi="Times New Roman"/>
                <w:sz w:val="22"/>
                <w:szCs w:val="22"/>
              </w:rPr>
              <w:t xml:space="preserve"> to whom </w:t>
            </w:r>
            <w:r w:rsidR="00E04AAC" w:rsidRPr="00296578">
              <w:rPr>
                <w:rFonts w:ascii="Times New Roman" w:eastAsia="MS Mincho" w:hAnsi="Times New Roman"/>
                <w:sz w:val="22"/>
                <w:szCs w:val="22"/>
              </w:rPr>
              <w:t xml:space="preserve">the Disclosing Party’s </w:t>
            </w:r>
            <w:r w:rsidR="006364CE" w:rsidRPr="00296578">
              <w:rPr>
                <w:rFonts w:ascii="Times New Roman" w:eastAsia="MS Mincho" w:hAnsi="Times New Roman"/>
                <w:sz w:val="22"/>
                <w:szCs w:val="22"/>
              </w:rPr>
              <w:t>Confidential Information</w:t>
            </w:r>
            <w:r w:rsidR="006800AE" w:rsidRPr="00296578">
              <w:rPr>
                <w:rFonts w:ascii="Times New Roman" w:eastAsia="MS Mincho" w:hAnsi="Times New Roman"/>
                <w:sz w:val="22"/>
                <w:szCs w:val="22"/>
              </w:rPr>
              <w:t xml:space="preserve"> </w:t>
            </w:r>
            <w:r w:rsidR="006364CE" w:rsidRPr="00296578">
              <w:rPr>
                <w:rFonts w:ascii="Times New Roman" w:eastAsia="MS Mincho" w:hAnsi="Times New Roman"/>
                <w:sz w:val="22"/>
                <w:szCs w:val="22"/>
              </w:rPr>
              <w:t>was disclosed</w:t>
            </w:r>
            <w:r w:rsidRPr="00296578">
              <w:rPr>
                <w:rFonts w:ascii="Times New Roman" w:eastAsia="MS Mincho" w:hAnsi="Times New Roman"/>
                <w:sz w:val="22"/>
                <w:szCs w:val="22"/>
              </w:rPr>
              <w:t>.</w:t>
            </w:r>
          </w:p>
        </w:tc>
        <w:tc>
          <w:tcPr>
            <w:tcW w:w="5103" w:type="dxa"/>
          </w:tcPr>
          <w:p w14:paraId="7BCC27C6" w14:textId="731539E6" w:rsidR="00F26277" w:rsidRPr="00296578" w:rsidRDefault="00F26277" w:rsidP="007303AC">
            <w:pPr>
              <w:spacing w:before="120"/>
              <w:ind w:firstLine="720"/>
              <w:jc w:val="both"/>
              <w:rPr>
                <w:rFonts w:eastAsia="MS Mincho"/>
                <w:sz w:val="22"/>
                <w:szCs w:val="22"/>
                <w:lang w:val="ru-RU"/>
              </w:rPr>
            </w:pPr>
            <w:r w:rsidRPr="00296578">
              <w:rPr>
                <w:rFonts w:eastAsia="MS Mincho"/>
                <w:sz w:val="22"/>
                <w:szCs w:val="22"/>
              </w:rPr>
              <w:t xml:space="preserve"> </w:t>
            </w:r>
            <w:r w:rsidRPr="00296578">
              <w:rPr>
                <w:rFonts w:eastAsia="MS Mincho"/>
                <w:sz w:val="22"/>
                <w:szCs w:val="22"/>
                <w:lang w:val="ru-RU"/>
              </w:rPr>
              <w:t>(</w:t>
            </w:r>
            <w:r w:rsidRPr="00296578">
              <w:rPr>
                <w:rFonts w:eastAsia="MS Mincho"/>
                <w:sz w:val="22"/>
                <w:szCs w:val="22"/>
              </w:rPr>
              <w:t>d</w:t>
            </w:r>
            <w:r w:rsidRPr="00296578">
              <w:rPr>
                <w:rFonts w:eastAsia="MS Mincho"/>
                <w:sz w:val="22"/>
                <w:szCs w:val="22"/>
                <w:lang w:val="ru-RU"/>
              </w:rPr>
              <w:t xml:space="preserve">) нести ответственность за любые нарушения настоящего Соглашения </w:t>
            </w:r>
            <w:r w:rsidR="00350659" w:rsidRPr="00296578">
              <w:rPr>
                <w:rFonts w:eastAsia="MS Mincho"/>
                <w:sz w:val="22"/>
                <w:szCs w:val="22"/>
                <w:lang w:val="ru-RU"/>
              </w:rPr>
              <w:t>ею, ее директорами, сотрудниками, Аффилированными лицами</w:t>
            </w:r>
            <w:r w:rsidR="00302A3C" w:rsidRPr="00296578">
              <w:rPr>
                <w:rFonts w:eastAsia="MS Mincho"/>
                <w:sz w:val="22"/>
                <w:szCs w:val="22"/>
                <w:lang w:val="ru-RU"/>
              </w:rPr>
              <w:t xml:space="preserve"> и другими </w:t>
            </w:r>
            <w:r w:rsidR="0096595E" w:rsidRPr="00296578">
              <w:rPr>
                <w:rFonts w:eastAsia="MS Mincho"/>
                <w:sz w:val="22"/>
                <w:szCs w:val="22"/>
                <w:lang w:val="ru-RU"/>
              </w:rPr>
              <w:t>Уполномоченными</w:t>
            </w:r>
            <w:r w:rsidR="00302A3C" w:rsidRPr="00296578">
              <w:rPr>
                <w:rFonts w:eastAsia="MS Mincho"/>
                <w:sz w:val="22"/>
                <w:szCs w:val="22"/>
                <w:lang w:val="ru-RU"/>
              </w:rPr>
              <w:t xml:space="preserve"> сторонами</w:t>
            </w:r>
            <w:r w:rsidRPr="00296578">
              <w:rPr>
                <w:rFonts w:eastAsia="MS Mincho"/>
                <w:sz w:val="22"/>
                <w:szCs w:val="22"/>
                <w:lang w:val="ru-RU"/>
              </w:rPr>
              <w:t xml:space="preserve">, которым </w:t>
            </w:r>
            <w:r w:rsidR="00350659" w:rsidRPr="00296578">
              <w:rPr>
                <w:rFonts w:eastAsia="MS Mincho"/>
                <w:sz w:val="22"/>
                <w:szCs w:val="22"/>
                <w:lang w:val="ru-RU"/>
              </w:rPr>
              <w:t xml:space="preserve">была раскрыта </w:t>
            </w:r>
            <w:r w:rsidRPr="00296578">
              <w:rPr>
                <w:rFonts w:eastAsia="MS Mincho"/>
                <w:sz w:val="22"/>
                <w:szCs w:val="22"/>
                <w:lang w:val="ru-RU"/>
              </w:rPr>
              <w:t>Конфиденциальная информация Стороны, раскрывающей информацию.</w:t>
            </w:r>
          </w:p>
        </w:tc>
      </w:tr>
      <w:tr w:rsidR="008D2922" w:rsidRPr="007B17EC" w14:paraId="1FF5E352" w14:textId="77777777" w:rsidTr="003E2CFA">
        <w:tc>
          <w:tcPr>
            <w:tcW w:w="5246" w:type="dxa"/>
            <w:gridSpan w:val="2"/>
          </w:tcPr>
          <w:p w14:paraId="6C795495" w14:textId="105B34B4" w:rsidR="008D2922" w:rsidRPr="00296578" w:rsidRDefault="008565CF" w:rsidP="009E59D8">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3.2</w:t>
            </w:r>
            <w:r w:rsidR="008D2922" w:rsidRPr="00296578">
              <w:rPr>
                <w:rFonts w:ascii="Times New Roman" w:eastAsia="MS Mincho" w:hAnsi="Times New Roman"/>
                <w:sz w:val="22"/>
                <w:szCs w:val="22"/>
              </w:rPr>
              <w:tab/>
              <w:t xml:space="preserve">The restrictions set forth in Section </w:t>
            </w:r>
            <w:r w:rsidR="009E59D8" w:rsidRPr="00296578">
              <w:rPr>
                <w:rFonts w:ascii="Times New Roman" w:eastAsia="MS Mincho" w:hAnsi="Times New Roman"/>
                <w:sz w:val="22"/>
                <w:szCs w:val="22"/>
              </w:rPr>
              <w:t>3.1</w:t>
            </w:r>
            <w:r w:rsidR="008D2922" w:rsidRPr="00296578">
              <w:rPr>
                <w:rFonts w:ascii="Times New Roman" w:eastAsia="MS Mincho" w:hAnsi="Times New Roman"/>
                <w:sz w:val="22"/>
                <w:szCs w:val="22"/>
              </w:rPr>
              <w:t xml:space="preserve"> shall not apply to Confidential Information of the Disclosing Party which:</w:t>
            </w:r>
          </w:p>
        </w:tc>
        <w:tc>
          <w:tcPr>
            <w:tcW w:w="5103" w:type="dxa"/>
          </w:tcPr>
          <w:p w14:paraId="05AEDA35" w14:textId="555EA379" w:rsidR="008D2922" w:rsidRPr="00296578" w:rsidRDefault="002847A7" w:rsidP="009B428C">
            <w:pPr>
              <w:spacing w:before="120"/>
              <w:ind w:firstLine="720"/>
              <w:jc w:val="both"/>
              <w:rPr>
                <w:rFonts w:eastAsia="MS Mincho"/>
                <w:sz w:val="22"/>
                <w:szCs w:val="22"/>
                <w:lang w:val="ru-RU"/>
              </w:rPr>
            </w:pPr>
            <w:r w:rsidRPr="00296578">
              <w:rPr>
                <w:rFonts w:eastAsia="MS Mincho"/>
                <w:sz w:val="22"/>
                <w:szCs w:val="22"/>
                <w:lang w:val="ru-RU"/>
              </w:rPr>
              <w:t>3.2</w:t>
            </w:r>
            <w:r w:rsidR="008D2922" w:rsidRPr="00296578">
              <w:rPr>
                <w:rFonts w:eastAsia="MS Mincho"/>
                <w:sz w:val="22"/>
                <w:szCs w:val="22"/>
                <w:lang w:val="ru-RU"/>
              </w:rPr>
              <w:tab/>
              <w:t xml:space="preserve">Ограничения, указанные в </w:t>
            </w:r>
            <w:r w:rsidR="009B428C" w:rsidRPr="00296578">
              <w:rPr>
                <w:rFonts w:eastAsia="MS Mincho"/>
                <w:sz w:val="22"/>
                <w:szCs w:val="22"/>
                <w:lang w:val="ru-RU"/>
              </w:rPr>
              <w:t>пункте</w:t>
            </w:r>
            <w:r w:rsidR="008D2922" w:rsidRPr="00296578">
              <w:rPr>
                <w:rFonts w:eastAsia="MS Mincho"/>
                <w:sz w:val="22"/>
                <w:szCs w:val="22"/>
                <w:lang w:val="ru-RU"/>
              </w:rPr>
              <w:t xml:space="preserve"> </w:t>
            </w:r>
            <w:r w:rsidRPr="00296578">
              <w:rPr>
                <w:rFonts w:eastAsia="MS Mincho"/>
                <w:sz w:val="22"/>
                <w:szCs w:val="22"/>
                <w:lang w:val="ru-RU"/>
              </w:rPr>
              <w:t>3.1</w:t>
            </w:r>
            <w:r w:rsidR="008D2922" w:rsidRPr="00296578">
              <w:rPr>
                <w:rFonts w:eastAsia="MS Mincho"/>
                <w:sz w:val="22"/>
                <w:szCs w:val="22"/>
                <w:lang w:val="ru-RU"/>
              </w:rPr>
              <w:t>, не применимы к Конфиденциальной информации Стороны, раскрывающей информацию, если:</w:t>
            </w:r>
          </w:p>
        </w:tc>
      </w:tr>
      <w:tr w:rsidR="008D2922" w:rsidRPr="007B17EC" w14:paraId="6FF22751" w14:textId="77777777" w:rsidTr="003E2CFA">
        <w:tc>
          <w:tcPr>
            <w:tcW w:w="5246" w:type="dxa"/>
            <w:gridSpan w:val="2"/>
          </w:tcPr>
          <w:p w14:paraId="371E7FE1" w14:textId="2AB24AC6" w:rsidR="008D2922" w:rsidRPr="00296578" w:rsidRDefault="008D2922" w:rsidP="008565CF">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r w:rsidR="008565CF" w:rsidRPr="00296578">
              <w:rPr>
                <w:rFonts w:ascii="Times New Roman" w:eastAsia="MS Mincho" w:hAnsi="Times New Roman"/>
                <w:sz w:val="22"/>
                <w:szCs w:val="22"/>
              </w:rPr>
              <w:t>a</w:t>
            </w:r>
            <w:r w:rsidRPr="00296578">
              <w:rPr>
                <w:rFonts w:ascii="Times New Roman" w:eastAsia="MS Mincho" w:hAnsi="Times New Roman"/>
                <w:sz w:val="22"/>
                <w:szCs w:val="22"/>
              </w:rPr>
              <w:t>)</w:t>
            </w:r>
            <w:r w:rsidRPr="00296578">
              <w:rPr>
                <w:rFonts w:ascii="Times New Roman" w:eastAsia="MS Mincho" w:hAnsi="Times New Roman"/>
                <w:sz w:val="22"/>
                <w:szCs w:val="22"/>
              </w:rPr>
              <w:tab/>
              <w:t>was already possessed by the Receiving Party without such restrictions prior to receipt from the Disclosing Party, as evidenced by the Receiving Party's pre-existing records;</w:t>
            </w:r>
          </w:p>
        </w:tc>
        <w:tc>
          <w:tcPr>
            <w:tcW w:w="5103" w:type="dxa"/>
          </w:tcPr>
          <w:p w14:paraId="281CB255" w14:textId="14EB6466" w:rsidR="008D2922" w:rsidRPr="00296578" w:rsidRDefault="008D2922" w:rsidP="002847A7">
            <w:pPr>
              <w:spacing w:before="120"/>
              <w:ind w:firstLine="720"/>
              <w:jc w:val="both"/>
              <w:rPr>
                <w:rFonts w:eastAsia="MS Mincho"/>
                <w:sz w:val="22"/>
                <w:szCs w:val="22"/>
                <w:lang w:val="ru-RU"/>
              </w:rPr>
            </w:pPr>
            <w:r w:rsidRPr="00296578">
              <w:rPr>
                <w:rFonts w:eastAsia="MS Mincho"/>
                <w:sz w:val="22"/>
                <w:szCs w:val="22"/>
                <w:lang w:val="ru-RU"/>
              </w:rPr>
              <w:t>(</w:t>
            </w:r>
            <w:r w:rsidR="002847A7" w:rsidRPr="00296578">
              <w:rPr>
                <w:rFonts w:eastAsia="MS Mincho"/>
                <w:sz w:val="22"/>
                <w:szCs w:val="22"/>
              </w:rPr>
              <w:t>a</w:t>
            </w:r>
            <w:r w:rsidRPr="00296578">
              <w:rPr>
                <w:rFonts w:eastAsia="MS Mincho"/>
                <w:sz w:val="22"/>
                <w:szCs w:val="22"/>
                <w:lang w:val="ru-RU"/>
              </w:rPr>
              <w:t xml:space="preserve">) </w:t>
            </w:r>
            <w:r w:rsidRPr="00296578">
              <w:rPr>
                <w:rFonts w:eastAsia="MS Mincho"/>
                <w:sz w:val="22"/>
                <w:szCs w:val="22"/>
                <w:lang w:val="ru-RU"/>
              </w:rPr>
              <w:tab/>
              <w:t>такая информация уже имелась у Стороны, получающей информацию, без таких ограничений до ее получения от Стороны, раскрывающей информацию, что подтверждается записями Стороны, получающей информацию, сделанных до передачи информации;</w:t>
            </w:r>
          </w:p>
        </w:tc>
      </w:tr>
      <w:tr w:rsidR="008D2922" w:rsidRPr="007B17EC" w14:paraId="6214EA53" w14:textId="77777777" w:rsidTr="003E2CFA">
        <w:tc>
          <w:tcPr>
            <w:tcW w:w="5246" w:type="dxa"/>
            <w:gridSpan w:val="2"/>
          </w:tcPr>
          <w:p w14:paraId="37DB305C" w14:textId="2577680F" w:rsidR="008D2922" w:rsidRPr="00296578" w:rsidRDefault="008D2922" w:rsidP="008565CF">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lastRenderedPageBreak/>
              <w:t>(</w:t>
            </w:r>
            <w:r w:rsidR="008565CF" w:rsidRPr="00296578">
              <w:rPr>
                <w:rFonts w:ascii="Times New Roman" w:eastAsia="MS Mincho" w:hAnsi="Times New Roman"/>
                <w:sz w:val="22"/>
                <w:szCs w:val="22"/>
              </w:rPr>
              <w:t>b</w:t>
            </w:r>
            <w:r w:rsidRPr="00296578">
              <w:rPr>
                <w:rFonts w:ascii="Times New Roman" w:eastAsia="MS Mincho" w:hAnsi="Times New Roman"/>
                <w:sz w:val="22"/>
                <w:szCs w:val="22"/>
              </w:rPr>
              <w:t>)</w:t>
            </w:r>
            <w:r w:rsidRPr="00296578">
              <w:rPr>
                <w:rFonts w:ascii="Times New Roman" w:eastAsia="MS Mincho" w:hAnsi="Times New Roman"/>
                <w:sz w:val="22"/>
                <w:szCs w:val="22"/>
              </w:rPr>
              <w:tab/>
              <w:t>is disclosed to the Receiving Party by a third party other than the Disclosing Party, which third party does not have a confidentiality obligation to the Disclosing Party;</w:t>
            </w:r>
          </w:p>
        </w:tc>
        <w:tc>
          <w:tcPr>
            <w:tcW w:w="5103" w:type="dxa"/>
          </w:tcPr>
          <w:p w14:paraId="6EDAFC7B" w14:textId="70DFDA78" w:rsidR="008D2922" w:rsidRPr="00296578" w:rsidRDefault="008D2922" w:rsidP="002847A7">
            <w:pPr>
              <w:spacing w:before="120"/>
              <w:ind w:firstLine="720"/>
              <w:jc w:val="both"/>
              <w:rPr>
                <w:rFonts w:eastAsia="MS Mincho"/>
                <w:sz w:val="22"/>
                <w:szCs w:val="22"/>
                <w:lang w:val="ru-RU"/>
              </w:rPr>
            </w:pPr>
            <w:r w:rsidRPr="00296578">
              <w:rPr>
                <w:rFonts w:eastAsia="MS Mincho"/>
                <w:sz w:val="22"/>
                <w:szCs w:val="22"/>
                <w:lang w:val="ru-RU"/>
              </w:rPr>
              <w:t>(</w:t>
            </w:r>
            <w:r w:rsidR="002847A7" w:rsidRPr="00296578">
              <w:rPr>
                <w:rFonts w:eastAsia="MS Mincho"/>
                <w:sz w:val="22"/>
                <w:szCs w:val="22"/>
              </w:rPr>
              <w:t>b</w:t>
            </w:r>
            <w:r w:rsidRPr="00296578">
              <w:rPr>
                <w:rFonts w:eastAsia="MS Mincho"/>
                <w:sz w:val="22"/>
                <w:szCs w:val="22"/>
                <w:lang w:val="ru-RU"/>
              </w:rPr>
              <w:t>)</w:t>
            </w:r>
            <w:r w:rsidRPr="00296578">
              <w:rPr>
                <w:rFonts w:eastAsia="MS Mincho"/>
                <w:sz w:val="22"/>
                <w:szCs w:val="22"/>
                <w:lang w:val="ru-RU"/>
              </w:rPr>
              <w:tab/>
              <w:t xml:space="preserve">такая информация получена Стороной, получающей информацию, от третьей стороны, не имеющей обязательств по конфиденциальности перед Стороной, раскрывающей информацию; </w:t>
            </w:r>
          </w:p>
        </w:tc>
      </w:tr>
      <w:tr w:rsidR="008D2922" w:rsidRPr="007B17EC" w14:paraId="155C1102" w14:textId="77777777" w:rsidTr="003E2CFA">
        <w:trPr>
          <w:cantSplit/>
        </w:trPr>
        <w:tc>
          <w:tcPr>
            <w:tcW w:w="5246" w:type="dxa"/>
            <w:gridSpan w:val="2"/>
          </w:tcPr>
          <w:p w14:paraId="576E64DE" w14:textId="56CD1152" w:rsidR="008D2922" w:rsidRPr="00296578" w:rsidRDefault="008D2922" w:rsidP="008565CF">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r w:rsidR="008565CF" w:rsidRPr="00296578">
              <w:rPr>
                <w:rFonts w:ascii="Times New Roman" w:eastAsia="MS Mincho" w:hAnsi="Times New Roman"/>
                <w:sz w:val="22"/>
                <w:szCs w:val="22"/>
              </w:rPr>
              <w:t>c</w:t>
            </w:r>
            <w:r w:rsidRPr="00296578">
              <w:rPr>
                <w:rFonts w:ascii="Times New Roman" w:eastAsia="MS Mincho" w:hAnsi="Times New Roman"/>
                <w:sz w:val="22"/>
                <w:szCs w:val="22"/>
              </w:rPr>
              <w:t>)</w:t>
            </w:r>
            <w:r w:rsidRPr="00296578">
              <w:rPr>
                <w:rFonts w:ascii="Times New Roman" w:eastAsia="MS Mincho" w:hAnsi="Times New Roman"/>
                <w:sz w:val="22"/>
                <w:szCs w:val="22"/>
              </w:rPr>
              <w:tab/>
              <w:t>is disclosed by the Disclosing Party, without restriction, to a person or entity other than the Receiving Party;</w:t>
            </w:r>
          </w:p>
        </w:tc>
        <w:tc>
          <w:tcPr>
            <w:tcW w:w="5103" w:type="dxa"/>
          </w:tcPr>
          <w:p w14:paraId="41207602" w14:textId="141E6E01" w:rsidR="008D2922" w:rsidRPr="00296578" w:rsidRDefault="008D2922" w:rsidP="002847A7">
            <w:pPr>
              <w:spacing w:before="120"/>
              <w:ind w:firstLine="720"/>
              <w:jc w:val="both"/>
              <w:rPr>
                <w:rFonts w:eastAsia="MS Mincho"/>
                <w:sz w:val="22"/>
                <w:szCs w:val="22"/>
                <w:highlight w:val="yellow"/>
                <w:lang w:val="ru-RU"/>
              </w:rPr>
            </w:pPr>
            <w:r w:rsidRPr="00296578">
              <w:rPr>
                <w:rFonts w:eastAsia="MS Mincho"/>
                <w:sz w:val="22"/>
                <w:szCs w:val="22"/>
                <w:lang w:val="ru-RU"/>
              </w:rPr>
              <w:t>(</w:t>
            </w:r>
            <w:r w:rsidR="002847A7" w:rsidRPr="00296578">
              <w:rPr>
                <w:rFonts w:eastAsia="MS Mincho"/>
                <w:sz w:val="22"/>
                <w:szCs w:val="22"/>
              </w:rPr>
              <w:t>c</w:t>
            </w:r>
            <w:r w:rsidRPr="00296578">
              <w:rPr>
                <w:rFonts w:eastAsia="MS Mincho"/>
                <w:sz w:val="22"/>
                <w:szCs w:val="22"/>
                <w:lang w:val="ru-RU"/>
              </w:rPr>
              <w:t xml:space="preserve">) </w:t>
            </w:r>
            <w:r w:rsidRPr="00296578">
              <w:rPr>
                <w:rFonts w:eastAsia="MS Mincho"/>
                <w:sz w:val="22"/>
                <w:szCs w:val="22"/>
                <w:lang w:val="ru-RU"/>
              </w:rPr>
              <w:tab/>
              <w:t>такая информация раскрывается Стороной, раскрывающей информацию, без ограничений иному физическому или юридическому лицу, кроме Стороны, получающей информацию;</w:t>
            </w:r>
          </w:p>
        </w:tc>
      </w:tr>
      <w:tr w:rsidR="008D2922" w:rsidRPr="007B17EC" w14:paraId="57899C17" w14:textId="77777777" w:rsidTr="003E2CFA">
        <w:tc>
          <w:tcPr>
            <w:tcW w:w="5246" w:type="dxa"/>
            <w:gridSpan w:val="2"/>
          </w:tcPr>
          <w:p w14:paraId="08052AE2" w14:textId="7750664D" w:rsidR="008D2922" w:rsidRPr="00296578" w:rsidRDefault="008D2922" w:rsidP="008565CF">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r w:rsidR="008565CF" w:rsidRPr="00296578">
              <w:rPr>
                <w:rFonts w:ascii="Times New Roman" w:eastAsia="MS Mincho" w:hAnsi="Times New Roman"/>
                <w:sz w:val="22"/>
                <w:szCs w:val="22"/>
              </w:rPr>
              <w:t>d</w:t>
            </w:r>
            <w:r w:rsidRPr="00296578">
              <w:rPr>
                <w:rFonts w:ascii="Times New Roman" w:eastAsia="MS Mincho" w:hAnsi="Times New Roman"/>
                <w:sz w:val="22"/>
                <w:szCs w:val="22"/>
              </w:rPr>
              <w:t>)</w:t>
            </w:r>
            <w:r w:rsidRPr="00296578">
              <w:rPr>
                <w:rFonts w:ascii="Times New Roman" w:eastAsia="MS Mincho" w:hAnsi="Times New Roman"/>
                <w:sz w:val="22"/>
                <w:szCs w:val="22"/>
              </w:rPr>
              <w:tab/>
              <w:t xml:space="preserve">is now, or subsequently becomes, publicly known through no violation of </w:t>
            </w:r>
            <w:r w:rsidR="008565CF" w:rsidRPr="00296578">
              <w:rPr>
                <w:rFonts w:ascii="Times New Roman" w:eastAsia="MS Mincho" w:hAnsi="Times New Roman"/>
                <w:sz w:val="22"/>
                <w:szCs w:val="22"/>
              </w:rPr>
              <w:t xml:space="preserve">this Agreement </w:t>
            </w:r>
            <w:r w:rsidRPr="00296578">
              <w:rPr>
                <w:rFonts w:ascii="Times New Roman" w:eastAsia="MS Mincho" w:hAnsi="Times New Roman"/>
                <w:sz w:val="22"/>
                <w:szCs w:val="22"/>
              </w:rPr>
              <w:t>(such as by appearance in issued patents or publications);</w:t>
            </w:r>
          </w:p>
        </w:tc>
        <w:tc>
          <w:tcPr>
            <w:tcW w:w="5103" w:type="dxa"/>
          </w:tcPr>
          <w:p w14:paraId="494AD992" w14:textId="6F0344B7" w:rsidR="008D2922" w:rsidRPr="00296578" w:rsidRDefault="008D2922" w:rsidP="002847A7">
            <w:pPr>
              <w:spacing w:before="120"/>
              <w:ind w:firstLine="720"/>
              <w:jc w:val="both"/>
              <w:rPr>
                <w:rFonts w:eastAsia="MS Mincho"/>
                <w:sz w:val="22"/>
                <w:szCs w:val="22"/>
                <w:lang w:val="ru-RU"/>
              </w:rPr>
            </w:pPr>
            <w:r w:rsidRPr="00296578">
              <w:rPr>
                <w:rFonts w:eastAsia="MS Mincho"/>
                <w:sz w:val="22"/>
                <w:szCs w:val="22"/>
                <w:lang w:val="ru-RU"/>
              </w:rPr>
              <w:t>(</w:t>
            </w:r>
            <w:r w:rsidR="002847A7" w:rsidRPr="00296578">
              <w:rPr>
                <w:rFonts w:eastAsia="MS Mincho"/>
                <w:sz w:val="22"/>
                <w:szCs w:val="22"/>
              </w:rPr>
              <w:t>d</w:t>
            </w:r>
            <w:r w:rsidRPr="00296578">
              <w:rPr>
                <w:rFonts w:eastAsia="MS Mincho"/>
                <w:sz w:val="22"/>
                <w:szCs w:val="22"/>
                <w:lang w:val="ru-RU"/>
              </w:rPr>
              <w:t xml:space="preserve">) </w:t>
            </w:r>
            <w:r w:rsidRPr="00296578">
              <w:rPr>
                <w:rFonts w:eastAsia="MS Mincho"/>
                <w:sz w:val="22"/>
                <w:szCs w:val="22"/>
                <w:lang w:val="ru-RU"/>
              </w:rPr>
              <w:tab/>
              <w:t xml:space="preserve">такая информация является или впоследствии становится известной без нарушения </w:t>
            </w:r>
            <w:r w:rsidR="00DE028D" w:rsidRPr="00296578">
              <w:rPr>
                <w:rFonts w:eastAsia="MS Mincho"/>
                <w:sz w:val="22"/>
                <w:szCs w:val="22"/>
                <w:lang w:val="ru-RU"/>
              </w:rPr>
              <w:t xml:space="preserve">настоящего Соглашения </w:t>
            </w:r>
            <w:r w:rsidRPr="00296578">
              <w:rPr>
                <w:rFonts w:eastAsia="MS Mincho"/>
                <w:sz w:val="22"/>
                <w:szCs w:val="22"/>
                <w:lang w:val="ru-RU"/>
              </w:rPr>
              <w:t>(например, вследствие ее появления в выпускаемых патентах или публикациях);</w:t>
            </w:r>
          </w:p>
        </w:tc>
      </w:tr>
      <w:tr w:rsidR="008D2922" w:rsidRPr="007B17EC" w14:paraId="2D8F6D89" w14:textId="77777777" w:rsidTr="003E2CFA">
        <w:tc>
          <w:tcPr>
            <w:tcW w:w="5246" w:type="dxa"/>
            <w:gridSpan w:val="2"/>
          </w:tcPr>
          <w:p w14:paraId="55360754" w14:textId="35F681E2" w:rsidR="008D2922" w:rsidRPr="00296578" w:rsidRDefault="008D2922" w:rsidP="008D2922">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r w:rsidR="008565CF" w:rsidRPr="00296578">
              <w:rPr>
                <w:rFonts w:ascii="Times New Roman" w:eastAsia="MS Mincho" w:hAnsi="Times New Roman"/>
                <w:sz w:val="22"/>
                <w:szCs w:val="22"/>
              </w:rPr>
              <w:t>e</w:t>
            </w:r>
            <w:r w:rsidRPr="00296578">
              <w:rPr>
                <w:rFonts w:ascii="Times New Roman" w:eastAsia="MS Mincho" w:hAnsi="Times New Roman"/>
                <w:sz w:val="22"/>
                <w:szCs w:val="22"/>
              </w:rPr>
              <w:t>)</w:t>
            </w:r>
            <w:r w:rsidRPr="00296578">
              <w:rPr>
                <w:rFonts w:ascii="Times New Roman" w:eastAsia="MS Mincho" w:hAnsi="Times New Roman"/>
                <w:sz w:val="22"/>
                <w:szCs w:val="22"/>
              </w:rPr>
              <w:tab/>
              <w:t xml:space="preserve">is independently developed by the Receiving Party subsequent to the effective date of </w:t>
            </w:r>
            <w:r w:rsidR="008565CF" w:rsidRPr="00296578">
              <w:rPr>
                <w:rFonts w:ascii="Times New Roman" w:eastAsia="MS Mincho" w:hAnsi="Times New Roman"/>
                <w:sz w:val="22"/>
                <w:szCs w:val="22"/>
              </w:rPr>
              <w:t>this Agreement</w:t>
            </w:r>
            <w:r w:rsidRPr="00296578">
              <w:rPr>
                <w:rFonts w:ascii="Times New Roman" w:eastAsia="MS Mincho" w:hAnsi="Times New Roman"/>
                <w:sz w:val="22"/>
                <w:szCs w:val="22"/>
              </w:rPr>
              <w:t xml:space="preserve">, without use of Confidential Information of the Disclosing Party, and by employees or </w:t>
            </w:r>
            <w:r w:rsidR="002F352E" w:rsidRPr="00296578">
              <w:rPr>
                <w:rFonts w:ascii="Times New Roman" w:eastAsia="MS Mincho" w:hAnsi="Times New Roman"/>
                <w:sz w:val="22"/>
                <w:szCs w:val="22"/>
              </w:rPr>
              <w:t xml:space="preserve">contractors </w:t>
            </w:r>
            <w:r w:rsidRPr="00296578">
              <w:rPr>
                <w:rFonts w:ascii="Times New Roman" w:eastAsia="MS Mincho" w:hAnsi="Times New Roman"/>
                <w:sz w:val="22"/>
                <w:szCs w:val="22"/>
              </w:rPr>
              <w:t>of the Receiving Party who have not had access to the Confidential Information;</w:t>
            </w:r>
          </w:p>
          <w:p w14:paraId="14C40DB7" w14:textId="77777777" w:rsidR="008D2922" w:rsidRPr="00296578" w:rsidRDefault="008D2922" w:rsidP="00CA59D0">
            <w:pPr>
              <w:pStyle w:val="PlainText"/>
              <w:spacing w:before="120"/>
              <w:ind w:firstLine="720"/>
              <w:jc w:val="both"/>
              <w:rPr>
                <w:rFonts w:ascii="Times New Roman" w:eastAsia="MS Mincho" w:hAnsi="Times New Roman"/>
                <w:sz w:val="22"/>
                <w:szCs w:val="22"/>
              </w:rPr>
            </w:pPr>
          </w:p>
        </w:tc>
        <w:tc>
          <w:tcPr>
            <w:tcW w:w="5103" w:type="dxa"/>
          </w:tcPr>
          <w:p w14:paraId="404EE40C" w14:textId="02D06356" w:rsidR="008D2922" w:rsidRPr="00296578" w:rsidRDefault="008D2922" w:rsidP="002F352E">
            <w:pPr>
              <w:spacing w:before="120"/>
              <w:ind w:firstLine="720"/>
              <w:jc w:val="both"/>
              <w:rPr>
                <w:rFonts w:eastAsia="MS Mincho"/>
                <w:sz w:val="22"/>
                <w:szCs w:val="22"/>
                <w:lang w:val="ru-RU"/>
              </w:rPr>
            </w:pPr>
            <w:r w:rsidRPr="00296578">
              <w:rPr>
                <w:rFonts w:eastAsia="MS Mincho"/>
                <w:sz w:val="22"/>
                <w:szCs w:val="22"/>
                <w:lang w:val="ru-RU"/>
              </w:rPr>
              <w:t>(</w:t>
            </w:r>
            <w:r w:rsidR="002847A7" w:rsidRPr="00296578">
              <w:rPr>
                <w:rFonts w:eastAsia="MS Mincho"/>
                <w:sz w:val="22"/>
                <w:szCs w:val="22"/>
              </w:rPr>
              <w:t>e</w:t>
            </w:r>
            <w:r w:rsidRPr="00296578">
              <w:rPr>
                <w:rFonts w:eastAsia="MS Mincho"/>
                <w:sz w:val="22"/>
                <w:szCs w:val="22"/>
                <w:lang w:val="ru-RU"/>
              </w:rPr>
              <w:t xml:space="preserve">) </w:t>
            </w:r>
            <w:r w:rsidRPr="00296578">
              <w:rPr>
                <w:rFonts w:eastAsia="MS Mincho"/>
                <w:sz w:val="22"/>
                <w:szCs w:val="22"/>
                <w:lang w:val="ru-RU"/>
              </w:rPr>
              <w:tab/>
              <w:t xml:space="preserve">такая информация была независимо получена Стороной, получающей информацию, после даты заключения </w:t>
            </w:r>
            <w:r w:rsidR="000A6658" w:rsidRPr="00296578">
              <w:rPr>
                <w:rFonts w:eastAsia="MS Mincho"/>
                <w:sz w:val="22"/>
                <w:szCs w:val="22"/>
                <w:lang w:val="ru-RU"/>
              </w:rPr>
              <w:t>настоящего Соглашения</w:t>
            </w:r>
            <w:r w:rsidRPr="00296578">
              <w:rPr>
                <w:rFonts w:eastAsia="MS Mincho"/>
                <w:sz w:val="22"/>
                <w:szCs w:val="22"/>
                <w:lang w:val="ru-RU"/>
              </w:rPr>
              <w:t xml:space="preserve">, без использования Конфиденциальной информации Стороны, раскрывающей информацию, сотрудниками или </w:t>
            </w:r>
            <w:r w:rsidR="002F352E" w:rsidRPr="00296578">
              <w:rPr>
                <w:rFonts w:eastAsia="MS Mincho"/>
                <w:sz w:val="22"/>
                <w:szCs w:val="22"/>
                <w:lang w:val="ru-RU"/>
              </w:rPr>
              <w:t xml:space="preserve">контрагентами </w:t>
            </w:r>
            <w:r w:rsidRPr="00296578">
              <w:rPr>
                <w:rFonts w:eastAsia="MS Mincho"/>
                <w:sz w:val="22"/>
                <w:szCs w:val="22"/>
                <w:lang w:val="ru-RU"/>
              </w:rPr>
              <w:t>Стороны, получающей информацию, не имевших доступа к Конфиденциальной информации;</w:t>
            </w:r>
          </w:p>
        </w:tc>
      </w:tr>
      <w:tr w:rsidR="008D2922" w:rsidRPr="007B17EC" w14:paraId="401A8454" w14:textId="77777777" w:rsidTr="003E2CFA">
        <w:trPr>
          <w:trHeight w:val="1050"/>
        </w:trPr>
        <w:tc>
          <w:tcPr>
            <w:tcW w:w="5246" w:type="dxa"/>
            <w:gridSpan w:val="2"/>
          </w:tcPr>
          <w:p w14:paraId="7269FE0D" w14:textId="0F7F8EC3" w:rsidR="008D2922" w:rsidRPr="00296578" w:rsidRDefault="008D2922" w:rsidP="008565CF">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r w:rsidR="008565CF" w:rsidRPr="00296578">
              <w:rPr>
                <w:rFonts w:ascii="Times New Roman" w:eastAsia="MS Mincho" w:hAnsi="Times New Roman"/>
                <w:sz w:val="22"/>
                <w:szCs w:val="22"/>
              </w:rPr>
              <w:t>f</w:t>
            </w:r>
            <w:r w:rsidRPr="00296578">
              <w:rPr>
                <w:rFonts w:ascii="Times New Roman" w:eastAsia="MS Mincho" w:hAnsi="Times New Roman"/>
                <w:sz w:val="22"/>
                <w:szCs w:val="22"/>
              </w:rPr>
              <w:t>)</w:t>
            </w:r>
            <w:r w:rsidRPr="00296578">
              <w:rPr>
                <w:rFonts w:ascii="Times New Roman" w:eastAsia="MS Mincho" w:hAnsi="Times New Roman"/>
                <w:sz w:val="22"/>
                <w:szCs w:val="22"/>
              </w:rPr>
              <w:tab/>
              <w:t>is disclosed or used with the prior written consent of the Disclosing Party; or</w:t>
            </w:r>
          </w:p>
        </w:tc>
        <w:tc>
          <w:tcPr>
            <w:tcW w:w="5103" w:type="dxa"/>
          </w:tcPr>
          <w:p w14:paraId="67443E65" w14:textId="2B947FBA" w:rsidR="001C4CB1" w:rsidRPr="00296578" w:rsidRDefault="008D2922" w:rsidP="002847A7">
            <w:pPr>
              <w:spacing w:before="120"/>
              <w:ind w:firstLine="720"/>
              <w:jc w:val="both"/>
              <w:rPr>
                <w:rFonts w:eastAsia="MS Mincho"/>
                <w:sz w:val="22"/>
                <w:szCs w:val="22"/>
                <w:lang w:val="ru-RU"/>
              </w:rPr>
            </w:pPr>
            <w:r w:rsidRPr="00296578">
              <w:rPr>
                <w:rFonts w:eastAsia="MS Mincho"/>
                <w:sz w:val="22"/>
                <w:szCs w:val="22"/>
                <w:lang w:val="ru-RU"/>
              </w:rPr>
              <w:t>(</w:t>
            </w:r>
            <w:r w:rsidR="002847A7" w:rsidRPr="00296578">
              <w:rPr>
                <w:rFonts w:eastAsia="MS Mincho"/>
                <w:sz w:val="22"/>
                <w:szCs w:val="22"/>
              </w:rPr>
              <w:t>f</w:t>
            </w:r>
            <w:r w:rsidRPr="00296578">
              <w:rPr>
                <w:rFonts w:eastAsia="MS Mincho"/>
                <w:sz w:val="22"/>
                <w:szCs w:val="22"/>
                <w:lang w:val="ru-RU"/>
              </w:rPr>
              <w:t xml:space="preserve">) </w:t>
            </w:r>
            <w:r w:rsidRPr="00296578">
              <w:rPr>
                <w:rFonts w:eastAsia="MS Mincho"/>
                <w:sz w:val="22"/>
                <w:szCs w:val="22"/>
                <w:lang w:val="ru-RU"/>
              </w:rPr>
              <w:tab/>
              <w:t>такая информация раскрывается или используется после получения письменного согласия Стороны, раскрывающей информацию; или</w:t>
            </w:r>
          </w:p>
        </w:tc>
      </w:tr>
      <w:tr w:rsidR="001C4CB1" w:rsidRPr="007B17EC" w14:paraId="0C3F39D9" w14:textId="77777777" w:rsidTr="003E2CFA">
        <w:trPr>
          <w:trHeight w:val="564"/>
        </w:trPr>
        <w:tc>
          <w:tcPr>
            <w:tcW w:w="5246" w:type="dxa"/>
            <w:gridSpan w:val="2"/>
          </w:tcPr>
          <w:p w14:paraId="28730603" w14:textId="7AF4BE91" w:rsidR="001C4CB1" w:rsidRPr="00296578" w:rsidRDefault="001C4CB1" w:rsidP="008565CF">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r w:rsidR="008565CF" w:rsidRPr="00296578">
              <w:rPr>
                <w:rFonts w:ascii="Times New Roman" w:eastAsia="MS Mincho" w:hAnsi="Times New Roman"/>
                <w:sz w:val="22"/>
                <w:szCs w:val="22"/>
              </w:rPr>
              <w:t>j</w:t>
            </w:r>
            <w:r w:rsidRPr="00296578">
              <w:rPr>
                <w:rFonts w:ascii="Times New Roman" w:eastAsia="MS Mincho" w:hAnsi="Times New Roman"/>
                <w:sz w:val="22"/>
                <w:szCs w:val="22"/>
              </w:rPr>
              <w:t>)</w:t>
            </w:r>
            <w:r w:rsidRPr="00296578">
              <w:rPr>
                <w:rFonts w:ascii="Times New Roman" w:eastAsia="MS Mincho" w:hAnsi="Times New Roman"/>
                <w:sz w:val="22"/>
                <w:szCs w:val="22"/>
              </w:rPr>
              <w:tab/>
              <w:t>the Receiving Party reasonably believes (based upon legal opinion) such information is required to be disclosed to comply with applicable law, rule, regulation or court order or other compulsory process of a court or other governmental body.</w:t>
            </w:r>
          </w:p>
        </w:tc>
        <w:tc>
          <w:tcPr>
            <w:tcW w:w="5103" w:type="dxa"/>
          </w:tcPr>
          <w:p w14:paraId="5FBA619A" w14:textId="35D6786B" w:rsidR="001C4CB1" w:rsidRPr="00296578" w:rsidRDefault="001C4CB1" w:rsidP="001C4CB1">
            <w:pPr>
              <w:spacing w:before="120"/>
              <w:ind w:firstLine="720"/>
              <w:jc w:val="both"/>
              <w:rPr>
                <w:rFonts w:eastAsia="MS Mincho"/>
                <w:sz w:val="22"/>
                <w:szCs w:val="22"/>
                <w:lang w:val="ru-RU"/>
              </w:rPr>
            </w:pPr>
            <w:r w:rsidRPr="00296578">
              <w:rPr>
                <w:rFonts w:eastAsia="MS Mincho"/>
                <w:sz w:val="22"/>
                <w:szCs w:val="22"/>
                <w:lang w:val="ru-RU"/>
              </w:rPr>
              <w:t>(</w:t>
            </w:r>
            <w:r w:rsidRPr="00296578">
              <w:rPr>
                <w:rFonts w:eastAsia="MS Mincho"/>
                <w:sz w:val="22"/>
                <w:szCs w:val="22"/>
              </w:rPr>
              <w:t>j</w:t>
            </w:r>
            <w:r w:rsidRPr="00296578">
              <w:rPr>
                <w:rFonts w:eastAsia="MS Mincho"/>
                <w:sz w:val="22"/>
                <w:szCs w:val="22"/>
                <w:lang w:val="ru-RU"/>
              </w:rPr>
              <w:t>)</w:t>
            </w:r>
            <w:r w:rsidRPr="00296578">
              <w:rPr>
                <w:rFonts w:eastAsia="MS Mincho"/>
                <w:sz w:val="22"/>
                <w:szCs w:val="22"/>
                <w:lang w:val="ru-RU"/>
              </w:rPr>
              <w:tab/>
              <w:t>Сторона, получающая информацию, имеет достаточные основания полагать (исходя из юридического заключения), что такая информация должна быть раскрыта по действующему закону, правилу, регламенту, решению суда или иной обязательной для выполнения процедуре, установленной судом или другим государственным органом.</w:t>
            </w:r>
          </w:p>
        </w:tc>
      </w:tr>
      <w:tr w:rsidR="00467489" w:rsidRPr="007B17EC" w14:paraId="11EB8D20" w14:textId="77777777" w:rsidTr="003E2CFA">
        <w:trPr>
          <w:trHeight w:val="576"/>
        </w:trPr>
        <w:tc>
          <w:tcPr>
            <w:tcW w:w="5246" w:type="dxa"/>
            <w:gridSpan w:val="2"/>
          </w:tcPr>
          <w:p w14:paraId="545369F9" w14:textId="191C9D67" w:rsidR="00467489" w:rsidRPr="00296578" w:rsidRDefault="00467489" w:rsidP="008565CF">
            <w:pPr>
              <w:spacing w:before="120"/>
              <w:ind w:firstLine="720"/>
              <w:jc w:val="both"/>
              <w:rPr>
                <w:rFonts w:eastAsia="MS Mincho"/>
                <w:sz w:val="22"/>
                <w:szCs w:val="22"/>
              </w:rPr>
            </w:pPr>
            <w:proofErr w:type="gramStart"/>
            <w:r w:rsidRPr="00296578">
              <w:rPr>
                <w:rFonts w:eastAsia="MS Mincho"/>
                <w:sz w:val="22"/>
                <w:szCs w:val="22"/>
              </w:rPr>
              <w:t xml:space="preserve">In the event that Section </w:t>
            </w:r>
            <w:r w:rsidR="008565CF" w:rsidRPr="00296578">
              <w:rPr>
                <w:rFonts w:eastAsia="MS Mincho"/>
                <w:sz w:val="22"/>
                <w:szCs w:val="22"/>
              </w:rPr>
              <w:t>3.2</w:t>
            </w:r>
            <w:r w:rsidRPr="00296578">
              <w:rPr>
                <w:rFonts w:eastAsia="MS Mincho"/>
                <w:sz w:val="22"/>
                <w:szCs w:val="22"/>
              </w:rPr>
              <w:t>(</w:t>
            </w:r>
            <w:r w:rsidR="008565CF" w:rsidRPr="00296578">
              <w:rPr>
                <w:rFonts w:eastAsia="MS Mincho"/>
                <w:sz w:val="22"/>
                <w:szCs w:val="22"/>
              </w:rPr>
              <w:t>j</w:t>
            </w:r>
            <w:r w:rsidRPr="00296578">
              <w:rPr>
                <w:rFonts w:eastAsia="MS Mincho"/>
                <w:sz w:val="22"/>
                <w:szCs w:val="22"/>
              </w:rPr>
              <w:t>) is applicable, the Receiving Party shall notify the Disclosing Party, in writing, of its intention to disclose the Confidential Information, where the Receiving Party reasonably believes such notice can be provided without violating applicable law, rule or regulation or court order or other compulsory process of a court or other governmental body, so that the Disclosing Party may take such action as it deems appropriate to protect its Confidential Information.</w:t>
            </w:r>
            <w:proofErr w:type="gramEnd"/>
          </w:p>
        </w:tc>
        <w:tc>
          <w:tcPr>
            <w:tcW w:w="5103" w:type="dxa"/>
          </w:tcPr>
          <w:p w14:paraId="1F155F09" w14:textId="60260ED7" w:rsidR="00467489" w:rsidRPr="00296578" w:rsidRDefault="00467489" w:rsidP="004316BC">
            <w:pPr>
              <w:spacing w:before="120"/>
              <w:ind w:firstLine="720"/>
              <w:jc w:val="both"/>
              <w:rPr>
                <w:rFonts w:eastAsia="MS Mincho"/>
                <w:sz w:val="22"/>
                <w:szCs w:val="22"/>
                <w:lang w:val="ru-RU"/>
              </w:rPr>
            </w:pPr>
            <w:r w:rsidRPr="00296578">
              <w:rPr>
                <w:rFonts w:eastAsia="MS Mincho"/>
                <w:sz w:val="22"/>
                <w:szCs w:val="22"/>
                <w:lang w:val="ru-RU"/>
              </w:rPr>
              <w:t xml:space="preserve">В случае, описанном в </w:t>
            </w:r>
            <w:r w:rsidR="005B7856" w:rsidRPr="00296578">
              <w:rPr>
                <w:rFonts w:eastAsia="MS Mincho"/>
                <w:sz w:val="22"/>
                <w:szCs w:val="22"/>
                <w:lang w:val="ru-RU"/>
              </w:rPr>
              <w:t xml:space="preserve">пункте </w:t>
            </w:r>
            <w:r w:rsidRPr="00296578">
              <w:rPr>
                <w:rFonts w:eastAsia="MS Mincho"/>
                <w:sz w:val="22"/>
                <w:szCs w:val="22"/>
                <w:lang w:val="ru-RU"/>
              </w:rPr>
              <w:t>3.2 (</w:t>
            </w:r>
            <w:r w:rsidRPr="00296578">
              <w:rPr>
                <w:rFonts w:eastAsia="MS Mincho"/>
                <w:sz w:val="22"/>
                <w:szCs w:val="22"/>
              </w:rPr>
              <w:t>j</w:t>
            </w:r>
            <w:r w:rsidRPr="00296578">
              <w:rPr>
                <w:rFonts w:eastAsia="MS Mincho"/>
                <w:sz w:val="22"/>
                <w:szCs w:val="22"/>
                <w:lang w:val="ru-RU"/>
              </w:rPr>
              <w:t>), Сторона, получающая информацию, извещает Сторону, раскрывающую информацию, в письменном виде о своем намерении раскрыть Конфиденциальную информацию, при условии, что такое извещение может быть направлено без нарушения действующего закона, правила, регламента, решения суда или иной обязательной для выполнения процедуры, установленной судом или другим государственным органом, для того, чтобы Сторона, раскрывающая информацию, могла предпринять соответствующие меры по защите своей Конфиденциальной информации.</w:t>
            </w:r>
          </w:p>
        </w:tc>
      </w:tr>
      <w:tr w:rsidR="00467489" w:rsidRPr="007B17EC" w14:paraId="5F03FC7E" w14:textId="77777777" w:rsidTr="00EC2989">
        <w:trPr>
          <w:trHeight w:val="5389"/>
        </w:trPr>
        <w:tc>
          <w:tcPr>
            <w:tcW w:w="5246" w:type="dxa"/>
            <w:gridSpan w:val="2"/>
          </w:tcPr>
          <w:p w14:paraId="46C08845" w14:textId="7CD4960C" w:rsidR="003B75D3" w:rsidRPr="00296578" w:rsidRDefault="008565CF" w:rsidP="00267D92">
            <w:pPr>
              <w:pStyle w:val="PlainText"/>
              <w:spacing w:before="120"/>
              <w:ind w:firstLine="720"/>
              <w:jc w:val="both"/>
              <w:rPr>
                <w:rFonts w:ascii="Times New Roman" w:eastAsia="MS Mincho" w:hAnsi="Times New Roman"/>
                <w:sz w:val="22"/>
                <w:szCs w:val="22"/>
              </w:rPr>
            </w:pPr>
            <w:proofErr w:type="gramStart"/>
            <w:r w:rsidRPr="00296578">
              <w:rPr>
                <w:rFonts w:ascii="Times New Roman" w:eastAsia="MS Mincho" w:hAnsi="Times New Roman"/>
                <w:sz w:val="22"/>
                <w:szCs w:val="22"/>
              </w:rPr>
              <w:lastRenderedPageBreak/>
              <w:t>4</w:t>
            </w:r>
            <w:r w:rsidR="00467489" w:rsidRPr="00296578">
              <w:rPr>
                <w:rFonts w:ascii="Times New Roman" w:eastAsia="MS Mincho" w:hAnsi="Times New Roman"/>
                <w:sz w:val="22"/>
                <w:szCs w:val="22"/>
              </w:rPr>
              <w:t>.</w:t>
            </w:r>
            <w:r w:rsidR="00467489" w:rsidRPr="00296578">
              <w:rPr>
                <w:rFonts w:ascii="Times New Roman" w:eastAsia="MS Mincho" w:hAnsi="Times New Roman"/>
                <w:sz w:val="22"/>
                <w:szCs w:val="22"/>
              </w:rPr>
              <w:tab/>
              <w:t>All materials transmitted from the Disclosing Party to the Receiving Party containing Confidential Information shall remain the property of the Disclosing Party</w:t>
            </w:r>
            <w:r w:rsidR="00C52AC1" w:rsidRPr="00296578">
              <w:rPr>
                <w:rFonts w:ascii="Times New Roman" w:eastAsia="MS Mincho" w:hAnsi="Times New Roman"/>
                <w:sz w:val="22"/>
                <w:szCs w:val="22"/>
              </w:rPr>
              <w:t xml:space="preserve"> or its Affiliate</w:t>
            </w:r>
            <w:r w:rsidR="00E9226A" w:rsidRPr="00296578">
              <w:rPr>
                <w:rFonts w:ascii="Times New Roman" w:eastAsia="MS Mincho" w:hAnsi="Times New Roman"/>
                <w:sz w:val="22"/>
                <w:szCs w:val="22"/>
              </w:rPr>
              <w:t>;</w:t>
            </w:r>
            <w:r w:rsidR="00467489" w:rsidRPr="00296578">
              <w:rPr>
                <w:rFonts w:ascii="Times New Roman" w:eastAsia="MS Mincho" w:hAnsi="Times New Roman"/>
                <w:sz w:val="22"/>
                <w:szCs w:val="22"/>
              </w:rPr>
              <w:t xml:space="preserve"> and shall be returned to the Disclosing Party</w:t>
            </w:r>
            <w:r w:rsidR="002E51C8" w:rsidRPr="00296578">
              <w:rPr>
                <w:rFonts w:ascii="Times New Roman" w:eastAsia="MS Mincho" w:hAnsi="Times New Roman"/>
                <w:sz w:val="22"/>
                <w:szCs w:val="22"/>
              </w:rPr>
              <w:t xml:space="preserve"> </w:t>
            </w:r>
            <w:r w:rsidR="00F7413A" w:rsidRPr="00296578">
              <w:rPr>
                <w:rFonts w:ascii="Times New Roman" w:eastAsia="MS Mincho" w:hAnsi="Times New Roman"/>
                <w:sz w:val="22"/>
                <w:szCs w:val="22"/>
              </w:rPr>
              <w:t xml:space="preserve">and </w:t>
            </w:r>
            <w:r w:rsidR="000E22A2" w:rsidRPr="00296578">
              <w:rPr>
                <w:rFonts w:ascii="Times New Roman" w:eastAsia="MS Mincho" w:hAnsi="Times New Roman"/>
                <w:sz w:val="22"/>
                <w:szCs w:val="22"/>
              </w:rPr>
              <w:t xml:space="preserve">all copies </w:t>
            </w:r>
            <w:r w:rsidR="007937CD" w:rsidRPr="00296578">
              <w:rPr>
                <w:rFonts w:ascii="Times New Roman" w:eastAsia="MS Mincho" w:hAnsi="Times New Roman"/>
                <w:sz w:val="22"/>
                <w:szCs w:val="22"/>
              </w:rPr>
              <w:t xml:space="preserve">thereof </w:t>
            </w:r>
            <w:r w:rsidR="000E22A2" w:rsidRPr="00296578">
              <w:rPr>
                <w:rFonts w:ascii="Times New Roman" w:eastAsia="MS Mincho" w:hAnsi="Times New Roman"/>
                <w:sz w:val="22"/>
                <w:szCs w:val="22"/>
              </w:rPr>
              <w:t xml:space="preserve">shall be </w:t>
            </w:r>
            <w:r w:rsidR="002E51C8" w:rsidRPr="00296578">
              <w:rPr>
                <w:rFonts w:ascii="Times New Roman" w:eastAsia="MS Mincho" w:hAnsi="Times New Roman"/>
                <w:sz w:val="22"/>
                <w:szCs w:val="22"/>
              </w:rPr>
              <w:t>destroyed</w:t>
            </w:r>
            <w:r w:rsidR="00F7413A" w:rsidRPr="00296578">
              <w:rPr>
                <w:rFonts w:ascii="Times New Roman" w:eastAsia="MS Mincho" w:hAnsi="Times New Roman"/>
                <w:sz w:val="22"/>
                <w:szCs w:val="22"/>
              </w:rPr>
              <w:t xml:space="preserve"> from all </w:t>
            </w:r>
            <w:r w:rsidR="00B71FAF" w:rsidRPr="00296578">
              <w:rPr>
                <w:rFonts w:ascii="Times New Roman" w:eastAsia="MS Mincho" w:hAnsi="Times New Roman"/>
                <w:sz w:val="22"/>
                <w:szCs w:val="22"/>
              </w:rPr>
              <w:t xml:space="preserve">computers and </w:t>
            </w:r>
            <w:r w:rsidR="00BD708B" w:rsidRPr="00296578">
              <w:rPr>
                <w:rFonts w:ascii="Times New Roman" w:eastAsia="MS Mincho" w:hAnsi="Times New Roman"/>
                <w:sz w:val="22"/>
                <w:szCs w:val="22"/>
              </w:rPr>
              <w:t>other</w:t>
            </w:r>
            <w:r w:rsidR="009B309F" w:rsidRPr="00296578">
              <w:rPr>
                <w:rFonts w:ascii="Times New Roman" w:eastAsia="MS Mincho" w:hAnsi="Times New Roman"/>
                <w:sz w:val="22"/>
                <w:szCs w:val="22"/>
              </w:rPr>
              <w:t xml:space="preserve"> </w:t>
            </w:r>
            <w:r w:rsidR="001F5591" w:rsidRPr="00296578">
              <w:rPr>
                <w:rFonts w:ascii="Times New Roman" w:eastAsia="MS Mincho" w:hAnsi="Times New Roman"/>
                <w:sz w:val="22"/>
                <w:szCs w:val="22"/>
              </w:rPr>
              <w:t xml:space="preserve">IT systems and </w:t>
            </w:r>
            <w:r w:rsidR="009B309F" w:rsidRPr="00296578">
              <w:rPr>
                <w:rFonts w:ascii="Times New Roman" w:eastAsia="MS Mincho" w:hAnsi="Times New Roman"/>
                <w:sz w:val="22"/>
                <w:szCs w:val="22"/>
              </w:rPr>
              <w:t>media</w:t>
            </w:r>
            <w:r w:rsidR="00E9226A" w:rsidRPr="00296578">
              <w:rPr>
                <w:rFonts w:ascii="Times New Roman" w:eastAsia="MS Mincho" w:hAnsi="Times New Roman"/>
                <w:sz w:val="22"/>
                <w:szCs w:val="22"/>
              </w:rPr>
              <w:t xml:space="preserve"> of the Receiving Party and its Authorized Parties</w:t>
            </w:r>
            <w:r w:rsidR="009B309F" w:rsidRPr="00296578">
              <w:rPr>
                <w:rFonts w:ascii="Times New Roman" w:eastAsia="MS Mincho" w:hAnsi="Times New Roman"/>
                <w:sz w:val="22"/>
                <w:szCs w:val="22"/>
              </w:rPr>
              <w:t xml:space="preserve"> </w:t>
            </w:r>
            <w:r w:rsidR="00467489" w:rsidRPr="00296578">
              <w:rPr>
                <w:rFonts w:ascii="Times New Roman" w:eastAsia="MS Mincho" w:hAnsi="Times New Roman"/>
                <w:sz w:val="22"/>
                <w:szCs w:val="22"/>
              </w:rPr>
              <w:t xml:space="preserve">upon </w:t>
            </w:r>
            <w:r w:rsidR="002E51C8" w:rsidRPr="00296578">
              <w:rPr>
                <w:rFonts w:ascii="Times New Roman" w:eastAsia="MS Mincho" w:hAnsi="Times New Roman"/>
                <w:sz w:val="22"/>
                <w:szCs w:val="22"/>
              </w:rPr>
              <w:t>termination</w:t>
            </w:r>
            <w:r w:rsidR="00BD708B" w:rsidRPr="00296578">
              <w:rPr>
                <w:rFonts w:ascii="Times New Roman" w:eastAsia="MS Mincho" w:hAnsi="Times New Roman"/>
                <w:sz w:val="22"/>
                <w:szCs w:val="22"/>
              </w:rPr>
              <w:t xml:space="preserve"> </w:t>
            </w:r>
            <w:r w:rsidR="002E51C8" w:rsidRPr="00296578">
              <w:rPr>
                <w:rFonts w:ascii="Times New Roman" w:eastAsia="MS Mincho" w:hAnsi="Times New Roman"/>
                <w:sz w:val="22"/>
                <w:szCs w:val="22"/>
              </w:rPr>
              <w:t xml:space="preserve">of the Agreement or upon </w:t>
            </w:r>
            <w:r w:rsidR="00467489" w:rsidRPr="00296578">
              <w:rPr>
                <w:rFonts w:ascii="Times New Roman" w:eastAsia="MS Mincho" w:hAnsi="Times New Roman"/>
                <w:sz w:val="22"/>
                <w:szCs w:val="22"/>
              </w:rPr>
              <w:t>request</w:t>
            </w:r>
            <w:r w:rsidR="002E51C8" w:rsidRPr="00296578">
              <w:rPr>
                <w:rFonts w:ascii="Times New Roman" w:eastAsia="MS Mincho" w:hAnsi="Times New Roman"/>
                <w:sz w:val="22"/>
                <w:szCs w:val="22"/>
              </w:rPr>
              <w:t xml:space="preserve"> </w:t>
            </w:r>
            <w:r w:rsidR="00764272" w:rsidRPr="00296578">
              <w:rPr>
                <w:rFonts w:ascii="Times New Roman" w:eastAsia="MS Mincho" w:hAnsi="Times New Roman"/>
                <w:sz w:val="22"/>
                <w:szCs w:val="22"/>
              </w:rPr>
              <w:t>of the Disclosing Party</w:t>
            </w:r>
            <w:r w:rsidR="002E51C8" w:rsidRPr="00296578">
              <w:rPr>
                <w:rFonts w:ascii="Times New Roman" w:eastAsia="MS Mincho" w:hAnsi="Times New Roman"/>
                <w:sz w:val="22"/>
                <w:szCs w:val="22"/>
              </w:rPr>
              <w:t>,</w:t>
            </w:r>
            <w:r w:rsidR="00764272" w:rsidRPr="00296578">
              <w:rPr>
                <w:rFonts w:ascii="Times New Roman" w:eastAsia="MS Mincho" w:hAnsi="Times New Roman"/>
                <w:sz w:val="22"/>
                <w:szCs w:val="22"/>
              </w:rPr>
              <w:t xml:space="preserve"> </w:t>
            </w:r>
            <w:r w:rsidR="002E51C8" w:rsidRPr="00296578">
              <w:rPr>
                <w:rFonts w:ascii="Times New Roman" w:eastAsia="MS Mincho" w:hAnsi="Times New Roman"/>
                <w:sz w:val="22"/>
                <w:szCs w:val="22"/>
              </w:rPr>
              <w:t>what comes earlier</w:t>
            </w:r>
            <w:r w:rsidR="00D14C96" w:rsidRPr="00296578">
              <w:rPr>
                <w:rFonts w:ascii="Times New Roman" w:eastAsia="MS Mincho" w:hAnsi="Times New Roman"/>
                <w:sz w:val="22"/>
                <w:szCs w:val="22"/>
              </w:rPr>
              <w:t>.</w:t>
            </w:r>
            <w:proofErr w:type="gramEnd"/>
            <w:r w:rsidR="00D14C96" w:rsidRPr="00296578">
              <w:rPr>
                <w:rFonts w:ascii="Times New Roman" w:eastAsia="MS Mincho" w:hAnsi="Times New Roman"/>
                <w:sz w:val="22"/>
                <w:szCs w:val="22"/>
              </w:rPr>
              <w:t xml:space="preserve"> In confirmation of destruction of Confidential Information the Receiving Party</w:t>
            </w:r>
            <w:r w:rsidR="002E51C8" w:rsidRPr="00296578">
              <w:rPr>
                <w:rFonts w:ascii="Times New Roman" w:eastAsia="MS Mincho" w:hAnsi="Times New Roman"/>
                <w:sz w:val="22"/>
                <w:szCs w:val="22"/>
              </w:rPr>
              <w:t xml:space="preserve"> </w:t>
            </w:r>
            <w:r w:rsidR="00D14C96" w:rsidRPr="00296578">
              <w:rPr>
                <w:rFonts w:ascii="Times New Roman" w:eastAsia="MS Mincho" w:hAnsi="Times New Roman"/>
                <w:sz w:val="22"/>
                <w:szCs w:val="22"/>
              </w:rPr>
              <w:t>shall sign</w:t>
            </w:r>
            <w:r w:rsidR="00F7413A" w:rsidRPr="00296578">
              <w:rPr>
                <w:rFonts w:ascii="Times New Roman" w:eastAsia="MS Mincho" w:hAnsi="Times New Roman"/>
                <w:sz w:val="22"/>
                <w:szCs w:val="22"/>
              </w:rPr>
              <w:t xml:space="preserve"> an act of </w:t>
            </w:r>
            <w:r w:rsidR="00697849" w:rsidRPr="00296578">
              <w:rPr>
                <w:rFonts w:ascii="Times New Roman" w:eastAsia="MS Mincho" w:hAnsi="Times New Roman"/>
                <w:sz w:val="22"/>
                <w:szCs w:val="22"/>
              </w:rPr>
              <w:t>destruction</w:t>
            </w:r>
            <w:r w:rsidR="00F7413A" w:rsidRPr="00296578">
              <w:rPr>
                <w:rFonts w:ascii="Times New Roman" w:eastAsia="MS Mincho" w:hAnsi="Times New Roman"/>
                <w:sz w:val="22"/>
                <w:szCs w:val="22"/>
              </w:rPr>
              <w:t xml:space="preserve"> of Confidential Information </w:t>
            </w:r>
            <w:r w:rsidR="001E6DEE" w:rsidRPr="00296578">
              <w:rPr>
                <w:rFonts w:ascii="Times New Roman" w:eastAsia="MS Mincho" w:hAnsi="Times New Roman"/>
                <w:sz w:val="22"/>
                <w:szCs w:val="22"/>
              </w:rPr>
              <w:t xml:space="preserve">in the form set out in Annex #3 </w:t>
            </w:r>
            <w:r w:rsidR="00D14C96" w:rsidRPr="00296578">
              <w:rPr>
                <w:rFonts w:ascii="Times New Roman" w:eastAsia="MS Mincho" w:hAnsi="Times New Roman"/>
                <w:sz w:val="22"/>
                <w:szCs w:val="22"/>
              </w:rPr>
              <w:t xml:space="preserve">and provide the original thereof to the Disclosing Party </w:t>
            </w:r>
            <w:r w:rsidR="009B309F" w:rsidRPr="00296578">
              <w:rPr>
                <w:rFonts w:ascii="Times New Roman" w:eastAsia="MS Mincho" w:hAnsi="Times New Roman"/>
                <w:sz w:val="22"/>
                <w:szCs w:val="22"/>
              </w:rPr>
              <w:t xml:space="preserve">within 10 (ten) calendar days from the </w:t>
            </w:r>
            <w:r w:rsidR="00E9226A" w:rsidRPr="00296578">
              <w:rPr>
                <w:rFonts w:ascii="Times New Roman" w:eastAsia="MS Mincho" w:hAnsi="Times New Roman"/>
                <w:sz w:val="22"/>
                <w:szCs w:val="22"/>
              </w:rPr>
              <w:t xml:space="preserve">termination </w:t>
            </w:r>
            <w:r w:rsidR="009B309F" w:rsidRPr="00296578">
              <w:rPr>
                <w:rFonts w:ascii="Times New Roman" w:eastAsia="MS Mincho" w:hAnsi="Times New Roman"/>
                <w:sz w:val="22"/>
                <w:szCs w:val="22"/>
              </w:rPr>
              <w:t>date</w:t>
            </w:r>
            <w:r w:rsidR="00E9226A" w:rsidRPr="00296578">
              <w:rPr>
                <w:rFonts w:ascii="Times New Roman" w:eastAsia="MS Mincho" w:hAnsi="Times New Roman"/>
                <w:sz w:val="22"/>
                <w:szCs w:val="22"/>
              </w:rPr>
              <w:t xml:space="preserve"> of this Agreement or from the date</w:t>
            </w:r>
            <w:r w:rsidR="009B309F" w:rsidRPr="00296578">
              <w:rPr>
                <w:rFonts w:ascii="Times New Roman" w:eastAsia="MS Mincho" w:hAnsi="Times New Roman"/>
                <w:sz w:val="22"/>
                <w:szCs w:val="22"/>
              </w:rPr>
              <w:t xml:space="preserve"> of request</w:t>
            </w:r>
            <w:r w:rsidR="007937CD" w:rsidRPr="00296578">
              <w:rPr>
                <w:rFonts w:ascii="Times New Roman" w:eastAsia="MS Mincho" w:hAnsi="Times New Roman"/>
                <w:sz w:val="22"/>
                <w:szCs w:val="22"/>
              </w:rPr>
              <w:t>, accordingly</w:t>
            </w:r>
            <w:r w:rsidR="00467489" w:rsidRPr="00296578">
              <w:rPr>
                <w:rFonts w:ascii="Times New Roman" w:eastAsia="MS Mincho" w:hAnsi="Times New Roman"/>
                <w:sz w:val="22"/>
                <w:szCs w:val="22"/>
              </w:rPr>
              <w:t xml:space="preserve">. </w:t>
            </w:r>
          </w:p>
          <w:p w14:paraId="737EB643" w14:textId="77777777" w:rsidR="003B75D3" w:rsidRPr="00296578" w:rsidRDefault="003B75D3" w:rsidP="00267D92">
            <w:pPr>
              <w:pStyle w:val="PlainText"/>
              <w:spacing w:before="120"/>
              <w:ind w:firstLine="720"/>
              <w:jc w:val="both"/>
              <w:rPr>
                <w:rFonts w:ascii="Times New Roman" w:eastAsia="MS Mincho" w:hAnsi="Times New Roman"/>
                <w:sz w:val="22"/>
                <w:szCs w:val="22"/>
              </w:rPr>
            </w:pPr>
          </w:p>
          <w:p w14:paraId="5FDD10B7" w14:textId="47D5EF26" w:rsidR="003B75D3" w:rsidRPr="00296578" w:rsidRDefault="003B75D3" w:rsidP="00267D92">
            <w:pPr>
              <w:pStyle w:val="PlainText"/>
              <w:spacing w:before="120"/>
              <w:ind w:firstLine="720"/>
              <w:jc w:val="both"/>
              <w:rPr>
                <w:rFonts w:ascii="Times New Roman" w:eastAsia="MS Mincho" w:hAnsi="Times New Roman"/>
                <w:sz w:val="22"/>
                <w:szCs w:val="22"/>
              </w:rPr>
            </w:pPr>
          </w:p>
        </w:tc>
        <w:tc>
          <w:tcPr>
            <w:tcW w:w="5103" w:type="dxa"/>
          </w:tcPr>
          <w:p w14:paraId="3ED7271B" w14:textId="559F7D0E" w:rsidR="005811ED" w:rsidRPr="00296578" w:rsidRDefault="00467489" w:rsidP="00C91609">
            <w:pPr>
              <w:pStyle w:val="PlainText"/>
              <w:spacing w:before="120"/>
              <w:ind w:firstLine="720"/>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4.</w:t>
            </w:r>
            <w:r w:rsidRPr="00296578">
              <w:rPr>
                <w:rFonts w:ascii="Times New Roman" w:eastAsia="MS Mincho" w:hAnsi="Times New Roman"/>
                <w:sz w:val="22"/>
                <w:szCs w:val="22"/>
                <w:lang w:val="ru-RU"/>
              </w:rPr>
              <w:tab/>
              <w:t>Все материалы, передаваемые Стороной, раскрывающей информацию, Стороне, получающей информацию, и содержащие Конфиденциальную информацию, остаются собственностью Стороны, раскрывающей информацию, или ее Аффилированного лица</w:t>
            </w:r>
            <w:r w:rsidR="00E9226A" w:rsidRPr="00296578">
              <w:rPr>
                <w:rFonts w:ascii="Times New Roman" w:eastAsia="MS Mincho" w:hAnsi="Times New Roman"/>
                <w:sz w:val="22"/>
                <w:szCs w:val="22"/>
                <w:lang w:val="ru-RU"/>
              </w:rPr>
              <w:t>;</w:t>
            </w:r>
            <w:r w:rsidRPr="00296578">
              <w:rPr>
                <w:rFonts w:ascii="Times New Roman" w:eastAsia="MS Mincho" w:hAnsi="Times New Roman"/>
                <w:sz w:val="22"/>
                <w:szCs w:val="22"/>
                <w:lang w:val="ru-RU"/>
              </w:rPr>
              <w:t xml:space="preserve"> и должны быть возвращены</w:t>
            </w:r>
            <w:r w:rsidR="00764272" w:rsidRPr="00296578">
              <w:rPr>
                <w:rFonts w:ascii="Times New Roman" w:eastAsia="MS Mincho" w:hAnsi="Times New Roman"/>
                <w:sz w:val="22"/>
                <w:szCs w:val="22"/>
                <w:lang w:val="ru-RU"/>
              </w:rPr>
              <w:t xml:space="preserve"> и </w:t>
            </w:r>
            <w:r w:rsidR="007937CD" w:rsidRPr="00296578">
              <w:rPr>
                <w:rFonts w:ascii="Times New Roman" w:eastAsia="MS Mincho" w:hAnsi="Times New Roman"/>
                <w:sz w:val="22"/>
                <w:szCs w:val="22"/>
                <w:lang w:val="ru-RU"/>
              </w:rPr>
              <w:t xml:space="preserve">их </w:t>
            </w:r>
            <w:r w:rsidR="00764272" w:rsidRPr="00296578">
              <w:rPr>
                <w:rFonts w:ascii="Times New Roman" w:eastAsia="MS Mincho" w:hAnsi="Times New Roman"/>
                <w:sz w:val="22"/>
                <w:szCs w:val="22"/>
                <w:lang w:val="ru-RU"/>
              </w:rPr>
              <w:t xml:space="preserve">копии удалены со всех </w:t>
            </w:r>
            <w:r w:rsidR="00B71FAF" w:rsidRPr="00296578">
              <w:rPr>
                <w:rFonts w:ascii="Times New Roman" w:eastAsia="MS Mincho" w:hAnsi="Times New Roman"/>
                <w:sz w:val="22"/>
                <w:szCs w:val="22"/>
                <w:lang w:val="ru-RU"/>
              </w:rPr>
              <w:t xml:space="preserve">компьютеров и </w:t>
            </w:r>
            <w:r w:rsidR="00BD708B" w:rsidRPr="00296578">
              <w:rPr>
                <w:rFonts w:ascii="Times New Roman" w:eastAsia="MS Mincho" w:hAnsi="Times New Roman"/>
                <w:sz w:val="22"/>
                <w:szCs w:val="22"/>
                <w:lang w:val="ru-RU"/>
              </w:rPr>
              <w:t xml:space="preserve">других </w:t>
            </w:r>
            <w:r w:rsidR="001F5591" w:rsidRPr="00296578">
              <w:rPr>
                <w:rFonts w:ascii="Times New Roman" w:eastAsia="MS Mincho" w:hAnsi="Times New Roman"/>
                <w:sz w:val="22"/>
                <w:szCs w:val="22"/>
                <w:lang w:val="ru-RU"/>
              </w:rPr>
              <w:t xml:space="preserve">ИТ систем и </w:t>
            </w:r>
            <w:r w:rsidR="00764272" w:rsidRPr="00296578">
              <w:rPr>
                <w:rFonts w:ascii="Times New Roman" w:eastAsia="MS Mincho" w:hAnsi="Times New Roman"/>
                <w:sz w:val="22"/>
                <w:szCs w:val="22"/>
                <w:lang w:val="ru-RU"/>
              </w:rPr>
              <w:t>носителей</w:t>
            </w:r>
            <w:r w:rsidR="009C0FA9" w:rsidRPr="00296578">
              <w:rPr>
                <w:rFonts w:ascii="Times New Roman" w:eastAsia="MS Mincho" w:hAnsi="Times New Roman"/>
                <w:sz w:val="22"/>
                <w:szCs w:val="22"/>
                <w:lang w:val="ru-RU"/>
              </w:rPr>
              <w:t xml:space="preserve"> информации</w:t>
            </w:r>
            <w:r w:rsidR="007937CD" w:rsidRPr="00296578">
              <w:rPr>
                <w:rFonts w:ascii="Times New Roman" w:eastAsia="MS Mincho" w:hAnsi="Times New Roman"/>
                <w:sz w:val="22"/>
                <w:szCs w:val="22"/>
                <w:lang w:val="ru-RU"/>
              </w:rPr>
              <w:t xml:space="preserve"> Стороны, получающей информацию, и ее </w:t>
            </w:r>
            <w:r w:rsidR="0096595E" w:rsidRPr="00296578">
              <w:rPr>
                <w:rFonts w:ascii="Times New Roman" w:eastAsia="MS Mincho" w:hAnsi="Times New Roman"/>
                <w:sz w:val="22"/>
                <w:szCs w:val="22"/>
                <w:lang w:val="ru-RU"/>
              </w:rPr>
              <w:t>Уполномоченных</w:t>
            </w:r>
            <w:r w:rsidR="007937CD" w:rsidRPr="00296578">
              <w:rPr>
                <w:rFonts w:ascii="Times New Roman" w:eastAsia="MS Mincho" w:hAnsi="Times New Roman"/>
                <w:sz w:val="22"/>
                <w:szCs w:val="22"/>
                <w:lang w:val="ru-RU"/>
              </w:rPr>
              <w:t xml:space="preserve"> сторон</w:t>
            </w:r>
            <w:r w:rsidR="00764272" w:rsidRPr="00296578">
              <w:rPr>
                <w:rFonts w:ascii="Times New Roman" w:eastAsia="MS Mincho" w:hAnsi="Times New Roman"/>
                <w:sz w:val="22"/>
                <w:szCs w:val="22"/>
                <w:lang w:val="ru-RU"/>
              </w:rPr>
              <w:t xml:space="preserve">, </w:t>
            </w:r>
            <w:r w:rsidR="00E9226A" w:rsidRPr="00296578">
              <w:rPr>
                <w:rFonts w:ascii="Times New Roman" w:eastAsia="MS Mincho" w:hAnsi="Times New Roman"/>
                <w:sz w:val="22"/>
                <w:szCs w:val="22"/>
                <w:lang w:val="ru-RU"/>
              </w:rPr>
              <w:t>при</w:t>
            </w:r>
            <w:r w:rsidR="00053777" w:rsidRPr="00296578">
              <w:rPr>
                <w:rFonts w:ascii="Times New Roman" w:eastAsia="MS Mincho" w:hAnsi="Times New Roman"/>
                <w:sz w:val="22"/>
                <w:szCs w:val="22"/>
                <w:lang w:val="ru-RU"/>
              </w:rPr>
              <w:t xml:space="preserve"> </w:t>
            </w:r>
            <w:r w:rsidR="00BD708B" w:rsidRPr="00296578">
              <w:rPr>
                <w:rFonts w:ascii="Times New Roman" w:eastAsia="MS Mincho" w:hAnsi="Times New Roman"/>
                <w:sz w:val="22"/>
                <w:szCs w:val="22"/>
                <w:lang w:val="ru-RU"/>
              </w:rPr>
              <w:t xml:space="preserve">прекращении </w:t>
            </w:r>
            <w:r w:rsidR="00053777" w:rsidRPr="00296578">
              <w:rPr>
                <w:rFonts w:ascii="Times New Roman" w:eastAsia="MS Mincho" w:hAnsi="Times New Roman"/>
                <w:sz w:val="22"/>
                <w:szCs w:val="22"/>
                <w:lang w:val="ru-RU"/>
              </w:rPr>
              <w:t xml:space="preserve">настоящего Соглашения или </w:t>
            </w:r>
            <w:r w:rsidR="00764272" w:rsidRPr="00296578">
              <w:rPr>
                <w:rFonts w:ascii="Times New Roman" w:eastAsia="MS Mincho" w:hAnsi="Times New Roman"/>
                <w:sz w:val="22"/>
                <w:szCs w:val="22"/>
                <w:lang w:val="ru-RU"/>
              </w:rPr>
              <w:t>по запросу Стороны</w:t>
            </w:r>
            <w:r w:rsidRPr="00296578">
              <w:rPr>
                <w:rFonts w:ascii="Times New Roman" w:eastAsia="MS Mincho" w:hAnsi="Times New Roman"/>
                <w:sz w:val="22"/>
                <w:szCs w:val="22"/>
                <w:lang w:val="ru-RU"/>
              </w:rPr>
              <w:t>, раскрывающей информацию</w:t>
            </w:r>
            <w:r w:rsidR="00764272" w:rsidRPr="00296578">
              <w:rPr>
                <w:rFonts w:ascii="Times New Roman" w:eastAsia="MS Mincho" w:hAnsi="Times New Roman"/>
                <w:sz w:val="22"/>
                <w:szCs w:val="22"/>
                <w:lang w:val="ru-RU"/>
              </w:rPr>
              <w:t>,</w:t>
            </w:r>
            <w:r w:rsidR="00053777" w:rsidRPr="00296578">
              <w:rPr>
                <w:rFonts w:ascii="Times New Roman" w:eastAsia="MS Mincho" w:hAnsi="Times New Roman"/>
                <w:sz w:val="22"/>
                <w:szCs w:val="22"/>
                <w:lang w:val="ru-RU"/>
              </w:rPr>
              <w:t xml:space="preserve"> в зависимости от того, что наступит ранее</w:t>
            </w:r>
            <w:r w:rsidR="00D14C96" w:rsidRPr="00296578">
              <w:rPr>
                <w:rFonts w:ascii="Times New Roman" w:eastAsia="MS Mincho" w:hAnsi="Times New Roman"/>
                <w:sz w:val="22"/>
                <w:szCs w:val="22"/>
                <w:lang w:val="ru-RU"/>
              </w:rPr>
              <w:t>. В качестве подтверждения уничтожения Конфиденциальной информации</w:t>
            </w:r>
            <w:r w:rsidR="00053777" w:rsidRPr="00296578">
              <w:rPr>
                <w:rFonts w:ascii="Times New Roman" w:eastAsia="MS Mincho" w:hAnsi="Times New Roman"/>
                <w:sz w:val="22"/>
                <w:szCs w:val="22"/>
                <w:lang w:val="ru-RU"/>
              </w:rPr>
              <w:t xml:space="preserve"> Сторон</w:t>
            </w:r>
            <w:r w:rsidR="00BD708B" w:rsidRPr="00296578">
              <w:rPr>
                <w:rFonts w:ascii="Times New Roman" w:eastAsia="MS Mincho" w:hAnsi="Times New Roman"/>
                <w:sz w:val="22"/>
                <w:szCs w:val="22"/>
                <w:lang w:val="ru-RU"/>
              </w:rPr>
              <w:t>а, получающая информацию,</w:t>
            </w:r>
            <w:r w:rsidR="00053777" w:rsidRPr="00296578">
              <w:rPr>
                <w:rFonts w:ascii="Times New Roman" w:eastAsia="MS Mincho" w:hAnsi="Times New Roman"/>
                <w:sz w:val="22"/>
                <w:szCs w:val="22"/>
                <w:lang w:val="ru-RU"/>
              </w:rPr>
              <w:t xml:space="preserve"> подпиш</w:t>
            </w:r>
            <w:r w:rsidR="00BD708B" w:rsidRPr="00296578">
              <w:rPr>
                <w:rFonts w:ascii="Times New Roman" w:eastAsia="MS Mincho" w:hAnsi="Times New Roman"/>
                <w:sz w:val="22"/>
                <w:szCs w:val="22"/>
                <w:lang w:val="ru-RU"/>
              </w:rPr>
              <w:t>е</w:t>
            </w:r>
            <w:r w:rsidR="00053777" w:rsidRPr="00296578">
              <w:rPr>
                <w:rFonts w:ascii="Times New Roman" w:eastAsia="MS Mincho" w:hAnsi="Times New Roman"/>
                <w:sz w:val="22"/>
                <w:szCs w:val="22"/>
                <w:lang w:val="ru-RU"/>
              </w:rPr>
              <w:t>т</w:t>
            </w:r>
            <w:r w:rsidRPr="00296578">
              <w:rPr>
                <w:rFonts w:ascii="Times New Roman" w:eastAsia="MS Mincho" w:hAnsi="Times New Roman"/>
                <w:sz w:val="22"/>
                <w:szCs w:val="22"/>
                <w:lang w:val="ru-RU"/>
              </w:rPr>
              <w:t xml:space="preserve"> акт об уничтожении Конфиденциальной информации</w:t>
            </w:r>
            <w:r w:rsidR="00C91609" w:rsidRPr="00296578">
              <w:rPr>
                <w:rFonts w:ascii="Times New Roman" w:eastAsia="MS Mincho" w:hAnsi="Times New Roman"/>
                <w:sz w:val="22"/>
                <w:szCs w:val="22"/>
                <w:lang w:val="ru-RU"/>
              </w:rPr>
              <w:t xml:space="preserve"> по форме Приложения №3</w:t>
            </w:r>
            <w:r w:rsidR="00D14C96" w:rsidRPr="00296578">
              <w:rPr>
                <w:rFonts w:ascii="Times New Roman" w:eastAsia="MS Mincho" w:hAnsi="Times New Roman"/>
                <w:sz w:val="22"/>
                <w:szCs w:val="22"/>
                <w:lang w:val="ru-RU"/>
              </w:rPr>
              <w:t xml:space="preserve"> и предоставит оригинал этого акта Стороне, раскрывающей информацию,</w:t>
            </w:r>
            <w:r w:rsidRPr="00296578">
              <w:rPr>
                <w:rFonts w:ascii="Times New Roman" w:eastAsia="MS Mincho" w:hAnsi="Times New Roman"/>
                <w:sz w:val="22"/>
                <w:szCs w:val="22"/>
                <w:lang w:val="ru-RU"/>
              </w:rPr>
              <w:t xml:space="preserve"> в срок не позднее 10 (десяти) календарных дней с даты</w:t>
            </w:r>
            <w:r w:rsidR="00053777" w:rsidRPr="00296578">
              <w:rPr>
                <w:rFonts w:ascii="Times New Roman" w:eastAsia="MS Mincho" w:hAnsi="Times New Roman"/>
                <w:sz w:val="22"/>
                <w:szCs w:val="22"/>
                <w:lang w:val="ru-RU"/>
              </w:rPr>
              <w:t xml:space="preserve"> прекращения Соглашения или</w:t>
            </w:r>
            <w:r w:rsidRPr="00296578">
              <w:rPr>
                <w:rFonts w:ascii="Times New Roman" w:eastAsia="MS Mincho" w:hAnsi="Times New Roman"/>
                <w:sz w:val="22"/>
                <w:szCs w:val="22"/>
                <w:lang w:val="ru-RU"/>
              </w:rPr>
              <w:t xml:space="preserve"> </w:t>
            </w:r>
            <w:r w:rsidR="00CC64C8" w:rsidRPr="00296578">
              <w:rPr>
                <w:rFonts w:ascii="Times New Roman" w:eastAsia="MS Mincho" w:hAnsi="Times New Roman"/>
                <w:sz w:val="22"/>
                <w:szCs w:val="22"/>
                <w:lang w:val="ru-RU"/>
              </w:rPr>
              <w:t xml:space="preserve">направления </w:t>
            </w:r>
            <w:r w:rsidRPr="00296578">
              <w:rPr>
                <w:rFonts w:ascii="Times New Roman" w:eastAsia="MS Mincho" w:hAnsi="Times New Roman"/>
                <w:sz w:val="22"/>
                <w:szCs w:val="22"/>
                <w:lang w:val="ru-RU"/>
              </w:rPr>
              <w:t>запроса</w:t>
            </w:r>
            <w:r w:rsidR="007937CD" w:rsidRPr="00296578">
              <w:rPr>
                <w:rFonts w:ascii="Times New Roman" w:eastAsia="MS Mincho" w:hAnsi="Times New Roman"/>
                <w:sz w:val="22"/>
                <w:szCs w:val="22"/>
                <w:lang w:val="ru-RU"/>
              </w:rPr>
              <w:t>, соответственно</w:t>
            </w:r>
            <w:r w:rsidRPr="00296578">
              <w:rPr>
                <w:rFonts w:ascii="Times New Roman" w:eastAsia="MS Mincho" w:hAnsi="Times New Roman"/>
                <w:sz w:val="22"/>
                <w:szCs w:val="22"/>
                <w:lang w:val="ru-RU"/>
              </w:rPr>
              <w:t>.</w:t>
            </w:r>
          </w:p>
        </w:tc>
      </w:tr>
      <w:tr w:rsidR="00DF7029" w:rsidRPr="007B17EC" w14:paraId="496DB29E" w14:textId="77777777" w:rsidTr="003E2CFA">
        <w:trPr>
          <w:trHeight w:val="2691"/>
        </w:trPr>
        <w:tc>
          <w:tcPr>
            <w:tcW w:w="5246" w:type="dxa"/>
            <w:gridSpan w:val="2"/>
          </w:tcPr>
          <w:p w14:paraId="0A038882" w14:textId="77777777" w:rsidR="00DF7029" w:rsidRPr="00296578" w:rsidRDefault="00DF7029" w:rsidP="00DF7029">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5. The Disclosing Party has the right to perform an audit (hereinafter – “Audit”) on fulfillment of terms and conditions hereof by the Receiving Party and its Authorized Parties. The Receiving Party shall assist the Disclosing Party in organization and performance of the Audit with regard to itself as well as with regard to its Authorized Parties. </w:t>
            </w:r>
          </w:p>
          <w:p w14:paraId="29B28414" w14:textId="77777777" w:rsidR="00DF7029" w:rsidRPr="00296578" w:rsidRDefault="00DF7029" w:rsidP="00267D92">
            <w:pPr>
              <w:pStyle w:val="PlainText"/>
              <w:spacing w:before="120"/>
              <w:ind w:firstLine="720"/>
              <w:jc w:val="both"/>
              <w:rPr>
                <w:rFonts w:ascii="Times New Roman" w:eastAsia="MS Mincho" w:hAnsi="Times New Roman"/>
                <w:sz w:val="22"/>
                <w:szCs w:val="22"/>
              </w:rPr>
            </w:pPr>
          </w:p>
        </w:tc>
        <w:tc>
          <w:tcPr>
            <w:tcW w:w="5103" w:type="dxa"/>
          </w:tcPr>
          <w:p w14:paraId="4081AA43" w14:textId="0170DD3C" w:rsidR="00DF7029" w:rsidRPr="00296578" w:rsidRDefault="00DF7029" w:rsidP="006A012E">
            <w:pPr>
              <w:pStyle w:val="PlainText"/>
              <w:spacing w:before="120"/>
              <w:ind w:firstLine="720"/>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 xml:space="preserve">5. Сторона, раскрывающая информацию, имеет право провести проверку далее - «Аудит») выполнения Стороной, получающей информацию, и ее Уполномоченными сторонами условий настоящего Соглашения. Сторона, получающая информацию, обязуется оказать содействие Стороне, раскрывающей информацию, при организации и проведении </w:t>
            </w:r>
            <w:r w:rsidR="00827235" w:rsidRPr="00296578">
              <w:rPr>
                <w:rFonts w:ascii="Times New Roman" w:eastAsia="MS Mincho" w:hAnsi="Times New Roman"/>
                <w:sz w:val="22"/>
                <w:szCs w:val="22"/>
                <w:lang w:val="ru-RU"/>
              </w:rPr>
              <w:t xml:space="preserve">Аудита </w:t>
            </w:r>
            <w:r w:rsidRPr="00296578">
              <w:rPr>
                <w:rFonts w:ascii="Times New Roman" w:eastAsia="MS Mincho" w:hAnsi="Times New Roman"/>
                <w:sz w:val="22"/>
                <w:szCs w:val="22"/>
                <w:lang w:val="ru-RU"/>
              </w:rPr>
              <w:t>как в отношении себя, так и в отношении ее Уполномоченных сторон.</w:t>
            </w:r>
          </w:p>
        </w:tc>
      </w:tr>
      <w:tr w:rsidR="00735E20" w:rsidRPr="00BD1CD2" w14:paraId="5F0297E5" w14:textId="77777777" w:rsidTr="003E2CFA">
        <w:trPr>
          <w:cantSplit/>
          <w:trHeight w:val="405"/>
        </w:trPr>
        <w:tc>
          <w:tcPr>
            <w:tcW w:w="5246" w:type="dxa"/>
            <w:gridSpan w:val="2"/>
          </w:tcPr>
          <w:p w14:paraId="10D96583" w14:textId="4D8197E8" w:rsidR="00735E20" w:rsidRPr="00296578" w:rsidDel="00802302" w:rsidRDefault="005E17A6" w:rsidP="00463687">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lang w:val="ru-RU"/>
              </w:rPr>
              <w:t>6</w:t>
            </w:r>
            <w:r w:rsidR="00735E20" w:rsidRPr="00296578">
              <w:rPr>
                <w:rFonts w:ascii="Times New Roman" w:eastAsia="MS Mincho" w:hAnsi="Times New Roman"/>
                <w:sz w:val="22"/>
                <w:szCs w:val="22"/>
              </w:rPr>
              <w:t>. If</w:t>
            </w:r>
            <w:r w:rsidR="0073136E" w:rsidRPr="00296578">
              <w:rPr>
                <w:rFonts w:ascii="Times New Roman" w:eastAsia="MS Mincho" w:hAnsi="Times New Roman"/>
                <w:sz w:val="22"/>
                <w:szCs w:val="22"/>
              </w:rPr>
              <w:t>:</w:t>
            </w:r>
            <w:r w:rsidR="00735E20" w:rsidRPr="00296578">
              <w:rPr>
                <w:rFonts w:ascii="Times New Roman" w:eastAsia="MS Mincho" w:hAnsi="Times New Roman"/>
                <w:sz w:val="22"/>
                <w:szCs w:val="22"/>
              </w:rPr>
              <w:t xml:space="preserve"> </w:t>
            </w:r>
          </w:p>
        </w:tc>
        <w:tc>
          <w:tcPr>
            <w:tcW w:w="5103" w:type="dxa"/>
          </w:tcPr>
          <w:p w14:paraId="17883269" w14:textId="7FAD74EC" w:rsidR="00735E20" w:rsidRPr="00296578" w:rsidDel="00B614CE" w:rsidRDefault="005E17A6" w:rsidP="00463687">
            <w:pPr>
              <w:pStyle w:val="BodyText"/>
              <w:spacing w:before="120"/>
              <w:ind w:firstLine="720"/>
              <w:rPr>
                <w:rFonts w:ascii="Times New Roman" w:eastAsia="MS Mincho" w:hAnsi="Times New Roman"/>
              </w:rPr>
            </w:pPr>
            <w:r w:rsidRPr="00296578">
              <w:rPr>
                <w:rFonts w:ascii="Times New Roman" w:eastAsia="MS Mincho" w:hAnsi="Times New Roman"/>
                <w:lang w:val="ru-RU"/>
              </w:rPr>
              <w:t>6</w:t>
            </w:r>
            <w:r w:rsidR="00735E20" w:rsidRPr="00296578">
              <w:rPr>
                <w:rFonts w:ascii="Times New Roman" w:eastAsia="MS Mincho" w:hAnsi="Times New Roman"/>
                <w:lang w:val="ru-RU"/>
              </w:rPr>
              <w:t>. В случае</w:t>
            </w:r>
            <w:r w:rsidR="0073136E" w:rsidRPr="00296578">
              <w:rPr>
                <w:rFonts w:ascii="Times New Roman" w:eastAsia="MS Mincho" w:hAnsi="Times New Roman"/>
                <w:lang w:val="ru-RU"/>
              </w:rPr>
              <w:t>:</w:t>
            </w:r>
          </w:p>
        </w:tc>
      </w:tr>
      <w:tr w:rsidR="00463687" w:rsidRPr="007B17EC" w14:paraId="238B96F1" w14:textId="77777777" w:rsidTr="003E2CFA">
        <w:trPr>
          <w:cantSplit/>
          <w:trHeight w:val="2580"/>
        </w:trPr>
        <w:tc>
          <w:tcPr>
            <w:tcW w:w="5246" w:type="dxa"/>
            <w:gridSpan w:val="2"/>
          </w:tcPr>
          <w:p w14:paraId="3CEE75F7" w14:textId="0771375F" w:rsidR="00463687" w:rsidRPr="00296578" w:rsidRDefault="00A34529" w:rsidP="00463687">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(a) the Receiving Party or its Authorized Party</w:t>
            </w:r>
            <w:r w:rsidR="00463687" w:rsidRPr="00296578">
              <w:rPr>
                <w:rFonts w:ascii="Times New Roman" w:eastAsia="MS Mincho" w:hAnsi="Times New Roman"/>
                <w:sz w:val="22"/>
                <w:szCs w:val="22"/>
              </w:rPr>
              <w:t xml:space="preserve"> discloses the Disclosing Party’s Confidential </w:t>
            </w:r>
            <w:r w:rsidR="00CC64C8" w:rsidRPr="00296578">
              <w:rPr>
                <w:rFonts w:ascii="Times New Roman" w:eastAsia="MS Mincho" w:hAnsi="Times New Roman"/>
                <w:sz w:val="22"/>
                <w:szCs w:val="22"/>
              </w:rPr>
              <w:t xml:space="preserve">Information </w:t>
            </w:r>
            <w:r w:rsidR="00463687" w:rsidRPr="00296578">
              <w:rPr>
                <w:rFonts w:ascii="Times New Roman" w:eastAsia="MS Mincho" w:hAnsi="Times New Roman"/>
                <w:sz w:val="22"/>
                <w:szCs w:val="22"/>
              </w:rPr>
              <w:t xml:space="preserve">in breach of Section 3 hereof, as well as if such disclosure is caused by the lack of use of reasonable efforts by the Receiving Party or its Authorized Party to procure confidentiality thereof, or </w:t>
            </w:r>
          </w:p>
          <w:p w14:paraId="10C89990" w14:textId="77777777" w:rsidR="00463687" w:rsidRPr="00296578" w:rsidRDefault="00463687" w:rsidP="00463687">
            <w:pPr>
              <w:pStyle w:val="PlainText"/>
              <w:spacing w:before="120"/>
              <w:ind w:firstLine="720"/>
              <w:jc w:val="both"/>
              <w:rPr>
                <w:rFonts w:ascii="Times New Roman" w:eastAsia="MS Mincho" w:hAnsi="Times New Roman"/>
                <w:sz w:val="22"/>
                <w:szCs w:val="22"/>
              </w:rPr>
            </w:pPr>
          </w:p>
          <w:p w14:paraId="23CF7A74" w14:textId="77777777" w:rsidR="00463687" w:rsidRPr="00296578" w:rsidRDefault="00463687" w:rsidP="00463687">
            <w:pPr>
              <w:pStyle w:val="PlainText"/>
              <w:spacing w:before="120"/>
              <w:ind w:firstLine="720"/>
              <w:jc w:val="both"/>
              <w:rPr>
                <w:rFonts w:ascii="Times New Roman" w:eastAsia="MS Mincho" w:hAnsi="Times New Roman"/>
                <w:sz w:val="22"/>
                <w:szCs w:val="22"/>
              </w:rPr>
            </w:pPr>
          </w:p>
          <w:p w14:paraId="1713A3E2" w14:textId="77777777" w:rsidR="00463687" w:rsidRPr="00296578" w:rsidRDefault="00463687" w:rsidP="009B7C7D">
            <w:pPr>
              <w:pStyle w:val="PlainText"/>
              <w:spacing w:before="120"/>
              <w:ind w:firstLine="720"/>
              <w:jc w:val="both"/>
              <w:rPr>
                <w:rFonts w:ascii="Times New Roman" w:eastAsia="MS Mincho" w:hAnsi="Times New Roman"/>
                <w:sz w:val="22"/>
                <w:szCs w:val="22"/>
              </w:rPr>
            </w:pPr>
          </w:p>
        </w:tc>
        <w:tc>
          <w:tcPr>
            <w:tcW w:w="5103" w:type="dxa"/>
          </w:tcPr>
          <w:p w14:paraId="6782E4AC" w14:textId="524436B2" w:rsidR="00463687" w:rsidRPr="00296578" w:rsidRDefault="00A34529" w:rsidP="00463687">
            <w:pPr>
              <w:pStyle w:val="BodyText"/>
              <w:spacing w:before="120"/>
              <w:ind w:firstLine="720"/>
              <w:rPr>
                <w:rFonts w:ascii="Times New Roman" w:eastAsia="MS Mincho" w:hAnsi="Times New Roman"/>
                <w:lang w:val="ru-RU"/>
              </w:rPr>
            </w:pPr>
            <w:r w:rsidRPr="00296578">
              <w:rPr>
                <w:rFonts w:ascii="Times New Roman" w:eastAsia="MS Mincho" w:hAnsi="Times New Roman"/>
                <w:lang w:val="ru-RU"/>
              </w:rPr>
              <w:t>(</w:t>
            </w:r>
            <w:r w:rsidRPr="00296578">
              <w:rPr>
                <w:rFonts w:ascii="Times New Roman" w:eastAsia="MS Mincho" w:hAnsi="Times New Roman"/>
              </w:rPr>
              <w:t>a</w:t>
            </w:r>
            <w:r w:rsidRPr="00296578">
              <w:rPr>
                <w:rFonts w:ascii="Times New Roman" w:eastAsia="MS Mincho" w:hAnsi="Times New Roman"/>
                <w:lang w:val="ru-RU"/>
              </w:rPr>
              <w:t>) разглашения Конфиденциальной</w:t>
            </w:r>
            <w:r w:rsidR="00463687" w:rsidRPr="00296578">
              <w:rPr>
                <w:rFonts w:ascii="Times New Roman" w:eastAsia="MS Mincho" w:hAnsi="Times New Roman"/>
                <w:lang w:val="ru-RU"/>
              </w:rPr>
              <w:t xml:space="preserve"> информации Стороны, раскрывающей информацию, Стороной, получающей информацию, или ее Уполномоченной стороной, в нарушение положений раздела 3 настоящего Соглашения, в том числе, если такое разглашение явилось следствием отсутствия у Стороны, принимающей информацию, или ее Уполномоченной стороны должных мер по обеспечению конфиденциальности раскрытой ей Конфиденциальной информации, или </w:t>
            </w:r>
          </w:p>
        </w:tc>
      </w:tr>
      <w:tr w:rsidR="00463687" w:rsidRPr="007B17EC" w14:paraId="3A0B94F4" w14:textId="77777777" w:rsidTr="003E2CFA">
        <w:trPr>
          <w:cantSplit/>
          <w:trHeight w:val="1427"/>
        </w:trPr>
        <w:tc>
          <w:tcPr>
            <w:tcW w:w="5246" w:type="dxa"/>
            <w:gridSpan w:val="2"/>
          </w:tcPr>
          <w:p w14:paraId="6DD9C475" w14:textId="71B39E08" w:rsidR="00463687" w:rsidRPr="00296578" w:rsidRDefault="00463687" w:rsidP="00463687">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(b) if the Receiving Party or its Authorized Party uses the Disclosing Party’s Confidential </w:t>
            </w:r>
            <w:r w:rsidR="00CC64C8" w:rsidRPr="00296578">
              <w:rPr>
                <w:rFonts w:ascii="Times New Roman" w:eastAsia="MS Mincho" w:hAnsi="Times New Roman"/>
                <w:sz w:val="22"/>
                <w:szCs w:val="22"/>
              </w:rPr>
              <w:t xml:space="preserve">Information </w:t>
            </w:r>
            <w:r w:rsidRPr="00296578">
              <w:rPr>
                <w:rFonts w:ascii="Times New Roman" w:eastAsia="MS Mincho" w:hAnsi="Times New Roman"/>
                <w:sz w:val="22"/>
                <w:szCs w:val="22"/>
              </w:rPr>
              <w:t xml:space="preserve">in breach of the Permitted Purpose hereof, or </w:t>
            </w:r>
          </w:p>
          <w:p w14:paraId="307C7428" w14:textId="7A8E2839" w:rsidR="00463687" w:rsidRPr="00296578" w:rsidRDefault="00463687" w:rsidP="00463687">
            <w:pPr>
              <w:pStyle w:val="PlainText"/>
              <w:spacing w:before="120"/>
              <w:ind w:firstLine="720"/>
              <w:jc w:val="both"/>
              <w:rPr>
                <w:rFonts w:ascii="Times New Roman" w:eastAsia="MS Mincho" w:hAnsi="Times New Roman"/>
                <w:sz w:val="22"/>
                <w:szCs w:val="22"/>
              </w:rPr>
            </w:pPr>
          </w:p>
        </w:tc>
        <w:tc>
          <w:tcPr>
            <w:tcW w:w="5103" w:type="dxa"/>
          </w:tcPr>
          <w:p w14:paraId="3180ECDC" w14:textId="4104840D" w:rsidR="00463687" w:rsidRPr="00296578" w:rsidRDefault="00463687" w:rsidP="00463687">
            <w:pPr>
              <w:pStyle w:val="BodyText"/>
              <w:spacing w:before="120"/>
              <w:ind w:firstLine="720"/>
              <w:rPr>
                <w:rFonts w:ascii="Times New Roman" w:eastAsia="MS Mincho" w:hAnsi="Times New Roman"/>
                <w:lang w:val="ru-RU"/>
              </w:rPr>
            </w:pPr>
            <w:r w:rsidRPr="00296578">
              <w:rPr>
                <w:rFonts w:ascii="Times New Roman" w:eastAsia="MS Mincho" w:hAnsi="Times New Roman"/>
                <w:lang w:val="ru-RU"/>
              </w:rPr>
              <w:t>(</w:t>
            </w:r>
            <w:r w:rsidRPr="00296578">
              <w:rPr>
                <w:rFonts w:ascii="Times New Roman" w:eastAsia="MS Mincho" w:hAnsi="Times New Roman"/>
              </w:rPr>
              <w:t>b</w:t>
            </w:r>
            <w:r w:rsidRPr="00296578">
              <w:rPr>
                <w:rFonts w:ascii="Times New Roman" w:eastAsia="MS Mincho" w:hAnsi="Times New Roman"/>
                <w:lang w:val="ru-RU"/>
              </w:rPr>
              <w:t xml:space="preserve">) в случае использования Стороной, получающей информацию, или ее Уполномоченной Стороной Конфиденциальной информации Стороны, раскрывающей информацию, не в соответствии с Разрешенной целью, или </w:t>
            </w:r>
          </w:p>
        </w:tc>
      </w:tr>
      <w:tr w:rsidR="00463687" w:rsidRPr="007B17EC" w14:paraId="164B4ED1" w14:textId="77777777" w:rsidTr="003E2CFA">
        <w:trPr>
          <w:cantSplit/>
          <w:trHeight w:val="860"/>
        </w:trPr>
        <w:tc>
          <w:tcPr>
            <w:tcW w:w="5246" w:type="dxa"/>
            <w:gridSpan w:val="2"/>
          </w:tcPr>
          <w:p w14:paraId="37F4959F" w14:textId="7BD1BA26" w:rsidR="00463687" w:rsidRPr="00296578" w:rsidRDefault="00463687" w:rsidP="00A34529">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(c) if the Receiving Party or its Authorized Party fails to perform its other obligations under this Agreement, </w:t>
            </w:r>
          </w:p>
        </w:tc>
        <w:tc>
          <w:tcPr>
            <w:tcW w:w="5103" w:type="dxa"/>
          </w:tcPr>
          <w:p w14:paraId="3D1CD605" w14:textId="152FD361" w:rsidR="00463687" w:rsidRPr="00296578" w:rsidRDefault="00463687" w:rsidP="00463687">
            <w:pPr>
              <w:pStyle w:val="BodyText"/>
              <w:spacing w:before="120"/>
              <w:ind w:firstLine="720"/>
              <w:rPr>
                <w:rFonts w:ascii="Times New Roman" w:eastAsia="MS Mincho" w:hAnsi="Times New Roman"/>
                <w:lang w:val="ru-RU"/>
              </w:rPr>
            </w:pPr>
            <w:r w:rsidRPr="00296578">
              <w:rPr>
                <w:rFonts w:ascii="Times New Roman" w:eastAsia="MS Mincho" w:hAnsi="Times New Roman"/>
                <w:lang w:val="ru-RU"/>
              </w:rPr>
              <w:t>(</w:t>
            </w:r>
            <w:r w:rsidRPr="00296578">
              <w:rPr>
                <w:rFonts w:ascii="Times New Roman" w:eastAsia="MS Mincho" w:hAnsi="Times New Roman"/>
              </w:rPr>
              <w:t>c</w:t>
            </w:r>
            <w:r w:rsidRPr="00296578">
              <w:rPr>
                <w:rFonts w:ascii="Times New Roman" w:eastAsia="MS Mincho" w:hAnsi="Times New Roman"/>
                <w:lang w:val="ru-RU"/>
              </w:rPr>
              <w:t xml:space="preserve">) в случае нарушения Стороной, получающей информацию, или ее Уполномоченной стороной иных обязательство по настоящему Соглашению, </w:t>
            </w:r>
          </w:p>
        </w:tc>
      </w:tr>
      <w:tr w:rsidR="00463687" w:rsidRPr="007B17EC" w14:paraId="4C24DC56" w14:textId="77777777" w:rsidTr="006E5524">
        <w:trPr>
          <w:cantSplit/>
          <w:trHeight w:val="2129"/>
        </w:trPr>
        <w:tc>
          <w:tcPr>
            <w:tcW w:w="5246" w:type="dxa"/>
            <w:gridSpan w:val="2"/>
          </w:tcPr>
          <w:p w14:paraId="7E245F65" w14:textId="0B86DBAE" w:rsidR="00463687" w:rsidRPr="00296578" w:rsidDel="00802302" w:rsidRDefault="00463687" w:rsidP="00463687">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lastRenderedPageBreak/>
              <w:t>the Receiving Party shall compensate the Disclosing Party for all damages and shall immediately stop any use, disclosure or distribution of such Confidential Information or any goods or services containing thereof, upon request of the Disclosing Party.</w:t>
            </w:r>
          </w:p>
          <w:p w14:paraId="31B14BE3" w14:textId="77777777" w:rsidR="00463687" w:rsidRPr="00296578" w:rsidRDefault="00463687" w:rsidP="009B7C7D">
            <w:pPr>
              <w:pStyle w:val="PlainText"/>
              <w:spacing w:before="120"/>
              <w:ind w:firstLine="720"/>
              <w:jc w:val="both"/>
              <w:rPr>
                <w:rFonts w:ascii="Times New Roman" w:eastAsia="MS Mincho" w:hAnsi="Times New Roman"/>
                <w:sz w:val="22"/>
                <w:szCs w:val="22"/>
              </w:rPr>
            </w:pPr>
          </w:p>
        </w:tc>
        <w:tc>
          <w:tcPr>
            <w:tcW w:w="5103" w:type="dxa"/>
          </w:tcPr>
          <w:p w14:paraId="79B91343" w14:textId="607C21F6" w:rsidR="00463687" w:rsidRPr="00296578" w:rsidRDefault="00463687" w:rsidP="00463687">
            <w:pPr>
              <w:pStyle w:val="BodyText"/>
              <w:spacing w:before="120"/>
              <w:ind w:firstLine="720"/>
              <w:rPr>
                <w:rFonts w:ascii="Times New Roman" w:eastAsia="MS Mincho" w:hAnsi="Times New Roman"/>
                <w:lang w:val="ru-RU"/>
              </w:rPr>
            </w:pPr>
            <w:r w:rsidRPr="00296578">
              <w:rPr>
                <w:rFonts w:ascii="Times New Roman" w:eastAsia="MS Mincho" w:hAnsi="Times New Roman"/>
                <w:lang w:val="ru-RU"/>
              </w:rPr>
              <w:t>Сторона, получающая информацию, обязуется возместить Стороне, раскрывающей информацию, все убытки и незамедлительно прекратить использование, раскрытие и распространение Конфиденциальной информации или любых товаров или услуг, содержащих Конфиденциальную информацию, по запросу Стороны, раскрывающей информацию.</w:t>
            </w:r>
          </w:p>
        </w:tc>
      </w:tr>
      <w:tr w:rsidR="00467489" w:rsidRPr="007B17EC" w14:paraId="67E4F84C" w14:textId="77777777" w:rsidTr="003E2CFA">
        <w:trPr>
          <w:cantSplit/>
        </w:trPr>
        <w:tc>
          <w:tcPr>
            <w:tcW w:w="5246" w:type="dxa"/>
            <w:gridSpan w:val="2"/>
          </w:tcPr>
          <w:p w14:paraId="36FA44C4" w14:textId="6B120597" w:rsidR="00467489" w:rsidRPr="00296578" w:rsidRDefault="005E17A6" w:rsidP="000B0674">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7</w:t>
            </w:r>
            <w:r w:rsidR="00467489" w:rsidRPr="00296578">
              <w:rPr>
                <w:rFonts w:ascii="Times New Roman" w:eastAsia="MS Mincho" w:hAnsi="Times New Roman"/>
                <w:sz w:val="22"/>
                <w:szCs w:val="22"/>
              </w:rPr>
              <w:t>.</w:t>
            </w:r>
            <w:r w:rsidR="00467489" w:rsidRPr="00296578">
              <w:rPr>
                <w:rFonts w:ascii="Times New Roman" w:eastAsia="MS Mincho" w:hAnsi="Times New Roman"/>
                <w:sz w:val="22"/>
                <w:szCs w:val="22"/>
              </w:rPr>
              <w:tab/>
              <w:t xml:space="preserve">Nothing contained in </w:t>
            </w:r>
            <w:r w:rsidR="00802302" w:rsidRPr="00296578">
              <w:rPr>
                <w:rFonts w:ascii="Times New Roman" w:eastAsia="MS Mincho" w:hAnsi="Times New Roman"/>
                <w:sz w:val="22"/>
                <w:szCs w:val="22"/>
              </w:rPr>
              <w:t>this Agreement</w:t>
            </w:r>
            <w:r w:rsidR="00467489" w:rsidRPr="00296578">
              <w:rPr>
                <w:rFonts w:ascii="Times New Roman" w:eastAsia="MS Mincho" w:hAnsi="Times New Roman"/>
                <w:sz w:val="22"/>
                <w:szCs w:val="22"/>
              </w:rPr>
              <w:t xml:space="preserve"> shall be construed as granting of any licenses or rights under any patents,</w:t>
            </w:r>
            <w:r w:rsidR="00802302" w:rsidRPr="00296578">
              <w:rPr>
                <w:rFonts w:ascii="Times New Roman" w:eastAsia="MS Mincho" w:hAnsi="Times New Roman"/>
                <w:sz w:val="22"/>
                <w:szCs w:val="22"/>
              </w:rPr>
              <w:t xml:space="preserve"> </w:t>
            </w:r>
            <w:proofErr w:type="gramStart"/>
            <w:r w:rsidR="00802302" w:rsidRPr="00296578">
              <w:rPr>
                <w:rFonts w:ascii="Times New Roman" w:eastAsia="MS Mincho" w:hAnsi="Times New Roman"/>
                <w:sz w:val="22"/>
                <w:szCs w:val="22"/>
              </w:rPr>
              <w:t>know-how</w:t>
            </w:r>
            <w:proofErr w:type="gramEnd"/>
            <w:r w:rsidR="00802302" w:rsidRPr="00296578">
              <w:rPr>
                <w:rFonts w:ascii="Times New Roman" w:eastAsia="MS Mincho" w:hAnsi="Times New Roman"/>
                <w:sz w:val="22"/>
                <w:szCs w:val="22"/>
              </w:rPr>
              <w:t>,</w:t>
            </w:r>
            <w:r w:rsidR="00467489" w:rsidRPr="00296578">
              <w:rPr>
                <w:rFonts w:ascii="Times New Roman" w:eastAsia="MS Mincho" w:hAnsi="Times New Roman"/>
                <w:sz w:val="22"/>
                <w:szCs w:val="22"/>
              </w:rPr>
              <w:t xml:space="preserve"> copyrights or other legally protectable proprietary rights (present or future) of either party.</w:t>
            </w:r>
            <w:r w:rsidR="00652602" w:rsidRPr="00296578">
              <w:rPr>
                <w:rFonts w:ascii="Times New Roman" w:eastAsia="MS Mincho" w:hAnsi="Times New Roman"/>
                <w:sz w:val="22"/>
                <w:szCs w:val="22"/>
              </w:rPr>
              <w:t xml:space="preserve"> Neither Party has an obligation to enter into an agreement on purchase </w:t>
            </w:r>
            <w:r w:rsidR="00687866" w:rsidRPr="00296578">
              <w:rPr>
                <w:rFonts w:ascii="Times New Roman" w:eastAsia="MS Mincho" w:hAnsi="Times New Roman"/>
                <w:sz w:val="22"/>
                <w:szCs w:val="22"/>
              </w:rPr>
              <w:t xml:space="preserve">of </w:t>
            </w:r>
            <w:r w:rsidR="00652602" w:rsidRPr="00296578">
              <w:rPr>
                <w:rFonts w:ascii="Times New Roman" w:eastAsia="MS Mincho" w:hAnsi="Times New Roman"/>
                <w:sz w:val="22"/>
                <w:szCs w:val="22"/>
              </w:rPr>
              <w:t>any goods or services from the other Party.</w:t>
            </w:r>
          </w:p>
        </w:tc>
        <w:tc>
          <w:tcPr>
            <w:tcW w:w="5103" w:type="dxa"/>
          </w:tcPr>
          <w:p w14:paraId="3A2CE89F" w14:textId="2D6D6120" w:rsidR="00467489" w:rsidRPr="00296578" w:rsidRDefault="005E17A6" w:rsidP="000B0674">
            <w:pPr>
              <w:spacing w:before="120"/>
              <w:ind w:firstLine="720"/>
              <w:jc w:val="both"/>
              <w:rPr>
                <w:rFonts w:eastAsia="MS Mincho"/>
                <w:sz w:val="22"/>
                <w:szCs w:val="22"/>
                <w:lang w:val="ru-RU"/>
              </w:rPr>
            </w:pPr>
            <w:r w:rsidRPr="00296578">
              <w:rPr>
                <w:rFonts w:eastAsia="MS Mincho"/>
                <w:sz w:val="22"/>
                <w:szCs w:val="22"/>
                <w:lang w:val="ru-RU"/>
              </w:rPr>
              <w:t>7</w:t>
            </w:r>
            <w:r w:rsidR="00467489" w:rsidRPr="00296578">
              <w:rPr>
                <w:rFonts w:eastAsia="MS Mincho"/>
                <w:sz w:val="22"/>
                <w:szCs w:val="22"/>
                <w:lang w:val="ru-RU"/>
              </w:rPr>
              <w:t>.</w:t>
            </w:r>
            <w:r w:rsidR="00467489" w:rsidRPr="00296578">
              <w:rPr>
                <w:rFonts w:eastAsia="MS Mincho"/>
                <w:sz w:val="22"/>
                <w:szCs w:val="22"/>
                <w:lang w:val="ru-RU"/>
              </w:rPr>
              <w:tab/>
              <w:t>Положения настоящего Соглашения не означают передачи каких-либо лицензий или прав по каким-либо патентам, ноу-хау, авторских прав и иных прав собственности обеих Сторон, защищенных по закону (в настоящем или будущем). Ни одна из Сторон не имеет обязательства по заключения догово</w:t>
            </w:r>
            <w:r w:rsidR="00652602" w:rsidRPr="00296578">
              <w:rPr>
                <w:rFonts w:eastAsia="MS Mincho"/>
                <w:sz w:val="22"/>
                <w:szCs w:val="22"/>
                <w:lang w:val="ru-RU"/>
              </w:rPr>
              <w:t xml:space="preserve">ра на приобретение товаров или  </w:t>
            </w:r>
            <w:r w:rsidR="00467489" w:rsidRPr="00296578">
              <w:rPr>
                <w:rFonts w:eastAsia="MS Mincho"/>
                <w:sz w:val="22"/>
                <w:szCs w:val="22"/>
                <w:lang w:val="ru-RU"/>
              </w:rPr>
              <w:t xml:space="preserve">услуг </w:t>
            </w:r>
            <w:r w:rsidR="00652602" w:rsidRPr="00296578">
              <w:rPr>
                <w:rFonts w:eastAsia="MS Mincho"/>
                <w:sz w:val="22"/>
                <w:szCs w:val="22"/>
                <w:lang w:val="ru-RU"/>
              </w:rPr>
              <w:t xml:space="preserve">от </w:t>
            </w:r>
            <w:r w:rsidR="00467489" w:rsidRPr="00296578">
              <w:rPr>
                <w:rFonts w:eastAsia="MS Mincho"/>
                <w:sz w:val="22"/>
                <w:szCs w:val="22"/>
                <w:lang w:val="ru-RU"/>
              </w:rPr>
              <w:t>другой Стороны.</w:t>
            </w:r>
          </w:p>
        </w:tc>
      </w:tr>
      <w:tr w:rsidR="00467489" w:rsidRPr="007B17EC" w14:paraId="6FF010B5" w14:textId="77777777" w:rsidTr="002170BC">
        <w:trPr>
          <w:trHeight w:val="1807"/>
        </w:trPr>
        <w:tc>
          <w:tcPr>
            <w:tcW w:w="5246" w:type="dxa"/>
            <w:gridSpan w:val="2"/>
          </w:tcPr>
          <w:p w14:paraId="33B8F8DA" w14:textId="67D4741B" w:rsidR="00467489" w:rsidRPr="00296578" w:rsidRDefault="005E17A6" w:rsidP="001D65FB">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8</w:t>
            </w:r>
            <w:r w:rsidR="00467489" w:rsidRPr="00296578">
              <w:rPr>
                <w:rFonts w:ascii="Times New Roman" w:eastAsia="MS Mincho" w:hAnsi="Times New Roman"/>
                <w:sz w:val="22"/>
                <w:szCs w:val="22"/>
              </w:rPr>
              <w:t>.</w:t>
            </w:r>
            <w:r w:rsidR="00467489" w:rsidRPr="00296578">
              <w:rPr>
                <w:rFonts w:ascii="Times New Roman" w:eastAsia="MS Mincho" w:hAnsi="Times New Roman"/>
                <w:sz w:val="22"/>
                <w:szCs w:val="22"/>
              </w:rPr>
              <w:tab/>
              <w:t xml:space="preserve">The term of </w:t>
            </w:r>
            <w:r w:rsidR="00973446" w:rsidRPr="00296578">
              <w:rPr>
                <w:rFonts w:ascii="Times New Roman" w:eastAsia="MS Mincho" w:hAnsi="Times New Roman"/>
                <w:sz w:val="22"/>
                <w:szCs w:val="22"/>
              </w:rPr>
              <w:t>this Agreement</w:t>
            </w:r>
            <w:r w:rsidR="00467489" w:rsidRPr="00296578">
              <w:rPr>
                <w:rFonts w:ascii="Times New Roman" w:eastAsia="MS Mincho" w:hAnsi="Times New Roman"/>
                <w:sz w:val="22"/>
                <w:szCs w:val="22"/>
              </w:rPr>
              <w:t xml:space="preserve"> shall be </w:t>
            </w:r>
            <w:r w:rsidR="001D65FB">
              <w:rPr>
                <w:rFonts w:ascii="Times New Roman" w:eastAsia="MS Mincho" w:hAnsi="Times New Roman"/>
                <w:sz w:val="22"/>
                <w:szCs w:val="22"/>
              </w:rPr>
              <w:t>three</w:t>
            </w:r>
            <w:r w:rsidR="00467489" w:rsidRPr="00296578">
              <w:rPr>
                <w:rFonts w:ascii="Times New Roman" w:eastAsia="MS Mincho" w:hAnsi="Times New Roman"/>
                <w:sz w:val="22"/>
                <w:szCs w:val="22"/>
              </w:rPr>
              <w:t xml:space="preserve"> (</w:t>
            </w:r>
            <w:r w:rsidR="001D65FB">
              <w:rPr>
                <w:rFonts w:ascii="Times New Roman" w:eastAsia="MS Mincho" w:hAnsi="Times New Roman"/>
                <w:sz w:val="22"/>
                <w:szCs w:val="22"/>
              </w:rPr>
              <w:t>3</w:t>
            </w:r>
            <w:r w:rsidR="00467489" w:rsidRPr="00296578">
              <w:rPr>
                <w:rFonts w:ascii="Times New Roman" w:eastAsia="MS Mincho" w:hAnsi="Times New Roman"/>
                <w:sz w:val="22"/>
                <w:szCs w:val="22"/>
              </w:rPr>
              <w:t>) year</w:t>
            </w:r>
            <w:r w:rsidR="001D65FB">
              <w:rPr>
                <w:rFonts w:ascii="Times New Roman" w:eastAsia="MS Mincho" w:hAnsi="Times New Roman"/>
                <w:sz w:val="22"/>
                <w:szCs w:val="22"/>
              </w:rPr>
              <w:t>s</w:t>
            </w:r>
            <w:r w:rsidR="00467489" w:rsidRPr="00296578">
              <w:rPr>
                <w:rFonts w:ascii="Times New Roman" w:eastAsia="MS Mincho" w:hAnsi="Times New Roman"/>
                <w:sz w:val="22"/>
                <w:szCs w:val="22"/>
              </w:rPr>
              <w:t xml:space="preserve"> from the effective date first above written, but the </w:t>
            </w:r>
            <w:r w:rsidR="00E33C6C" w:rsidRPr="00296578">
              <w:rPr>
                <w:rFonts w:ascii="Times New Roman" w:eastAsia="MS Mincho" w:hAnsi="Times New Roman"/>
                <w:sz w:val="22"/>
                <w:szCs w:val="22"/>
              </w:rPr>
              <w:t xml:space="preserve">Parties </w:t>
            </w:r>
            <w:r w:rsidR="00467489" w:rsidRPr="00296578">
              <w:rPr>
                <w:rFonts w:ascii="Times New Roman" w:eastAsia="MS Mincho" w:hAnsi="Times New Roman"/>
                <w:sz w:val="22"/>
                <w:szCs w:val="22"/>
              </w:rPr>
              <w:t xml:space="preserve">agree that the obligations and limitations set forth in Section </w:t>
            </w:r>
            <w:r w:rsidR="002C02A7" w:rsidRPr="00296578">
              <w:rPr>
                <w:rFonts w:ascii="Times New Roman" w:eastAsia="MS Mincho" w:hAnsi="Times New Roman"/>
                <w:sz w:val="22"/>
                <w:szCs w:val="22"/>
              </w:rPr>
              <w:t xml:space="preserve">3 </w:t>
            </w:r>
            <w:r w:rsidR="00467489" w:rsidRPr="00296578">
              <w:rPr>
                <w:rFonts w:ascii="Times New Roman" w:eastAsia="MS Mincho" w:hAnsi="Times New Roman"/>
                <w:sz w:val="22"/>
                <w:szCs w:val="22"/>
              </w:rPr>
              <w:t xml:space="preserve">shall survive any termination or expiration of </w:t>
            </w:r>
            <w:r w:rsidR="00A12B56" w:rsidRPr="00296578">
              <w:rPr>
                <w:rFonts w:ascii="Times New Roman" w:eastAsia="MS Mincho" w:hAnsi="Times New Roman"/>
                <w:sz w:val="22"/>
                <w:szCs w:val="22"/>
              </w:rPr>
              <w:t>this Agreement</w:t>
            </w:r>
            <w:r w:rsidR="00467489" w:rsidRPr="00296578">
              <w:rPr>
                <w:rFonts w:ascii="Times New Roman" w:eastAsia="MS Mincho" w:hAnsi="Times New Roman"/>
                <w:sz w:val="22"/>
                <w:szCs w:val="22"/>
              </w:rPr>
              <w:t xml:space="preserve"> for a period of </w:t>
            </w:r>
            <w:r w:rsidR="001D65FB">
              <w:rPr>
                <w:rFonts w:ascii="Times New Roman" w:eastAsia="MS Mincho" w:hAnsi="Times New Roman"/>
                <w:sz w:val="22"/>
                <w:szCs w:val="22"/>
              </w:rPr>
              <w:t>five (5</w:t>
            </w:r>
            <w:r w:rsidR="00467489" w:rsidRPr="00296578">
              <w:rPr>
                <w:rFonts w:ascii="Times New Roman" w:eastAsia="MS Mincho" w:hAnsi="Times New Roman"/>
                <w:sz w:val="22"/>
                <w:szCs w:val="22"/>
              </w:rPr>
              <w:t>) years following the effective date first above written.</w:t>
            </w:r>
          </w:p>
        </w:tc>
        <w:tc>
          <w:tcPr>
            <w:tcW w:w="5103" w:type="dxa"/>
          </w:tcPr>
          <w:p w14:paraId="5A2F9EE8" w14:textId="0E90EC16" w:rsidR="00467489" w:rsidRPr="00296578" w:rsidRDefault="005E17A6" w:rsidP="001D65FB">
            <w:pPr>
              <w:pStyle w:val="PlainText"/>
              <w:spacing w:before="120"/>
              <w:ind w:firstLine="720"/>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8</w:t>
            </w:r>
            <w:r w:rsidR="00467489" w:rsidRPr="00296578">
              <w:rPr>
                <w:rFonts w:ascii="Times New Roman" w:eastAsia="MS Mincho" w:hAnsi="Times New Roman"/>
                <w:sz w:val="22"/>
                <w:szCs w:val="22"/>
                <w:lang w:val="ru-RU"/>
              </w:rPr>
              <w:t>.</w:t>
            </w:r>
            <w:r w:rsidR="00467489" w:rsidRPr="00296578">
              <w:rPr>
                <w:rFonts w:ascii="Times New Roman" w:eastAsia="MS Mincho" w:hAnsi="Times New Roman"/>
                <w:sz w:val="22"/>
                <w:szCs w:val="22"/>
                <w:lang w:val="ru-RU"/>
              </w:rPr>
              <w:tab/>
              <w:t xml:space="preserve">Срок действия настоящего Соглашения составляет </w:t>
            </w:r>
            <w:r w:rsidR="001D65FB" w:rsidRPr="001D65FB">
              <w:rPr>
                <w:rFonts w:ascii="Times New Roman" w:eastAsia="MS Mincho" w:hAnsi="Times New Roman"/>
                <w:sz w:val="22"/>
                <w:szCs w:val="22"/>
                <w:lang w:val="ru-RU"/>
              </w:rPr>
              <w:t>3</w:t>
            </w:r>
            <w:r w:rsidR="00467489" w:rsidRPr="00296578">
              <w:rPr>
                <w:rFonts w:ascii="Times New Roman" w:eastAsia="MS Mincho" w:hAnsi="Times New Roman"/>
                <w:sz w:val="22"/>
                <w:szCs w:val="22"/>
                <w:lang w:val="ru-RU"/>
              </w:rPr>
              <w:t xml:space="preserve"> (</w:t>
            </w:r>
            <w:r w:rsidR="001D65FB">
              <w:rPr>
                <w:rFonts w:ascii="Times New Roman" w:eastAsia="MS Mincho" w:hAnsi="Times New Roman"/>
                <w:sz w:val="22"/>
                <w:szCs w:val="22"/>
                <w:lang w:val="ru-RU"/>
              </w:rPr>
              <w:t>три</w:t>
            </w:r>
            <w:r w:rsidR="00467489" w:rsidRPr="00296578">
              <w:rPr>
                <w:rFonts w:ascii="Times New Roman" w:eastAsia="MS Mincho" w:hAnsi="Times New Roman"/>
                <w:sz w:val="22"/>
                <w:szCs w:val="22"/>
                <w:lang w:val="ru-RU"/>
              </w:rPr>
              <w:t>) год</w:t>
            </w:r>
            <w:r w:rsidR="001D65FB">
              <w:rPr>
                <w:rFonts w:ascii="Times New Roman" w:eastAsia="MS Mincho" w:hAnsi="Times New Roman"/>
                <w:sz w:val="22"/>
                <w:szCs w:val="22"/>
                <w:lang w:val="ru-RU"/>
              </w:rPr>
              <w:t>а</w:t>
            </w:r>
            <w:r w:rsidR="00467489" w:rsidRPr="00296578">
              <w:rPr>
                <w:rFonts w:ascii="Times New Roman" w:eastAsia="MS Mincho" w:hAnsi="Times New Roman"/>
                <w:sz w:val="22"/>
                <w:szCs w:val="22"/>
                <w:lang w:val="ru-RU"/>
              </w:rPr>
              <w:t xml:space="preserve"> с даты, указанной выше, однако </w:t>
            </w:r>
            <w:r w:rsidR="002F2860" w:rsidRPr="00296578">
              <w:rPr>
                <w:rFonts w:ascii="Times New Roman" w:eastAsia="MS Mincho" w:hAnsi="Times New Roman"/>
                <w:sz w:val="22"/>
                <w:szCs w:val="22"/>
                <w:lang w:val="ru-RU"/>
              </w:rPr>
              <w:t xml:space="preserve">Стороны </w:t>
            </w:r>
            <w:r w:rsidR="00467489" w:rsidRPr="00296578">
              <w:rPr>
                <w:rFonts w:ascii="Times New Roman" w:eastAsia="MS Mincho" w:hAnsi="Times New Roman"/>
                <w:sz w:val="22"/>
                <w:szCs w:val="22"/>
                <w:lang w:val="ru-RU"/>
              </w:rPr>
              <w:t>соглашаются, что обязательства и ограничения, указанные в разделе 3, будут оставаться в силе после</w:t>
            </w:r>
            <w:r w:rsidR="00A12B56" w:rsidRPr="00296578">
              <w:rPr>
                <w:rFonts w:ascii="Times New Roman" w:eastAsia="MS Mincho" w:hAnsi="Times New Roman"/>
                <w:sz w:val="22"/>
                <w:szCs w:val="22"/>
                <w:lang w:val="ru-RU"/>
              </w:rPr>
              <w:t xml:space="preserve"> расторжения или </w:t>
            </w:r>
            <w:r w:rsidR="00467489" w:rsidRPr="00296578">
              <w:rPr>
                <w:rFonts w:ascii="Times New Roman" w:eastAsia="MS Mincho" w:hAnsi="Times New Roman"/>
                <w:sz w:val="22"/>
                <w:szCs w:val="22"/>
                <w:lang w:val="ru-RU"/>
              </w:rPr>
              <w:t xml:space="preserve"> истечения срока действия </w:t>
            </w:r>
            <w:r w:rsidR="002F2860" w:rsidRPr="00296578">
              <w:rPr>
                <w:rFonts w:ascii="Times New Roman" w:eastAsia="MS Mincho" w:hAnsi="Times New Roman"/>
                <w:sz w:val="22"/>
                <w:szCs w:val="22"/>
                <w:lang w:val="ru-RU"/>
              </w:rPr>
              <w:t xml:space="preserve">настоящего </w:t>
            </w:r>
            <w:r w:rsidR="00A12B56" w:rsidRPr="00296578">
              <w:rPr>
                <w:rFonts w:ascii="Times New Roman" w:eastAsia="MS Mincho" w:hAnsi="Times New Roman"/>
                <w:sz w:val="22"/>
                <w:szCs w:val="22"/>
                <w:lang w:val="ru-RU"/>
              </w:rPr>
              <w:t>Соглашения</w:t>
            </w:r>
            <w:r w:rsidR="00467489" w:rsidRPr="00296578">
              <w:rPr>
                <w:rFonts w:ascii="Times New Roman" w:eastAsia="MS Mincho" w:hAnsi="Times New Roman"/>
                <w:sz w:val="22"/>
                <w:szCs w:val="22"/>
                <w:lang w:val="ru-RU"/>
              </w:rPr>
              <w:t xml:space="preserve"> </w:t>
            </w:r>
            <w:r w:rsidR="00A12B56" w:rsidRPr="00296578">
              <w:rPr>
                <w:rFonts w:ascii="Times New Roman" w:eastAsia="MS Mincho" w:hAnsi="Times New Roman"/>
                <w:sz w:val="22"/>
                <w:szCs w:val="22"/>
                <w:lang w:val="ru-RU"/>
              </w:rPr>
              <w:t xml:space="preserve">в течение </w:t>
            </w:r>
            <w:r w:rsidR="001D65FB">
              <w:rPr>
                <w:rFonts w:ascii="Times New Roman" w:eastAsia="MS Mincho" w:hAnsi="Times New Roman"/>
                <w:sz w:val="22"/>
                <w:szCs w:val="22"/>
                <w:lang w:val="ru-RU"/>
              </w:rPr>
              <w:t>5</w:t>
            </w:r>
            <w:r w:rsidR="00467489" w:rsidRPr="00296578">
              <w:rPr>
                <w:rFonts w:ascii="Times New Roman" w:eastAsia="MS Mincho" w:hAnsi="Times New Roman"/>
                <w:sz w:val="22"/>
                <w:szCs w:val="22"/>
                <w:lang w:val="ru-RU"/>
              </w:rPr>
              <w:t xml:space="preserve"> (</w:t>
            </w:r>
            <w:r w:rsidR="001D65FB">
              <w:rPr>
                <w:rFonts w:ascii="Times New Roman" w:eastAsia="MS Mincho" w:hAnsi="Times New Roman"/>
                <w:sz w:val="22"/>
                <w:szCs w:val="22"/>
                <w:lang w:val="ru-RU"/>
              </w:rPr>
              <w:t>пяти</w:t>
            </w:r>
            <w:r w:rsidR="00467489" w:rsidRPr="00296578">
              <w:rPr>
                <w:rFonts w:ascii="Times New Roman" w:eastAsia="MS Mincho" w:hAnsi="Times New Roman"/>
                <w:sz w:val="22"/>
                <w:szCs w:val="22"/>
                <w:lang w:val="ru-RU"/>
              </w:rPr>
              <w:t xml:space="preserve">) </w:t>
            </w:r>
            <w:r w:rsidR="00A12B56" w:rsidRPr="00296578">
              <w:rPr>
                <w:rFonts w:ascii="Times New Roman" w:eastAsia="MS Mincho" w:hAnsi="Times New Roman"/>
                <w:sz w:val="22"/>
                <w:szCs w:val="22"/>
                <w:lang w:val="ru-RU"/>
              </w:rPr>
              <w:t xml:space="preserve">лет </w:t>
            </w:r>
            <w:r w:rsidR="00467489" w:rsidRPr="00296578">
              <w:rPr>
                <w:rFonts w:ascii="Times New Roman" w:eastAsia="MS Mincho" w:hAnsi="Times New Roman"/>
                <w:sz w:val="22"/>
                <w:szCs w:val="22"/>
                <w:lang w:val="ru-RU"/>
              </w:rPr>
              <w:t>с даты, указанной выше.</w:t>
            </w:r>
          </w:p>
        </w:tc>
      </w:tr>
      <w:tr w:rsidR="00467489" w:rsidRPr="007B17EC" w14:paraId="7A14B652" w14:textId="77777777" w:rsidTr="002170BC">
        <w:trPr>
          <w:trHeight w:val="1778"/>
        </w:trPr>
        <w:tc>
          <w:tcPr>
            <w:tcW w:w="5246" w:type="dxa"/>
            <w:gridSpan w:val="2"/>
          </w:tcPr>
          <w:p w14:paraId="466A4EEE" w14:textId="4C0C7D1F" w:rsidR="00467489" w:rsidRPr="00296578" w:rsidRDefault="005E17A6" w:rsidP="007B4FF3">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9</w:t>
            </w:r>
            <w:r w:rsidR="00467489" w:rsidRPr="00296578">
              <w:rPr>
                <w:rFonts w:ascii="Times New Roman" w:eastAsia="MS Mincho" w:hAnsi="Times New Roman"/>
                <w:sz w:val="22"/>
                <w:szCs w:val="22"/>
              </w:rPr>
              <w:t>.</w:t>
            </w:r>
            <w:r w:rsidR="00672D58" w:rsidRPr="00296578">
              <w:rPr>
                <w:rFonts w:ascii="Times New Roman" w:eastAsia="MS Mincho" w:hAnsi="Times New Roman"/>
                <w:sz w:val="22"/>
                <w:szCs w:val="22"/>
              </w:rPr>
              <w:t xml:space="preserve"> </w:t>
            </w:r>
            <w:r w:rsidR="007B4FF3" w:rsidRPr="00296578">
              <w:rPr>
                <w:rFonts w:ascii="Times New Roman" w:eastAsia="MS Mincho" w:hAnsi="Times New Roman"/>
                <w:sz w:val="22"/>
                <w:szCs w:val="22"/>
              </w:rPr>
              <w:t>T</w:t>
            </w:r>
            <w:r w:rsidR="0049635A" w:rsidRPr="00296578">
              <w:rPr>
                <w:rFonts w:ascii="Times New Roman" w:eastAsia="MS Mincho" w:hAnsi="Times New Roman"/>
                <w:sz w:val="22"/>
                <w:szCs w:val="22"/>
              </w:rPr>
              <w:t>his Agreement</w:t>
            </w:r>
            <w:r w:rsidR="00467489" w:rsidRPr="00296578">
              <w:rPr>
                <w:rFonts w:ascii="Times New Roman" w:eastAsia="MS Mincho" w:hAnsi="Times New Roman"/>
                <w:sz w:val="22"/>
                <w:szCs w:val="22"/>
              </w:rPr>
              <w:t xml:space="preserve"> </w:t>
            </w:r>
            <w:proofErr w:type="gramStart"/>
            <w:r w:rsidR="00467489" w:rsidRPr="00296578">
              <w:rPr>
                <w:rFonts w:ascii="Times New Roman" w:eastAsia="MS Mincho" w:hAnsi="Times New Roman"/>
                <w:sz w:val="22"/>
                <w:szCs w:val="22"/>
              </w:rPr>
              <w:t>shall be governed by</w:t>
            </w:r>
            <w:r w:rsidR="007B4FF3" w:rsidRPr="00296578">
              <w:rPr>
                <w:rFonts w:ascii="Times New Roman" w:eastAsia="MS Mincho" w:hAnsi="Times New Roman"/>
                <w:sz w:val="22"/>
                <w:szCs w:val="22"/>
              </w:rPr>
              <w:t xml:space="preserve"> and interpreted with</w:t>
            </w:r>
            <w:r w:rsidR="00467489" w:rsidRPr="00296578">
              <w:rPr>
                <w:rFonts w:ascii="Times New Roman" w:eastAsia="MS Mincho" w:hAnsi="Times New Roman"/>
                <w:sz w:val="22"/>
                <w:szCs w:val="22"/>
              </w:rPr>
              <w:t xml:space="preserve"> the laws of </w:t>
            </w:r>
            <w:r w:rsidR="00D71BF7" w:rsidRPr="00296578">
              <w:rPr>
                <w:rFonts w:ascii="Times New Roman" w:eastAsia="MS Mincho" w:hAnsi="Times New Roman"/>
                <w:sz w:val="22"/>
                <w:szCs w:val="22"/>
              </w:rPr>
              <w:t xml:space="preserve">the </w:t>
            </w:r>
            <w:r w:rsidR="00467489" w:rsidRPr="00296578">
              <w:rPr>
                <w:rFonts w:ascii="Times New Roman" w:eastAsia="MS Mincho" w:hAnsi="Times New Roman"/>
                <w:sz w:val="22"/>
                <w:szCs w:val="22"/>
              </w:rPr>
              <w:t>Russian Federation</w:t>
            </w:r>
            <w:proofErr w:type="gramEnd"/>
            <w:r w:rsidR="00467489" w:rsidRPr="00296578">
              <w:rPr>
                <w:rFonts w:ascii="Times New Roman" w:eastAsia="MS Mincho" w:hAnsi="Times New Roman"/>
                <w:sz w:val="22"/>
                <w:szCs w:val="22"/>
              </w:rPr>
              <w:t xml:space="preserve">. The Parties shall be liable for non-fulfillment or improper fulfillment of their obligations hereunder in compliance with the laws of </w:t>
            </w:r>
            <w:r w:rsidR="0049635A" w:rsidRPr="00296578">
              <w:rPr>
                <w:rFonts w:ascii="Times New Roman" w:eastAsia="MS Mincho" w:hAnsi="Times New Roman"/>
                <w:sz w:val="22"/>
                <w:szCs w:val="22"/>
              </w:rPr>
              <w:t xml:space="preserve">the </w:t>
            </w:r>
            <w:r w:rsidR="00467489" w:rsidRPr="00296578">
              <w:rPr>
                <w:rFonts w:ascii="Times New Roman" w:eastAsia="MS Mincho" w:hAnsi="Times New Roman"/>
                <w:sz w:val="22"/>
                <w:szCs w:val="22"/>
              </w:rPr>
              <w:t xml:space="preserve">Russian Federation. </w:t>
            </w:r>
          </w:p>
        </w:tc>
        <w:tc>
          <w:tcPr>
            <w:tcW w:w="5103" w:type="dxa"/>
          </w:tcPr>
          <w:p w14:paraId="25243BBE" w14:textId="1628E3FC" w:rsidR="00467489" w:rsidRPr="00296578" w:rsidRDefault="005E17A6" w:rsidP="00672D58">
            <w:pPr>
              <w:pStyle w:val="BodyText"/>
              <w:spacing w:before="120"/>
              <w:ind w:firstLine="720"/>
              <w:rPr>
                <w:rFonts w:ascii="Times New Roman" w:eastAsia="MS Mincho" w:hAnsi="Times New Roman"/>
                <w:lang w:val="ru-RU"/>
              </w:rPr>
            </w:pPr>
            <w:r w:rsidRPr="00296578">
              <w:rPr>
                <w:rFonts w:ascii="Times New Roman" w:eastAsia="MS Mincho" w:hAnsi="Times New Roman"/>
                <w:lang w:val="ru-RU"/>
              </w:rPr>
              <w:t>9</w:t>
            </w:r>
            <w:r w:rsidR="00467489" w:rsidRPr="00296578">
              <w:rPr>
                <w:rFonts w:ascii="Times New Roman" w:eastAsia="MS Mincho" w:hAnsi="Times New Roman"/>
                <w:lang w:val="ru-RU"/>
              </w:rPr>
              <w:t>.</w:t>
            </w:r>
            <w:r w:rsidR="00672D58" w:rsidRPr="00296578" w:rsidDel="00F318E9">
              <w:rPr>
                <w:rFonts w:ascii="Times New Roman" w:eastAsia="MS Mincho" w:hAnsi="Times New Roman"/>
                <w:lang w:val="ru-RU"/>
              </w:rPr>
              <w:t xml:space="preserve"> </w:t>
            </w:r>
            <w:r w:rsidR="00467489" w:rsidRPr="00296578">
              <w:rPr>
                <w:rFonts w:ascii="Times New Roman" w:eastAsia="MS Mincho" w:hAnsi="Times New Roman"/>
                <w:lang w:val="ru-RU"/>
              </w:rPr>
              <w:t xml:space="preserve">Настоящее Соглашение регулируется и толкуется в соответствии с правом Российской Федерации. За неисполнение или ненадлежащее исполнение положений </w:t>
            </w:r>
            <w:r w:rsidR="00815AFB" w:rsidRPr="00296578">
              <w:rPr>
                <w:rFonts w:ascii="Times New Roman" w:eastAsia="MS Mincho" w:hAnsi="Times New Roman"/>
                <w:lang w:val="ru-RU"/>
              </w:rPr>
              <w:t>настоящего Соглашения</w:t>
            </w:r>
            <w:r w:rsidR="00467489" w:rsidRPr="00296578">
              <w:rPr>
                <w:rFonts w:ascii="Times New Roman" w:eastAsia="MS Mincho" w:hAnsi="Times New Roman"/>
                <w:lang w:val="ru-RU"/>
              </w:rPr>
              <w:t xml:space="preserve"> Стороны несут ответственность в соответствии с правом Российской Федерации. </w:t>
            </w:r>
          </w:p>
        </w:tc>
      </w:tr>
      <w:tr w:rsidR="00E12F0C" w:rsidRPr="007B17EC" w14:paraId="33844B9B" w14:textId="77777777" w:rsidTr="00B519A3">
        <w:trPr>
          <w:trHeight w:val="1703"/>
        </w:trPr>
        <w:tc>
          <w:tcPr>
            <w:tcW w:w="5246" w:type="dxa"/>
            <w:gridSpan w:val="2"/>
          </w:tcPr>
          <w:p w14:paraId="6971C03B" w14:textId="39BEE63B" w:rsidR="00E12F0C" w:rsidRPr="00296578" w:rsidDel="0049635A" w:rsidRDefault="005E17A6" w:rsidP="00735E20">
            <w:pPr>
              <w:pStyle w:val="BodyTextIndent"/>
              <w:ind w:firstLine="720"/>
              <w:rPr>
                <w:rFonts w:ascii="Times New Roman" w:eastAsia="MS Mincho" w:hAnsi="Times New Roman" w:cs="Times New Roman"/>
                <w:sz w:val="22"/>
                <w:szCs w:val="22"/>
              </w:rPr>
            </w:pPr>
            <w:r w:rsidRPr="00296578">
              <w:rPr>
                <w:rFonts w:ascii="Times New Roman" w:hAnsi="Times New Roman" w:cs="Times New Roman"/>
                <w:color w:val="000000"/>
                <w:sz w:val="22"/>
                <w:szCs w:val="22"/>
              </w:rPr>
              <w:t>10</w:t>
            </w:r>
            <w:r w:rsidR="00E12F0C" w:rsidRPr="00296578">
              <w:rPr>
                <w:rFonts w:ascii="Times New Roman" w:hAnsi="Times New Roman" w:cs="Times New Roman"/>
                <w:color w:val="000000"/>
                <w:sz w:val="22"/>
                <w:szCs w:val="22"/>
              </w:rPr>
              <w:t>.</w:t>
            </w:r>
            <w:r w:rsidR="00672D58" w:rsidRPr="00296578">
              <w:rPr>
                <w:rFonts w:ascii="Times New Roman" w:hAnsi="Times New Roman" w:cs="Times New Roman"/>
                <w:color w:val="000000"/>
                <w:sz w:val="22"/>
                <w:szCs w:val="22"/>
              </w:rPr>
              <w:t xml:space="preserve"> </w:t>
            </w:r>
            <w:r w:rsidR="00E12F0C" w:rsidRPr="00296578">
              <w:rPr>
                <w:rFonts w:ascii="Times New Roman" w:hAnsi="Times New Roman" w:cs="Times New Roman"/>
                <w:color w:val="000000"/>
                <w:sz w:val="22"/>
                <w:szCs w:val="22"/>
              </w:rPr>
              <w:t xml:space="preserve">Any dispute or difference arising out of or relating to this Agreement, or the breach thereof, which cannot be settled amicably without undue delay between the </w:t>
            </w:r>
            <w:r w:rsidR="00D71BF7" w:rsidRPr="00296578">
              <w:rPr>
                <w:rFonts w:ascii="Times New Roman" w:hAnsi="Times New Roman" w:cs="Times New Roman"/>
                <w:color w:val="000000"/>
                <w:sz w:val="22"/>
                <w:szCs w:val="22"/>
              </w:rPr>
              <w:t>Parties</w:t>
            </w:r>
            <w:r w:rsidR="00E12F0C" w:rsidRPr="00296578">
              <w:rPr>
                <w:rFonts w:ascii="Times New Roman" w:hAnsi="Times New Roman" w:cs="Times New Roman"/>
                <w:color w:val="000000"/>
                <w:sz w:val="22"/>
                <w:szCs w:val="22"/>
              </w:rPr>
              <w:t xml:space="preserve">, shall be submitted by either </w:t>
            </w:r>
            <w:r w:rsidR="00D71BF7" w:rsidRPr="00296578">
              <w:rPr>
                <w:rFonts w:ascii="Times New Roman" w:hAnsi="Times New Roman" w:cs="Times New Roman"/>
                <w:color w:val="000000"/>
                <w:sz w:val="22"/>
                <w:szCs w:val="22"/>
              </w:rPr>
              <w:t xml:space="preserve">Party </w:t>
            </w:r>
            <w:r w:rsidR="00E12F0C" w:rsidRPr="00296578">
              <w:rPr>
                <w:rFonts w:ascii="Times New Roman" w:hAnsi="Times New Roman" w:cs="Times New Roman"/>
                <w:color w:val="000000"/>
                <w:sz w:val="22"/>
                <w:szCs w:val="22"/>
              </w:rPr>
              <w:t xml:space="preserve">to the Arbitration Court of Moscow city. </w:t>
            </w:r>
          </w:p>
        </w:tc>
        <w:tc>
          <w:tcPr>
            <w:tcW w:w="5103" w:type="dxa"/>
          </w:tcPr>
          <w:p w14:paraId="4BE88D5F" w14:textId="6B933B4D" w:rsidR="00E12F0C" w:rsidRPr="00296578" w:rsidDel="009A2744" w:rsidRDefault="005E17A6" w:rsidP="00E12F0C">
            <w:pPr>
              <w:pStyle w:val="BodyTextIndent"/>
              <w:ind w:firstLine="720"/>
              <w:rPr>
                <w:rFonts w:ascii="Times New Roman" w:eastAsia="MS Mincho" w:hAnsi="Times New Roman" w:cs="Times New Roman"/>
                <w:sz w:val="22"/>
                <w:szCs w:val="22"/>
                <w:lang w:val="ru-RU"/>
              </w:rPr>
            </w:pPr>
            <w:r w:rsidRPr="00296578">
              <w:rPr>
                <w:rFonts w:ascii="Times New Roman" w:hAnsi="Times New Roman" w:cs="Times New Roman"/>
                <w:color w:val="000000"/>
                <w:sz w:val="22"/>
                <w:szCs w:val="22"/>
                <w:lang w:val="ru-RU"/>
              </w:rPr>
              <w:t>10</w:t>
            </w:r>
            <w:r w:rsidR="00E12F0C" w:rsidRPr="00296578">
              <w:rPr>
                <w:rFonts w:ascii="Times New Roman" w:hAnsi="Times New Roman" w:cs="Times New Roman"/>
                <w:color w:val="000000"/>
                <w:sz w:val="22"/>
                <w:szCs w:val="22"/>
                <w:lang w:val="ru-RU"/>
              </w:rPr>
              <w:t xml:space="preserve">. Все споры и разногласия, возникающие из или в связи с настоящим Соглашением или нарушением условий настоящего Соглашения, которые не могут быть разрешены </w:t>
            </w:r>
            <w:r w:rsidR="00D71BF7" w:rsidRPr="00296578">
              <w:rPr>
                <w:rFonts w:ascii="Times New Roman" w:hAnsi="Times New Roman" w:cs="Times New Roman"/>
                <w:color w:val="000000"/>
                <w:sz w:val="22"/>
                <w:szCs w:val="22"/>
                <w:lang w:val="ru-RU"/>
              </w:rPr>
              <w:t xml:space="preserve">Сторонами </w:t>
            </w:r>
            <w:r w:rsidR="00E12F0C" w:rsidRPr="00296578">
              <w:rPr>
                <w:rFonts w:ascii="Times New Roman" w:hAnsi="Times New Roman" w:cs="Times New Roman"/>
                <w:color w:val="000000"/>
                <w:sz w:val="22"/>
                <w:szCs w:val="22"/>
                <w:lang w:val="ru-RU"/>
              </w:rPr>
              <w:t xml:space="preserve">мирным путем без недопустимых задержек, будут переданы любой из </w:t>
            </w:r>
            <w:r w:rsidR="00D71BF7" w:rsidRPr="00296578">
              <w:rPr>
                <w:rFonts w:ascii="Times New Roman" w:hAnsi="Times New Roman" w:cs="Times New Roman"/>
                <w:color w:val="000000"/>
                <w:sz w:val="22"/>
                <w:szCs w:val="22"/>
                <w:lang w:val="ru-RU"/>
              </w:rPr>
              <w:t xml:space="preserve">Сторон </w:t>
            </w:r>
            <w:r w:rsidR="00E12F0C" w:rsidRPr="00296578">
              <w:rPr>
                <w:rFonts w:ascii="Times New Roman" w:hAnsi="Times New Roman" w:cs="Times New Roman"/>
                <w:color w:val="000000"/>
                <w:sz w:val="22"/>
                <w:szCs w:val="22"/>
                <w:lang w:val="ru-RU"/>
              </w:rPr>
              <w:t xml:space="preserve">на рассмотрение Арбитражного суда г. Москвы. </w:t>
            </w:r>
          </w:p>
        </w:tc>
      </w:tr>
      <w:tr w:rsidR="00467489" w:rsidRPr="007B17EC" w14:paraId="3EB2EF0B" w14:textId="77777777" w:rsidTr="003E2CFA">
        <w:tc>
          <w:tcPr>
            <w:tcW w:w="5246" w:type="dxa"/>
            <w:gridSpan w:val="2"/>
          </w:tcPr>
          <w:p w14:paraId="0AA4F04D" w14:textId="0A56D8F6" w:rsidR="00467489" w:rsidRPr="00296578" w:rsidRDefault="00230C45" w:rsidP="005E17A6">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1</w:t>
            </w:r>
            <w:r w:rsidR="005E17A6" w:rsidRPr="00296578">
              <w:rPr>
                <w:rFonts w:ascii="Times New Roman" w:eastAsia="MS Mincho" w:hAnsi="Times New Roman"/>
                <w:sz w:val="22"/>
                <w:szCs w:val="22"/>
              </w:rPr>
              <w:t>1</w:t>
            </w:r>
            <w:r w:rsidR="00467489" w:rsidRPr="00296578">
              <w:rPr>
                <w:rFonts w:ascii="Times New Roman" w:eastAsia="MS Mincho" w:hAnsi="Times New Roman"/>
                <w:sz w:val="22"/>
                <w:szCs w:val="22"/>
              </w:rPr>
              <w:t>.</w:t>
            </w:r>
            <w:r w:rsidR="00467489" w:rsidRPr="00296578">
              <w:rPr>
                <w:rFonts w:ascii="Times New Roman" w:eastAsia="MS Mincho" w:hAnsi="Times New Roman"/>
                <w:sz w:val="22"/>
                <w:szCs w:val="22"/>
              </w:rPr>
              <w:tab/>
              <w:t xml:space="preserve">Should any disagreements in the </w:t>
            </w:r>
            <w:r w:rsidR="0096277C" w:rsidRPr="00296578">
              <w:rPr>
                <w:rFonts w:ascii="Times New Roman" w:eastAsia="MS Mincho" w:hAnsi="Times New Roman"/>
                <w:sz w:val="22"/>
                <w:szCs w:val="22"/>
              </w:rPr>
              <w:t>English and Russian versions</w:t>
            </w:r>
            <w:r w:rsidR="00AA009B" w:rsidRPr="00296578">
              <w:rPr>
                <w:rFonts w:ascii="Times New Roman" w:eastAsia="MS Mincho" w:hAnsi="Times New Roman"/>
                <w:sz w:val="22"/>
                <w:szCs w:val="22"/>
              </w:rPr>
              <w:t xml:space="preserve"> of this Agreement</w:t>
            </w:r>
            <w:r w:rsidR="00467489" w:rsidRPr="00296578">
              <w:rPr>
                <w:rFonts w:ascii="Times New Roman" w:eastAsia="MS Mincho" w:hAnsi="Times New Roman"/>
                <w:sz w:val="22"/>
                <w:szCs w:val="22"/>
              </w:rPr>
              <w:t xml:space="preserve"> occur, the Russian version </w:t>
            </w:r>
            <w:proofErr w:type="gramStart"/>
            <w:r w:rsidR="00467489" w:rsidRPr="00296578">
              <w:rPr>
                <w:rFonts w:ascii="Times New Roman" w:eastAsia="MS Mincho" w:hAnsi="Times New Roman"/>
                <w:sz w:val="22"/>
                <w:szCs w:val="22"/>
              </w:rPr>
              <w:t>shall</w:t>
            </w:r>
            <w:proofErr w:type="gramEnd"/>
            <w:r w:rsidR="00467489" w:rsidRPr="00296578">
              <w:rPr>
                <w:rFonts w:ascii="Times New Roman" w:eastAsia="MS Mincho" w:hAnsi="Times New Roman"/>
                <w:sz w:val="22"/>
                <w:szCs w:val="22"/>
              </w:rPr>
              <w:t xml:space="preserve"> prevail.</w:t>
            </w:r>
          </w:p>
        </w:tc>
        <w:tc>
          <w:tcPr>
            <w:tcW w:w="5103" w:type="dxa"/>
          </w:tcPr>
          <w:p w14:paraId="74A37B02" w14:textId="40CDFCB4" w:rsidR="00467489" w:rsidRPr="00296578" w:rsidRDefault="005E17A6" w:rsidP="005E17A6">
            <w:pPr>
              <w:pStyle w:val="BodyText3"/>
              <w:spacing w:before="120"/>
              <w:ind w:firstLine="720"/>
              <w:jc w:val="both"/>
              <w:rPr>
                <w:rFonts w:eastAsia="MS Mincho"/>
                <w:sz w:val="22"/>
                <w:szCs w:val="22"/>
                <w:lang w:val="ru-RU"/>
              </w:rPr>
            </w:pPr>
            <w:r w:rsidRPr="00296578">
              <w:rPr>
                <w:rFonts w:eastAsia="MS Mincho"/>
                <w:sz w:val="22"/>
                <w:szCs w:val="22"/>
                <w:lang w:val="ru-RU"/>
              </w:rPr>
              <w:t>11</w:t>
            </w:r>
            <w:r w:rsidR="00467489" w:rsidRPr="00296578">
              <w:rPr>
                <w:rFonts w:eastAsia="MS Mincho"/>
                <w:sz w:val="22"/>
                <w:szCs w:val="22"/>
                <w:lang w:val="ru-RU"/>
              </w:rPr>
              <w:t>.</w:t>
            </w:r>
            <w:r w:rsidR="00467489" w:rsidRPr="00296578">
              <w:rPr>
                <w:rFonts w:eastAsia="MS Mincho"/>
                <w:sz w:val="22"/>
                <w:szCs w:val="22"/>
                <w:lang w:val="ru-RU"/>
              </w:rPr>
              <w:tab/>
              <w:t xml:space="preserve">В случае различий или расхождений в </w:t>
            </w:r>
            <w:r w:rsidR="0096277C" w:rsidRPr="00296578">
              <w:rPr>
                <w:rFonts w:eastAsia="MS Mincho"/>
                <w:sz w:val="22"/>
                <w:szCs w:val="22"/>
                <w:lang w:val="ru-RU"/>
              </w:rPr>
              <w:t xml:space="preserve">английской и русской версии </w:t>
            </w:r>
            <w:r w:rsidR="00467489" w:rsidRPr="00296578">
              <w:rPr>
                <w:rFonts w:eastAsia="MS Mincho"/>
                <w:sz w:val="22"/>
                <w:szCs w:val="22"/>
                <w:lang w:val="ru-RU"/>
              </w:rPr>
              <w:t>настоящего Соглашения</w:t>
            </w:r>
            <w:r w:rsidR="00476EC5" w:rsidRPr="00296578">
              <w:rPr>
                <w:rFonts w:eastAsia="MS Mincho"/>
                <w:sz w:val="22"/>
                <w:szCs w:val="22"/>
                <w:lang w:val="ru-RU"/>
              </w:rPr>
              <w:t>,</w:t>
            </w:r>
            <w:r w:rsidR="00467489" w:rsidRPr="00296578">
              <w:rPr>
                <w:rFonts w:eastAsia="MS Mincho"/>
                <w:sz w:val="22"/>
                <w:szCs w:val="22"/>
                <w:lang w:val="ru-RU"/>
              </w:rPr>
              <w:t xml:space="preserve"> русский текст имеет приоритет.</w:t>
            </w:r>
          </w:p>
        </w:tc>
      </w:tr>
      <w:tr w:rsidR="00467489" w:rsidRPr="007B17EC" w14:paraId="27D21A7B" w14:textId="77777777" w:rsidTr="003E2CFA">
        <w:trPr>
          <w:trHeight w:val="1324"/>
        </w:trPr>
        <w:tc>
          <w:tcPr>
            <w:tcW w:w="5246" w:type="dxa"/>
            <w:gridSpan w:val="2"/>
          </w:tcPr>
          <w:p w14:paraId="71894173" w14:textId="39646D18" w:rsidR="00467489" w:rsidRPr="00296578" w:rsidRDefault="005E17A6" w:rsidP="00467489">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12</w:t>
            </w:r>
            <w:r w:rsidR="00467489" w:rsidRPr="00296578">
              <w:rPr>
                <w:rFonts w:ascii="Times New Roman" w:eastAsia="MS Mincho" w:hAnsi="Times New Roman"/>
                <w:sz w:val="22"/>
                <w:szCs w:val="22"/>
              </w:rPr>
              <w:t>.</w:t>
            </w:r>
            <w:r w:rsidR="00467489" w:rsidRPr="00296578">
              <w:rPr>
                <w:rFonts w:ascii="Times New Roman" w:eastAsia="MS Mincho" w:hAnsi="Times New Roman"/>
                <w:sz w:val="22"/>
                <w:szCs w:val="22"/>
              </w:rPr>
              <w:tab/>
            </w:r>
            <w:r w:rsidR="003715D9" w:rsidRPr="00296578">
              <w:rPr>
                <w:rFonts w:ascii="Times New Roman" w:eastAsia="MS Mincho" w:hAnsi="Times New Roman"/>
                <w:sz w:val="22"/>
                <w:szCs w:val="22"/>
              </w:rPr>
              <w:t>This Agreement</w:t>
            </w:r>
            <w:r w:rsidR="00A62935" w:rsidRPr="00296578">
              <w:rPr>
                <w:rFonts w:ascii="Times New Roman" w:eastAsia="MS Mincho" w:hAnsi="Times New Roman"/>
                <w:sz w:val="22"/>
                <w:szCs w:val="22"/>
              </w:rPr>
              <w:t>, including recitals</w:t>
            </w:r>
            <w:r w:rsidR="00111494" w:rsidRPr="00296578">
              <w:rPr>
                <w:rFonts w:ascii="Times New Roman" w:eastAsia="MS Mincho" w:hAnsi="Times New Roman"/>
                <w:sz w:val="22"/>
                <w:szCs w:val="22"/>
              </w:rPr>
              <w:t xml:space="preserve"> hereof</w:t>
            </w:r>
            <w:r w:rsidR="00A62935" w:rsidRPr="00296578">
              <w:rPr>
                <w:rFonts w:ascii="Times New Roman" w:eastAsia="MS Mincho" w:hAnsi="Times New Roman"/>
                <w:sz w:val="22"/>
                <w:szCs w:val="22"/>
              </w:rPr>
              <w:t>,</w:t>
            </w:r>
            <w:r w:rsidR="00467489" w:rsidRPr="00296578">
              <w:rPr>
                <w:rFonts w:ascii="Times New Roman" w:eastAsia="MS Mincho" w:hAnsi="Times New Roman"/>
                <w:sz w:val="22"/>
                <w:szCs w:val="22"/>
              </w:rPr>
              <w:t xml:space="preserve"> shall be binding upon and shall inure to the benefit of the </w:t>
            </w:r>
            <w:r w:rsidR="006F76DF" w:rsidRPr="00296578">
              <w:rPr>
                <w:rFonts w:ascii="Times New Roman" w:eastAsia="MS Mincho" w:hAnsi="Times New Roman"/>
                <w:sz w:val="22"/>
                <w:szCs w:val="22"/>
              </w:rPr>
              <w:t xml:space="preserve">Parties </w:t>
            </w:r>
            <w:r w:rsidR="00467489" w:rsidRPr="00296578">
              <w:rPr>
                <w:rFonts w:ascii="Times New Roman" w:eastAsia="MS Mincho" w:hAnsi="Times New Roman"/>
                <w:sz w:val="22"/>
                <w:szCs w:val="22"/>
              </w:rPr>
              <w:t>hereto, their successors and assigns.</w:t>
            </w:r>
          </w:p>
          <w:p w14:paraId="39A0CB6B" w14:textId="77777777" w:rsidR="00467489" w:rsidRPr="00296578" w:rsidRDefault="00467489" w:rsidP="00467489">
            <w:pPr>
              <w:spacing w:before="120"/>
              <w:ind w:firstLine="720"/>
              <w:jc w:val="both"/>
              <w:rPr>
                <w:rFonts w:eastAsia="MS Mincho"/>
                <w:sz w:val="22"/>
                <w:szCs w:val="22"/>
              </w:rPr>
            </w:pPr>
          </w:p>
        </w:tc>
        <w:tc>
          <w:tcPr>
            <w:tcW w:w="5103" w:type="dxa"/>
          </w:tcPr>
          <w:p w14:paraId="68A89E69" w14:textId="5CB9F42E" w:rsidR="00467489" w:rsidRPr="00296578" w:rsidRDefault="005E17A6" w:rsidP="005E17A6">
            <w:pPr>
              <w:spacing w:before="120"/>
              <w:ind w:firstLine="720"/>
              <w:jc w:val="both"/>
              <w:rPr>
                <w:rFonts w:eastAsia="MS Mincho"/>
                <w:sz w:val="22"/>
                <w:szCs w:val="22"/>
                <w:lang w:val="ru-RU"/>
              </w:rPr>
            </w:pPr>
            <w:r w:rsidRPr="00296578">
              <w:rPr>
                <w:rFonts w:eastAsia="MS Mincho"/>
                <w:sz w:val="22"/>
                <w:szCs w:val="22"/>
                <w:lang w:val="ru-RU"/>
              </w:rPr>
              <w:t>12</w:t>
            </w:r>
            <w:r w:rsidR="00467489" w:rsidRPr="00296578">
              <w:rPr>
                <w:rFonts w:eastAsia="MS Mincho"/>
                <w:sz w:val="22"/>
                <w:szCs w:val="22"/>
                <w:lang w:val="ru-RU"/>
              </w:rPr>
              <w:t>.</w:t>
            </w:r>
            <w:r w:rsidR="00467489" w:rsidRPr="00296578">
              <w:rPr>
                <w:rFonts w:eastAsia="MS Mincho"/>
                <w:sz w:val="22"/>
                <w:szCs w:val="22"/>
                <w:lang w:val="ru-RU"/>
              </w:rPr>
              <w:tab/>
              <w:t>Настоящее Соглашение</w:t>
            </w:r>
            <w:r w:rsidR="00A62935" w:rsidRPr="00296578">
              <w:rPr>
                <w:rFonts w:eastAsia="MS Mincho"/>
                <w:sz w:val="22"/>
                <w:szCs w:val="22"/>
                <w:lang w:val="ru-RU"/>
              </w:rPr>
              <w:t xml:space="preserve">, включая </w:t>
            </w:r>
            <w:r w:rsidR="00111494" w:rsidRPr="00296578">
              <w:rPr>
                <w:rFonts w:eastAsia="MS Mincho"/>
                <w:sz w:val="22"/>
                <w:szCs w:val="22"/>
                <w:lang w:val="ru-RU"/>
              </w:rPr>
              <w:t xml:space="preserve">его </w:t>
            </w:r>
            <w:r w:rsidR="00A62935" w:rsidRPr="00296578">
              <w:rPr>
                <w:rFonts w:eastAsia="MS Mincho"/>
                <w:sz w:val="22"/>
                <w:szCs w:val="22"/>
                <w:lang w:val="ru-RU"/>
              </w:rPr>
              <w:t>преамбулы,</w:t>
            </w:r>
            <w:r w:rsidR="00467489" w:rsidRPr="00296578">
              <w:rPr>
                <w:rFonts w:eastAsia="MS Mincho"/>
                <w:sz w:val="22"/>
                <w:szCs w:val="22"/>
                <w:lang w:val="ru-RU"/>
              </w:rPr>
              <w:t xml:space="preserve"> является обязательным для исполнения </w:t>
            </w:r>
            <w:r w:rsidR="006F76DF" w:rsidRPr="00296578">
              <w:rPr>
                <w:rFonts w:eastAsia="MS Mincho"/>
                <w:sz w:val="22"/>
                <w:szCs w:val="22"/>
                <w:lang w:val="ru-RU"/>
              </w:rPr>
              <w:t>Сторонами</w:t>
            </w:r>
            <w:r w:rsidR="00467489" w:rsidRPr="00296578">
              <w:rPr>
                <w:rFonts w:eastAsia="MS Mincho"/>
                <w:sz w:val="22"/>
                <w:szCs w:val="22"/>
                <w:lang w:val="ru-RU"/>
              </w:rPr>
              <w:t xml:space="preserve">, их правопреемниками и цессионариями, и </w:t>
            </w:r>
            <w:r w:rsidR="006F76DF" w:rsidRPr="00296578">
              <w:rPr>
                <w:rFonts w:eastAsia="MS Mincho"/>
                <w:sz w:val="22"/>
                <w:szCs w:val="22"/>
                <w:lang w:val="ru-RU"/>
              </w:rPr>
              <w:t>имеет юридическое действие</w:t>
            </w:r>
            <w:r w:rsidR="00467489" w:rsidRPr="00296578">
              <w:rPr>
                <w:rFonts w:eastAsia="MS Mincho"/>
                <w:sz w:val="22"/>
                <w:szCs w:val="22"/>
                <w:lang w:val="ru-RU"/>
              </w:rPr>
              <w:t xml:space="preserve"> для </w:t>
            </w:r>
            <w:r w:rsidR="006F76DF" w:rsidRPr="00296578">
              <w:rPr>
                <w:rFonts w:eastAsia="MS Mincho"/>
                <w:sz w:val="22"/>
                <w:szCs w:val="22"/>
                <w:lang w:val="ru-RU"/>
              </w:rPr>
              <w:t>Сторон</w:t>
            </w:r>
            <w:r w:rsidR="00467489" w:rsidRPr="00296578">
              <w:rPr>
                <w:rFonts w:eastAsia="MS Mincho"/>
                <w:sz w:val="22"/>
                <w:szCs w:val="22"/>
                <w:lang w:val="ru-RU"/>
              </w:rPr>
              <w:t>, их правопреемников и цессионариев.</w:t>
            </w:r>
          </w:p>
        </w:tc>
      </w:tr>
      <w:tr w:rsidR="00467489" w:rsidRPr="007B17EC" w14:paraId="692B8A0C" w14:textId="77777777" w:rsidTr="00EC2989">
        <w:trPr>
          <w:trHeight w:val="428"/>
        </w:trPr>
        <w:tc>
          <w:tcPr>
            <w:tcW w:w="5246" w:type="dxa"/>
            <w:gridSpan w:val="2"/>
          </w:tcPr>
          <w:p w14:paraId="424EAF95" w14:textId="64D966F8" w:rsidR="00467489" w:rsidRPr="00296578" w:rsidRDefault="005E17A6" w:rsidP="005E17A6">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13</w:t>
            </w:r>
            <w:r w:rsidR="00467489" w:rsidRPr="00296578">
              <w:rPr>
                <w:rFonts w:ascii="Times New Roman" w:eastAsia="MS Mincho" w:hAnsi="Times New Roman"/>
                <w:sz w:val="22"/>
                <w:szCs w:val="22"/>
              </w:rPr>
              <w:t>.</w:t>
            </w:r>
            <w:r w:rsidR="00467489" w:rsidRPr="00296578">
              <w:rPr>
                <w:rFonts w:ascii="Times New Roman" w:eastAsia="MS Mincho" w:hAnsi="Times New Roman"/>
                <w:sz w:val="22"/>
                <w:szCs w:val="22"/>
              </w:rPr>
              <w:tab/>
              <w:t xml:space="preserve">No amendment </w:t>
            </w:r>
            <w:r w:rsidR="00776E9B" w:rsidRPr="00296578">
              <w:rPr>
                <w:rFonts w:ascii="Times New Roman" w:eastAsia="MS Mincho" w:hAnsi="Times New Roman"/>
                <w:sz w:val="22"/>
                <w:szCs w:val="22"/>
              </w:rPr>
              <w:t xml:space="preserve">to </w:t>
            </w:r>
            <w:r w:rsidR="00467489" w:rsidRPr="00296578">
              <w:rPr>
                <w:rFonts w:ascii="Times New Roman" w:eastAsia="MS Mincho" w:hAnsi="Times New Roman"/>
                <w:sz w:val="22"/>
                <w:szCs w:val="22"/>
              </w:rPr>
              <w:t xml:space="preserve">or modification of </w:t>
            </w:r>
            <w:r w:rsidR="00815AFB" w:rsidRPr="00296578">
              <w:rPr>
                <w:rFonts w:ascii="Times New Roman" w:eastAsia="MS Mincho" w:hAnsi="Times New Roman"/>
                <w:sz w:val="22"/>
                <w:szCs w:val="22"/>
              </w:rPr>
              <w:t>this Agreement</w:t>
            </w:r>
            <w:r w:rsidR="00467489" w:rsidRPr="00296578">
              <w:rPr>
                <w:rFonts w:ascii="Times New Roman" w:eastAsia="MS Mincho" w:hAnsi="Times New Roman"/>
                <w:sz w:val="22"/>
                <w:szCs w:val="22"/>
              </w:rPr>
              <w:t xml:space="preserve"> shall be binding unless executed in writing by an authorized representative of the </w:t>
            </w:r>
            <w:r w:rsidR="00687866" w:rsidRPr="00296578">
              <w:rPr>
                <w:rFonts w:ascii="Times New Roman" w:eastAsia="MS Mincho" w:hAnsi="Times New Roman"/>
                <w:sz w:val="22"/>
                <w:szCs w:val="22"/>
              </w:rPr>
              <w:t xml:space="preserve">Party </w:t>
            </w:r>
            <w:r w:rsidR="00467489" w:rsidRPr="00296578">
              <w:rPr>
                <w:rFonts w:ascii="Times New Roman" w:eastAsia="MS Mincho" w:hAnsi="Times New Roman"/>
                <w:sz w:val="22"/>
                <w:szCs w:val="22"/>
              </w:rPr>
              <w:t>to be bound thereby.</w:t>
            </w:r>
          </w:p>
        </w:tc>
        <w:tc>
          <w:tcPr>
            <w:tcW w:w="5103" w:type="dxa"/>
          </w:tcPr>
          <w:p w14:paraId="5FB2CB3B" w14:textId="03502545" w:rsidR="00467489" w:rsidRPr="00296578" w:rsidRDefault="005E17A6" w:rsidP="005E17A6">
            <w:pPr>
              <w:pStyle w:val="PlainText"/>
              <w:spacing w:before="120"/>
              <w:ind w:firstLine="720"/>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13</w:t>
            </w:r>
            <w:r w:rsidR="00467489" w:rsidRPr="00296578">
              <w:rPr>
                <w:rFonts w:ascii="Times New Roman" w:eastAsia="MS Mincho" w:hAnsi="Times New Roman"/>
                <w:sz w:val="22"/>
                <w:szCs w:val="22"/>
                <w:lang w:val="ru-RU"/>
              </w:rPr>
              <w:t>.</w:t>
            </w:r>
            <w:r w:rsidR="00467489" w:rsidRPr="00296578">
              <w:rPr>
                <w:rFonts w:ascii="Times New Roman" w:eastAsia="MS Mincho" w:hAnsi="Times New Roman"/>
                <w:sz w:val="22"/>
                <w:szCs w:val="22"/>
                <w:lang w:val="ru-RU"/>
              </w:rPr>
              <w:tab/>
              <w:t xml:space="preserve">Любые изменения настоящего Соглашения являются обязательными для выполнения обеими </w:t>
            </w:r>
            <w:r w:rsidR="00687866" w:rsidRPr="00296578">
              <w:rPr>
                <w:rFonts w:ascii="Times New Roman" w:eastAsia="MS Mincho" w:hAnsi="Times New Roman"/>
                <w:sz w:val="22"/>
                <w:szCs w:val="22"/>
                <w:lang w:val="ru-RU"/>
              </w:rPr>
              <w:t xml:space="preserve">Сторонами </w:t>
            </w:r>
            <w:r w:rsidR="00467489" w:rsidRPr="00296578">
              <w:rPr>
                <w:rFonts w:ascii="Times New Roman" w:eastAsia="MS Mincho" w:hAnsi="Times New Roman"/>
                <w:sz w:val="22"/>
                <w:szCs w:val="22"/>
                <w:lang w:val="ru-RU"/>
              </w:rPr>
              <w:t xml:space="preserve">только после их подписания полномочным представителем </w:t>
            </w:r>
            <w:r w:rsidR="00687866" w:rsidRPr="00296578">
              <w:rPr>
                <w:rFonts w:ascii="Times New Roman" w:eastAsia="MS Mincho" w:hAnsi="Times New Roman"/>
                <w:sz w:val="22"/>
                <w:szCs w:val="22"/>
                <w:lang w:val="ru-RU"/>
              </w:rPr>
              <w:t>Стороны</w:t>
            </w:r>
            <w:r w:rsidR="00467489" w:rsidRPr="00296578">
              <w:rPr>
                <w:rFonts w:ascii="Times New Roman" w:eastAsia="MS Mincho" w:hAnsi="Times New Roman"/>
                <w:sz w:val="22"/>
                <w:szCs w:val="22"/>
                <w:lang w:val="ru-RU"/>
              </w:rPr>
              <w:t>, для которой такое выполнение должно стать обязательным.</w:t>
            </w:r>
          </w:p>
        </w:tc>
      </w:tr>
      <w:tr w:rsidR="00467489" w:rsidRPr="007B17EC" w14:paraId="13FAE2B9" w14:textId="77777777" w:rsidTr="003E2CFA">
        <w:tc>
          <w:tcPr>
            <w:tcW w:w="5246" w:type="dxa"/>
            <w:gridSpan w:val="2"/>
          </w:tcPr>
          <w:p w14:paraId="465BD29D" w14:textId="34B26E22" w:rsidR="00467489" w:rsidRPr="00296578" w:rsidRDefault="005E17A6" w:rsidP="005E17A6">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lastRenderedPageBreak/>
              <w:t>14</w:t>
            </w:r>
            <w:r w:rsidR="00467489" w:rsidRPr="00296578">
              <w:rPr>
                <w:rFonts w:ascii="Times New Roman" w:eastAsia="MS Mincho" w:hAnsi="Times New Roman"/>
                <w:sz w:val="22"/>
                <w:szCs w:val="22"/>
              </w:rPr>
              <w:t>.</w:t>
            </w:r>
            <w:r w:rsidR="00467489" w:rsidRPr="00296578">
              <w:rPr>
                <w:rFonts w:ascii="Times New Roman" w:eastAsia="MS Mincho" w:hAnsi="Times New Roman"/>
                <w:sz w:val="22"/>
                <w:szCs w:val="22"/>
              </w:rPr>
              <w:tab/>
            </w:r>
            <w:r w:rsidR="00D523F4" w:rsidRPr="00296578">
              <w:rPr>
                <w:rFonts w:ascii="Times New Roman" w:eastAsia="MS Mincho" w:hAnsi="Times New Roman"/>
                <w:sz w:val="22"/>
                <w:szCs w:val="22"/>
              </w:rPr>
              <w:t xml:space="preserve">Invalidity </w:t>
            </w:r>
            <w:r w:rsidR="00467489" w:rsidRPr="00296578">
              <w:rPr>
                <w:rFonts w:ascii="Times New Roman" w:eastAsia="MS Mincho" w:hAnsi="Times New Roman"/>
                <w:sz w:val="22"/>
                <w:szCs w:val="22"/>
              </w:rPr>
              <w:t>or unenforceability of any one or more of provisions</w:t>
            </w:r>
            <w:r w:rsidR="00D523F4" w:rsidRPr="00296578">
              <w:rPr>
                <w:rFonts w:ascii="Times New Roman" w:eastAsia="MS Mincho" w:hAnsi="Times New Roman"/>
                <w:sz w:val="22"/>
                <w:szCs w:val="22"/>
              </w:rPr>
              <w:t xml:space="preserve"> of this Agreement</w:t>
            </w:r>
            <w:r w:rsidR="00467489" w:rsidRPr="00296578">
              <w:rPr>
                <w:rFonts w:ascii="Times New Roman" w:eastAsia="MS Mincho" w:hAnsi="Times New Roman"/>
                <w:sz w:val="22"/>
                <w:szCs w:val="22"/>
              </w:rPr>
              <w:t xml:space="preserve"> shall not affect the validity and enforceability of the other provisions hereof.</w:t>
            </w:r>
          </w:p>
        </w:tc>
        <w:tc>
          <w:tcPr>
            <w:tcW w:w="5103" w:type="dxa"/>
          </w:tcPr>
          <w:p w14:paraId="4BABAC39" w14:textId="3C37CC52" w:rsidR="00467489" w:rsidRPr="00296578" w:rsidRDefault="005E17A6" w:rsidP="005E17A6">
            <w:pPr>
              <w:pStyle w:val="PlainText"/>
              <w:spacing w:before="120"/>
              <w:ind w:firstLine="720"/>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14</w:t>
            </w:r>
            <w:r w:rsidR="00467489" w:rsidRPr="00296578">
              <w:rPr>
                <w:rFonts w:ascii="Times New Roman" w:eastAsia="MS Mincho" w:hAnsi="Times New Roman"/>
                <w:sz w:val="22"/>
                <w:szCs w:val="22"/>
                <w:lang w:val="ru-RU"/>
              </w:rPr>
              <w:t>.</w:t>
            </w:r>
            <w:r w:rsidR="00467489" w:rsidRPr="00296578">
              <w:rPr>
                <w:rFonts w:ascii="Times New Roman" w:eastAsia="MS Mincho" w:hAnsi="Times New Roman"/>
                <w:sz w:val="22"/>
                <w:szCs w:val="22"/>
                <w:lang w:val="ru-RU"/>
              </w:rPr>
              <w:tab/>
            </w:r>
            <w:r w:rsidR="00D523F4" w:rsidRPr="00296578">
              <w:rPr>
                <w:rFonts w:ascii="Times New Roman" w:eastAsia="MS Mincho" w:hAnsi="Times New Roman"/>
                <w:sz w:val="22"/>
                <w:szCs w:val="22"/>
                <w:lang w:val="ru-RU"/>
              </w:rPr>
              <w:t xml:space="preserve">Недействительность </w:t>
            </w:r>
            <w:r w:rsidR="00467489" w:rsidRPr="00296578">
              <w:rPr>
                <w:rFonts w:ascii="Times New Roman" w:eastAsia="MS Mincho" w:hAnsi="Times New Roman"/>
                <w:sz w:val="22"/>
                <w:szCs w:val="22"/>
                <w:lang w:val="ru-RU"/>
              </w:rPr>
              <w:t xml:space="preserve">либо невозможность выполнения одного или более положений </w:t>
            </w:r>
            <w:r w:rsidR="00D523F4" w:rsidRPr="00296578">
              <w:rPr>
                <w:rFonts w:ascii="Times New Roman" w:eastAsia="MS Mincho" w:hAnsi="Times New Roman"/>
                <w:sz w:val="22"/>
                <w:szCs w:val="22"/>
                <w:lang w:val="ru-RU"/>
              </w:rPr>
              <w:t xml:space="preserve">настоящего Соглашения </w:t>
            </w:r>
            <w:r w:rsidR="00467489" w:rsidRPr="00296578">
              <w:rPr>
                <w:rFonts w:ascii="Times New Roman" w:eastAsia="MS Mincho" w:hAnsi="Times New Roman"/>
                <w:sz w:val="22"/>
                <w:szCs w:val="22"/>
                <w:lang w:val="ru-RU"/>
              </w:rPr>
              <w:t>не оказывает воздействия на действительность и возможность выполнения других положений Соглашения.</w:t>
            </w:r>
          </w:p>
        </w:tc>
      </w:tr>
      <w:tr w:rsidR="009728CE" w:rsidRPr="007B17EC" w14:paraId="4AA9A925" w14:textId="77777777" w:rsidTr="003E2CFA">
        <w:tc>
          <w:tcPr>
            <w:tcW w:w="5246" w:type="dxa"/>
            <w:gridSpan w:val="2"/>
          </w:tcPr>
          <w:p w14:paraId="2783C51E" w14:textId="5AD30DFB" w:rsidR="009728CE" w:rsidRPr="00296578" w:rsidRDefault="009728CE" w:rsidP="005E17A6">
            <w:pPr>
              <w:pStyle w:val="PlainText"/>
              <w:spacing w:before="120"/>
              <w:ind w:firstLine="720"/>
              <w:jc w:val="both"/>
              <w:rPr>
                <w:rFonts w:ascii="Times New Roman" w:eastAsia="MS Mincho" w:hAnsi="Times New Roman"/>
                <w:sz w:val="22"/>
                <w:szCs w:val="22"/>
              </w:rPr>
            </w:pPr>
            <w:r>
              <w:rPr>
                <w:rFonts w:ascii="Times New Roman" w:eastAsia="MS Mincho" w:hAnsi="Times New Roman"/>
                <w:sz w:val="22"/>
                <w:szCs w:val="22"/>
              </w:rPr>
              <w:t>15. The Parties accept the legal effect of the copies of this Agreement and Annexes hereto before the receipt of the originals.</w:t>
            </w:r>
          </w:p>
        </w:tc>
        <w:tc>
          <w:tcPr>
            <w:tcW w:w="5103" w:type="dxa"/>
          </w:tcPr>
          <w:p w14:paraId="052DD74F" w14:textId="6B6FB79C" w:rsidR="009728CE" w:rsidRPr="00296578" w:rsidRDefault="009728CE" w:rsidP="005E17A6">
            <w:pPr>
              <w:pStyle w:val="PlainText"/>
              <w:spacing w:before="120"/>
              <w:ind w:firstLine="720"/>
              <w:jc w:val="both"/>
              <w:rPr>
                <w:rFonts w:ascii="Times New Roman" w:eastAsia="MS Mincho" w:hAnsi="Times New Roman"/>
                <w:sz w:val="22"/>
                <w:szCs w:val="22"/>
                <w:lang w:val="ru-RU"/>
              </w:rPr>
            </w:pPr>
            <w:r w:rsidRPr="005B7264">
              <w:rPr>
                <w:rFonts w:ascii="Times New Roman" w:eastAsia="MS Mincho" w:hAnsi="Times New Roman"/>
                <w:sz w:val="22"/>
                <w:szCs w:val="22"/>
                <w:lang w:val="ru-RU"/>
              </w:rPr>
              <w:t>15</w:t>
            </w:r>
            <w:r>
              <w:rPr>
                <w:rFonts w:ascii="Times New Roman" w:eastAsia="MS Mincho" w:hAnsi="Times New Roman"/>
                <w:sz w:val="22"/>
                <w:szCs w:val="22"/>
                <w:lang w:val="ru-RU"/>
              </w:rPr>
              <w:t xml:space="preserve">. </w:t>
            </w:r>
            <w:r w:rsidRPr="005B7264">
              <w:rPr>
                <w:rFonts w:ascii="Times New Roman" w:eastAsia="MS Mincho" w:hAnsi="Times New Roman"/>
                <w:sz w:val="22"/>
                <w:szCs w:val="22"/>
                <w:lang w:val="ru-RU"/>
              </w:rPr>
              <w:t xml:space="preserve">Стороны признают юридическую силу копий настоящего </w:t>
            </w:r>
            <w:r>
              <w:rPr>
                <w:rFonts w:ascii="Times New Roman" w:eastAsia="MS Mincho" w:hAnsi="Times New Roman"/>
                <w:sz w:val="22"/>
                <w:szCs w:val="22"/>
                <w:lang w:val="ru-RU"/>
              </w:rPr>
              <w:t>Соглашения</w:t>
            </w:r>
            <w:r w:rsidRPr="005B7264">
              <w:rPr>
                <w:rFonts w:ascii="Times New Roman" w:eastAsia="MS Mincho" w:hAnsi="Times New Roman"/>
                <w:sz w:val="22"/>
                <w:szCs w:val="22"/>
                <w:lang w:val="ru-RU"/>
              </w:rPr>
              <w:t xml:space="preserve"> и приложений к нему до </w:t>
            </w:r>
            <w:r>
              <w:rPr>
                <w:rFonts w:ascii="Times New Roman" w:eastAsia="MS Mincho" w:hAnsi="Times New Roman"/>
                <w:sz w:val="22"/>
                <w:szCs w:val="22"/>
                <w:lang w:val="ru-RU"/>
              </w:rPr>
              <w:t>получения оригиналов</w:t>
            </w:r>
            <w:r w:rsidRPr="005B7264">
              <w:rPr>
                <w:rFonts w:ascii="Times New Roman" w:eastAsia="MS Mincho" w:hAnsi="Times New Roman"/>
                <w:sz w:val="22"/>
                <w:szCs w:val="22"/>
                <w:lang w:val="ru-RU"/>
              </w:rPr>
              <w:t>.</w:t>
            </w:r>
          </w:p>
        </w:tc>
      </w:tr>
      <w:tr w:rsidR="00467489" w:rsidRPr="007B17EC" w14:paraId="3C8A1437" w14:textId="77777777" w:rsidTr="003E2CFA">
        <w:trPr>
          <w:trHeight w:val="194"/>
        </w:trPr>
        <w:tc>
          <w:tcPr>
            <w:tcW w:w="5246" w:type="dxa"/>
            <w:gridSpan w:val="2"/>
          </w:tcPr>
          <w:p w14:paraId="1AD888C9" w14:textId="77777777" w:rsidR="00467489" w:rsidRPr="00296578" w:rsidRDefault="00467489" w:rsidP="00467489">
            <w:pPr>
              <w:pStyle w:val="PlainText"/>
              <w:spacing w:before="120"/>
              <w:ind w:firstLine="720"/>
              <w:jc w:val="both"/>
              <w:rPr>
                <w:rFonts w:ascii="Times New Roman" w:eastAsia="MS Mincho" w:hAnsi="Times New Roman"/>
                <w:sz w:val="22"/>
                <w:szCs w:val="22"/>
                <w:lang w:val="ru-RU"/>
              </w:rPr>
            </w:pPr>
          </w:p>
        </w:tc>
        <w:tc>
          <w:tcPr>
            <w:tcW w:w="5103" w:type="dxa"/>
          </w:tcPr>
          <w:p w14:paraId="000435A1" w14:textId="77777777" w:rsidR="00467489" w:rsidRPr="00296578" w:rsidRDefault="00467489" w:rsidP="00467489">
            <w:pPr>
              <w:spacing w:before="120"/>
              <w:ind w:firstLine="720"/>
              <w:jc w:val="both"/>
              <w:rPr>
                <w:rFonts w:eastAsia="MS Mincho"/>
                <w:sz w:val="22"/>
                <w:szCs w:val="22"/>
                <w:lang w:val="ru-RU"/>
              </w:rPr>
            </w:pPr>
          </w:p>
        </w:tc>
      </w:tr>
      <w:tr w:rsidR="0007450B" w:rsidRPr="004315BA" w14:paraId="6533D818" w14:textId="77777777" w:rsidTr="003E2CFA">
        <w:trPr>
          <w:trHeight w:val="960"/>
        </w:trPr>
        <w:tc>
          <w:tcPr>
            <w:tcW w:w="5246" w:type="dxa"/>
            <w:gridSpan w:val="2"/>
          </w:tcPr>
          <w:p w14:paraId="2BD4A571" w14:textId="6D2841D7" w:rsidR="0007450B" w:rsidRPr="00EC2989" w:rsidRDefault="0007450B" w:rsidP="00F45740">
            <w:pPr>
              <w:jc w:val="both"/>
              <w:rPr>
                <w:rFonts w:eastAsia="MS Mincho"/>
                <w:b/>
                <w:sz w:val="22"/>
                <w:szCs w:val="22"/>
                <w:lang w:val="ru-RU"/>
              </w:rPr>
            </w:pPr>
            <w:r w:rsidRPr="00EC2989">
              <w:rPr>
                <w:rFonts w:eastAsia="MS Mincho"/>
                <w:b/>
                <w:sz w:val="22"/>
                <w:szCs w:val="22"/>
                <w:lang w:val="ru-RU"/>
              </w:rPr>
              <w:t xml:space="preserve">ООО </w:t>
            </w:r>
            <w:r w:rsidR="0034360C" w:rsidRPr="00EC2989">
              <w:rPr>
                <w:rFonts w:eastAsia="MS Mincho"/>
                <w:b/>
                <w:sz w:val="22"/>
                <w:szCs w:val="22"/>
                <w:lang w:val="ru-RU"/>
              </w:rPr>
              <w:t>«</w:t>
            </w:r>
            <w:r w:rsidRPr="00EC2989">
              <w:rPr>
                <w:rFonts w:eastAsia="MS Mincho"/>
                <w:b/>
                <w:sz w:val="22"/>
                <w:szCs w:val="22"/>
                <w:lang w:val="ru-RU"/>
              </w:rPr>
              <w:t>Русские Газовые Турбины</w:t>
            </w:r>
            <w:r w:rsidR="0034360C" w:rsidRPr="00EC2989">
              <w:rPr>
                <w:rFonts w:eastAsia="MS Mincho"/>
                <w:b/>
                <w:sz w:val="22"/>
                <w:szCs w:val="22"/>
                <w:lang w:val="ru-RU"/>
              </w:rPr>
              <w:t>»</w:t>
            </w:r>
          </w:p>
          <w:p w14:paraId="2F5C2F8B" w14:textId="734A8F6C" w:rsidR="0007450B" w:rsidRPr="00EC2989" w:rsidRDefault="0007450B" w:rsidP="00F45740">
            <w:pPr>
              <w:jc w:val="both"/>
              <w:rPr>
                <w:rFonts w:eastAsia="MS Mincho"/>
                <w:b/>
                <w:sz w:val="22"/>
                <w:szCs w:val="22"/>
                <w:lang w:val="ru-RU"/>
              </w:rPr>
            </w:pPr>
            <w:r w:rsidRPr="00EC2989">
              <w:rPr>
                <w:rFonts w:eastAsia="MS Mincho"/>
                <w:b/>
                <w:sz w:val="22"/>
                <w:szCs w:val="22"/>
                <w:lang w:val="ru-RU"/>
              </w:rPr>
              <w:t xml:space="preserve">LLC </w:t>
            </w:r>
            <w:proofErr w:type="spellStart"/>
            <w:r w:rsidRPr="00EC2989">
              <w:rPr>
                <w:rFonts w:eastAsia="MS Mincho"/>
                <w:b/>
                <w:sz w:val="22"/>
                <w:szCs w:val="22"/>
                <w:lang w:val="ru-RU"/>
              </w:rPr>
              <w:t>Russian</w:t>
            </w:r>
            <w:proofErr w:type="spellEnd"/>
            <w:r w:rsidRPr="00EC2989">
              <w:rPr>
                <w:rFonts w:eastAsia="MS Mincho"/>
                <w:b/>
                <w:sz w:val="22"/>
                <w:szCs w:val="22"/>
                <w:lang w:val="ru-RU"/>
              </w:rPr>
              <w:t xml:space="preserve"> </w:t>
            </w:r>
            <w:proofErr w:type="spellStart"/>
            <w:r w:rsidRPr="00EC2989">
              <w:rPr>
                <w:rFonts w:eastAsia="MS Mincho"/>
                <w:b/>
                <w:sz w:val="22"/>
                <w:szCs w:val="22"/>
                <w:lang w:val="ru-RU"/>
              </w:rPr>
              <w:t>Gas</w:t>
            </w:r>
            <w:proofErr w:type="spellEnd"/>
            <w:r w:rsidRPr="00EC2989">
              <w:rPr>
                <w:rFonts w:eastAsia="MS Mincho"/>
                <w:b/>
                <w:sz w:val="22"/>
                <w:szCs w:val="22"/>
                <w:lang w:val="ru-RU"/>
              </w:rPr>
              <w:t xml:space="preserve"> </w:t>
            </w:r>
            <w:proofErr w:type="spellStart"/>
            <w:r w:rsidRPr="00EC2989">
              <w:rPr>
                <w:rFonts w:eastAsia="MS Mincho"/>
                <w:b/>
                <w:sz w:val="22"/>
                <w:szCs w:val="22"/>
                <w:lang w:val="ru-RU"/>
              </w:rPr>
              <w:t>Turbines</w:t>
            </w:r>
            <w:proofErr w:type="spellEnd"/>
          </w:p>
        </w:tc>
        <w:tc>
          <w:tcPr>
            <w:tcW w:w="5103" w:type="dxa"/>
          </w:tcPr>
          <w:p w14:paraId="232EEFF4" w14:textId="6212F34C" w:rsidR="0007450B" w:rsidRPr="00F45740" w:rsidRDefault="00C02105" w:rsidP="00F45740">
            <w:pPr>
              <w:rPr>
                <w:rFonts w:eastAsia="MS Mincho"/>
                <w:b/>
                <w:sz w:val="22"/>
                <w:szCs w:val="22"/>
              </w:rPr>
            </w:pPr>
            <w:r w:rsidRPr="00F45740">
              <w:rPr>
                <w:rFonts w:eastAsia="MS Mincho"/>
                <w:b/>
                <w:sz w:val="22"/>
                <w:szCs w:val="22"/>
              </w:rPr>
              <w:t>[</w:t>
            </w:r>
            <w:r w:rsidRPr="00EC2989">
              <w:rPr>
                <w:rFonts w:eastAsia="MS Mincho"/>
                <w:b/>
                <w:sz w:val="22"/>
                <w:szCs w:val="22"/>
                <w:highlight w:val="yellow"/>
                <w:lang w:val="ru-RU"/>
              </w:rPr>
              <w:t>НАИМЕНОВАНИЕ</w:t>
            </w:r>
            <w:r w:rsidRPr="00F45740">
              <w:rPr>
                <w:rFonts w:eastAsia="MS Mincho"/>
                <w:b/>
                <w:sz w:val="22"/>
                <w:szCs w:val="22"/>
                <w:highlight w:val="yellow"/>
              </w:rPr>
              <w:t xml:space="preserve"> </w:t>
            </w:r>
            <w:r w:rsidR="00DD7A60" w:rsidRPr="00EC2989">
              <w:rPr>
                <w:rFonts w:eastAsia="MS Mincho"/>
                <w:b/>
                <w:sz w:val="22"/>
                <w:szCs w:val="22"/>
                <w:highlight w:val="yellow"/>
                <w:lang w:val="ru-RU"/>
              </w:rPr>
              <w:t>СТОРОНЫ</w:t>
            </w:r>
            <w:r w:rsidR="00DD7A60" w:rsidRPr="00F45740">
              <w:rPr>
                <w:rFonts w:eastAsia="MS Mincho"/>
                <w:b/>
                <w:sz w:val="22"/>
                <w:szCs w:val="22"/>
                <w:highlight w:val="yellow"/>
              </w:rPr>
              <w:t xml:space="preserve"> </w:t>
            </w:r>
            <w:r w:rsidR="00DD7A60" w:rsidRPr="00EC2989">
              <w:rPr>
                <w:rFonts w:eastAsia="MS Mincho"/>
                <w:b/>
                <w:sz w:val="22"/>
                <w:szCs w:val="22"/>
                <w:highlight w:val="yellow"/>
                <w:lang w:val="ru-RU"/>
              </w:rPr>
              <w:t>СОГЛАШЕНИЯ</w:t>
            </w:r>
            <w:r w:rsidRPr="00F45740">
              <w:rPr>
                <w:rFonts w:eastAsia="MS Mincho"/>
                <w:b/>
                <w:sz w:val="22"/>
                <w:szCs w:val="22"/>
              </w:rPr>
              <w:t>]</w:t>
            </w:r>
          </w:p>
          <w:p w14:paraId="412C8D41" w14:textId="7CB645DA" w:rsidR="0007450B" w:rsidRPr="00EC2989" w:rsidRDefault="00C02105" w:rsidP="00F45740">
            <w:pPr>
              <w:rPr>
                <w:rFonts w:eastAsia="MS Mincho"/>
                <w:b/>
                <w:sz w:val="22"/>
                <w:szCs w:val="22"/>
              </w:rPr>
            </w:pPr>
            <w:r w:rsidRPr="00EC2989">
              <w:rPr>
                <w:rFonts w:eastAsia="MS Mincho"/>
                <w:b/>
                <w:sz w:val="22"/>
                <w:szCs w:val="22"/>
              </w:rPr>
              <w:t>[</w:t>
            </w:r>
            <w:r w:rsidRPr="00EC2989">
              <w:rPr>
                <w:rFonts w:eastAsia="MS Mincho"/>
                <w:b/>
                <w:sz w:val="22"/>
                <w:szCs w:val="22"/>
                <w:highlight w:val="yellow"/>
              </w:rPr>
              <w:t xml:space="preserve">NAME OF THE </w:t>
            </w:r>
            <w:r w:rsidR="004315BA" w:rsidRPr="00EC2989">
              <w:rPr>
                <w:rFonts w:eastAsia="MS Mincho"/>
                <w:b/>
                <w:sz w:val="22"/>
                <w:szCs w:val="22"/>
                <w:highlight w:val="yellow"/>
              </w:rPr>
              <w:t>PARTY TO AGREEMENT</w:t>
            </w:r>
            <w:r w:rsidRPr="00EC2989">
              <w:rPr>
                <w:rFonts w:eastAsia="MS Mincho"/>
                <w:b/>
                <w:sz w:val="22"/>
                <w:szCs w:val="22"/>
                <w:highlight w:val="yellow"/>
              </w:rPr>
              <w:t>]</w:t>
            </w:r>
          </w:p>
        </w:tc>
      </w:tr>
      <w:tr w:rsidR="000F519B" w:rsidRPr="00B519A3" w14:paraId="1952CFB2" w14:textId="77777777" w:rsidTr="003E2CFA">
        <w:trPr>
          <w:trHeight w:val="960"/>
        </w:trPr>
        <w:tc>
          <w:tcPr>
            <w:tcW w:w="5246" w:type="dxa"/>
            <w:gridSpan w:val="2"/>
          </w:tcPr>
          <w:p w14:paraId="417E9682" w14:textId="77777777" w:rsidR="003E2CFA" w:rsidRPr="00EC2989" w:rsidRDefault="003E2CFA" w:rsidP="000F519B">
            <w:pPr>
              <w:pStyle w:val="PlainText"/>
              <w:ind w:firstLine="720"/>
              <w:jc w:val="both"/>
              <w:rPr>
                <w:rFonts w:ascii="Times New Roman" w:eastAsia="MS Mincho" w:hAnsi="Times New Roman"/>
                <w:b/>
                <w:sz w:val="22"/>
                <w:szCs w:val="22"/>
              </w:rPr>
            </w:pPr>
          </w:p>
          <w:p w14:paraId="7A1F0975" w14:textId="77777777" w:rsidR="003E2CFA" w:rsidRPr="00EC2989" w:rsidRDefault="003E2CFA" w:rsidP="000F519B">
            <w:pPr>
              <w:pStyle w:val="PlainText"/>
              <w:ind w:firstLine="720"/>
              <w:jc w:val="both"/>
              <w:rPr>
                <w:rFonts w:ascii="Times New Roman" w:eastAsia="MS Mincho" w:hAnsi="Times New Roman"/>
                <w:b/>
                <w:sz w:val="22"/>
                <w:szCs w:val="22"/>
              </w:rPr>
            </w:pPr>
          </w:p>
          <w:p w14:paraId="64719523" w14:textId="56724DC9" w:rsidR="000F519B" w:rsidRPr="00EC2989" w:rsidRDefault="000F519B" w:rsidP="00F45740">
            <w:pPr>
              <w:pStyle w:val="PlainText"/>
              <w:jc w:val="both"/>
              <w:rPr>
                <w:rFonts w:ascii="Times New Roman" w:eastAsia="MS Mincho" w:hAnsi="Times New Roman"/>
                <w:b/>
                <w:sz w:val="22"/>
                <w:szCs w:val="22"/>
                <w:lang w:val="ru-RU"/>
              </w:rPr>
            </w:pPr>
            <w:r w:rsidRPr="00EC2989">
              <w:rPr>
                <w:rFonts w:ascii="Times New Roman" w:eastAsia="MS Mincho" w:hAnsi="Times New Roman"/>
                <w:b/>
                <w:sz w:val="22"/>
                <w:szCs w:val="22"/>
                <w:lang w:val="ru-RU"/>
              </w:rPr>
              <w:t>__________________</w:t>
            </w:r>
          </w:p>
          <w:p w14:paraId="1AC12913" w14:textId="77777777" w:rsidR="007B17EC" w:rsidRDefault="007B17EC" w:rsidP="007B17EC">
            <w:pPr>
              <w:jc w:val="both"/>
              <w:rPr>
                <w:rFonts w:eastAsia="MS Mincho"/>
                <w:b/>
                <w:sz w:val="22"/>
                <w:szCs w:val="22"/>
                <w:lang w:val="ru-RU"/>
              </w:rPr>
            </w:pPr>
            <w:r>
              <w:rPr>
                <w:rFonts w:eastAsia="MS Mincho"/>
                <w:b/>
                <w:sz w:val="22"/>
                <w:szCs w:val="22"/>
                <w:lang w:val="ru-RU"/>
              </w:rPr>
              <w:t>Олег Владимирович Журавлев</w:t>
            </w:r>
          </w:p>
          <w:p w14:paraId="7F518827" w14:textId="77777777" w:rsidR="007B17EC" w:rsidRPr="007B17EC" w:rsidRDefault="007B17EC" w:rsidP="007B17EC">
            <w:pPr>
              <w:jc w:val="both"/>
              <w:rPr>
                <w:rFonts w:eastAsia="MS Mincho"/>
                <w:b/>
                <w:sz w:val="22"/>
                <w:szCs w:val="22"/>
                <w:lang w:val="ru-RU"/>
              </w:rPr>
            </w:pPr>
            <w:r>
              <w:rPr>
                <w:rFonts w:eastAsia="MS Mincho"/>
                <w:b/>
                <w:sz w:val="22"/>
                <w:szCs w:val="22"/>
              </w:rPr>
              <w:t>Oleg</w:t>
            </w:r>
            <w:r w:rsidRPr="007B17EC">
              <w:rPr>
                <w:rFonts w:eastAsia="MS Mincho"/>
                <w:b/>
                <w:sz w:val="22"/>
                <w:szCs w:val="22"/>
                <w:lang w:val="ru-RU"/>
              </w:rPr>
              <w:t xml:space="preserve"> </w:t>
            </w:r>
            <w:r>
              <w:rPr>
                <w:rFonts w:eastAsia="MS Mincho"/>
                <w:b/>
                <w:sz w:val="22"/>
                <w:szCs w:val="22"/>
              </w:rPr>
              <w:t>Zhuravlev</w:t>
            </w:r>
          </w:p>
          <w:p w14:paraId="7A8688E7" w14:textId="63496C48" w:rsidR="000F519B" w:rsidRPr="00EC2989" w:rsidRDefault="00B519A3" w:rsidP="00F45740">
            <w:pPr>
              <w:jc w:val="both"/>
              <w:rPr>
                <w:rFonts w:eastAsia="MS Mincho"/>
                <w:b/>
                <w:sz w:val="22"/>
                <w:szCs w:val="22"/>
                <w:lang w:val="ru-RU"/>
              </w:rPr>
            </w:pPr>
            <w:r w:rsidRPr="00EC2989">
              <w:rPr>
                <w:rFonts w:eastAsia="MS Mincho"/>
                <w:b/>
                <w:sz w:val="22"/>
                <w:szCs w:val="22"/>
                <w:lang w:val="ru-RU"/>
              </w:rPr>
              <w:t>Генеральный директор/</w:t>
            </w:r>
            <w:proofErr w:type="spellStart"/>
            <w:r w:rsidR="000F519B" w:rsidRPr="00EC2989">
              <w:rPr>
                <w:rFonts w:eastAsia="MS Mincho"/>
                <w:b/>
                <w:sz w:val="22"/>
                <w:szCs w:val="22"/>
                <w:lang w:val="ru-RU"/>
              </w:rPr>
              <w:t>General</w:t>
            </w:r>
            <w:proofErr w:type="spellEnd"/>
            <w:r w:rsidR="000F519B" w:rsidRPr="00EC2989">
              <w:rPr>
                <w:rFonts w:eastAsia="MS Mincho"/>
                <w:b/>
                <w:sz w:val="22"/>
                <w:szCs w:val="22"/>
                <w:lang w:val="ru-RU"/>
              </w:rPr>
              <w:t xml:space="preserve"> </w:t>
            </w:r>
            <w:proofErr w:type="spellStart"/>
            <w:r w:rsidR="000F519B" w:rsidRPr="00EC2989">
              <w:rPr>
                <w:rFonts w:eastAsia="MS Mincho"/>
                <w:b/>
                <w:sz w:val="22"/>
                <w:szCs w:val="22"/>
                <w:lang w:val="ru-RU"/>
              </w:rPr>
              <w:t>Director</w:t>
            </w:r>
            <w:proofErr w:type="spellEnd"/>
          </w:p>
          <w:p w14:paraId="2E4620EB" w14:textId="77777777" w:rsidR="000F519B" w:rsidRPr="00EC2989" w:rsidRDefault="000F519B" w:rsidP="0034360C">
            <w:pPr>
              <w:ind w:firstLine="720"/>
              <w:jc w:val="both"/>
              <w:rPr>
                <w:rFonts w:eastAsia="MS Mincho"/>
                <w:b/>
                <w:sz w:val="22"/>
                <w:szCs w:val="22"/>
                <w:lang w:val="ru-RU"/>
              </w:rPr>
            </w:pPr>
          </w:p>
        </w:tc>
        <w:tc>
          <w:tcPr>
            <w:tcW w:w="5103" w:type="dxa"/>
          </w:tcPr>
          <w:p w14:paraId="21D9EA15" w14:textId="77777777" w:rsidR="003E2CFA" w:rsidRPr="00EC2989" w:rsidRDefault="003E2CFA" w:rsidP="000F519B">
            <w:pPr>
              <w:pStyle w:val="PlainText"/>
              <w:ind w:firstLine="720"/>
              <w:jc w:val="both"/>
              <w:rPr>
                <w:rFonts w:ascii="Times New Roman" w:eastAsia="MS Mincho" w:hAnsi="Times New Roman"/>
                <w:b/>
                <w:sz w:val="22"/>
                <w:szCs w:val="22"/>
                <w:lang w:val="ru-RU"/>
              </w:rPr>
            </w:pPr>
          </w:p>
          <w:p w14:paraId="7C7C0261" w14:textId="77777777" w:rsidR="003E2CFA" w:rsidRPr="00EC2989" w:rsidRDefault="003E2CFA" w:rsidP="000F519B">
            <w:pPr>
              <w:pStyle w:val="PlainText"/>
              <w:ind w:firstLine="720"/>
              <w:jc w:val="both"/>
              <w:rPr>
                <w:rFonts w:ascii="Times New Roman" w:eastAsia="MS Mincho" w:hAnsi="Times New Roman"/>
                <w:b/>
                <w:sz w:val="22"/>
                <w:szCs w:val="22"/>
                <w:lang w:val="ru-RU"/>
              </w:rPr>
            </w:pPr>
          </w:p>
          <w:p w14:paraId="064253BC" w14:textId="6B718158" w:rsidR="000F519B" w:rsidRPr="00EC2989" w:rsidRDefault="000F519B" w:rsidP="00F45740">
            <w:pPr>
              <w:pStyle w:val="PlainText"/>
              <w:jc w:val="both"/>
              <w:rPr>
                <w:rFonts w:ascii="Times New Roman" w:eastAsia="MS Mincho" w:hAnsi="Times New Roman"/>
                <w:b/>
                <w:sz w:val="22"/>
                <w:szCs w:val="22"/>
                <w:lang w:val="ru-RU"/>
              </w:rPr>
            </w:pPr>
            <w:r w:rsidRPr="00EC2989">
              <w:rPr>
                <w:rFonts w:ascii="Times New Roman" w:eastAsia="MS Mincho" w:hAnsi="Times New Roman"/>
                <w:b/>
                <w:sz w:val="22"/>
                <w:szCs w:val="22"/>
                <w:lang w:val="ru-RU"/>
              </w:rPr>
              <w:t>__________________</w:t>
            </w:r>
          </w:p>
          <w:p w14:paraId="39930D4B" w14:textId="7D3F1949" w:rsidR="000F519B" w:rsidRPr="00EC2989" w:rsidRDefault="00B519A3" w:rsidP="00F45740">
            <w:pPr>
              <w:jc w:val="both"/>
              <w:rPr>
                <w:rFonts w:eastAsia="MS Mincho"/>
                <w:b/>
                <w:sz w:val="22"/>
                <w:szCs w:val="22"/>
                <w:lang w:val="ru-RU"/>
              </w:rPr>
            </w:pPr>
            <w:r w:rsidRPr="00EC2989">
              <w:rPr>
                <w:rFonts w:eastAsia="MS Mincho"/>
                <w:b/>
                <w:sz w:val="22"/>
                <w:szCs w:val="22"/>
                <w:lang w:val="ru-RU"/>
              </w:rPr>
              <w:t>[</w:t>
            </w:r>
            <w:r w:rsidRPr="00EC2989">
              <w:rPr>
                <w:rFonts w:eastAsia="MS Mincho"/>
                <w:b/>
                <w:sz w:val="22"/>
                <w:szCs w:val="22"/>
                <w:highlight w:val="yellow"/>
                <w:lang w:val="ru-RU"/>
              </w:rPr>
              <w:t>Имя</w:t>
            </w:r>
            <w:r w:rsidRPr="00EC2989">
              <w:rPr>
                <w:rFonts w:eastAsia="MS Mincho"/>
                <w:b/>
                <w:sz w:val="22"/>
                <w:szCs w:val="22"/>
                <w:lang w:val="ru-RU"/>
              </w:rPr>
              <w:t>]/</w:t>
            </w:r>
            <w:r w:rsidR="000F519B" w:rsidRPr="00EC2989">
              <w:rPr>
                <w:rFonts w:eastAsia="MS Mincho"/>
                <w:b/>
                <w:sz w:val="22"/>
                <w:szCs w:val="22"/>
                <w:lang w:val="ru-RU"/>
              </w:rPr>
              <w:t>[</w:t>
            </w:r>
            <w:proofErr w:type="spellStart"/>
            <w:r w:rsidR="000F519B" w:rsidRPr="00EC2989">
              <w:rPr>
                <w:rFonts w:eastAsia="MS Mincho"/>
                <w:b/>
                <w:sz w:val="22"/>
                <w:szCs w:val="22"/>
                <w:highlight w:val="yellow"/>
                <w:lang w:val="ru-RU"/>
              </w:rPr>
              <w:t>Name</w:t>
            </w:r>
            <w:proofErr w:type="spellEnd"/>
            <w:r w:rsidR="000F519B" w:rsidRPr="00EC2989">
              <w:rPr>
                <w:rFonts w:eastAsia="MS Mincho"/>
                <w:b/>
                <w:sz w:val="22"/>
                <w:szCs w:val="22"/>
                <w:lang w:val="ru-RU"/>
              </w:rPr>
              <w:t xml:space="preserve">] </w:t>
            </w:r>
          </w:p>
          <w:p w14:paraId="5971C059" w14:textId="6C6158F3" w:rsidR="000F519B" w:rsidRPr="00EC2989" w:rsidRDefault="00B519A3" w:rsidP="00F45740">
            <w:pPr>
              <w:jc w:val="both"/>
              <w:rPr>
                <w:rFonts w:eastAsia="MS Mincho"/>
                <w:b/>
                <w:sz w:val="22"/>
                <w:szCs w:val="22"/>
                <w:lang w:val="ru-RU"/>
              </w:rPr>
            </w:pPr>
            <w:r w:rsidRPr="00EC2989">
              <w:rPr>
                <w:rFonts w:eastAsia="MS Mincho"/>
                <w:b/>
                <w:sz w:val="22"/>
                <w:szCs w:val="22"/>
                <w:lang w:val="ru-RU"/>
              </w:rPr>
              <w:t>[</w:t>
            </w:r>
            <w:r w:rsidRPr="00EC2989">
              <w:rPr>
                <w:rFonts w:eastAsia="MS Mincho"/>
                <w:b/>
                <w:sz w:val="22"/>
                <w:szCs w:val="22"/>
                <w:highlight w:val="yellow"/>
                <w:lang w:val="ru-RU"/>
              </w:rPr>
              <w:t>Должность</w:t>
            </w:r>
            <w:r w:rsidRPr="00EC2989">
              <w:rPr>
                <w:rFonts w:eastAsia="MS Mincho"/>
                <w:b/>
                <w:sz w:val="22"/>
                <w:szCs w:val="22"/>
                <w:lang w:val="ru-RU"/>
              </w:rPr>
              <w:t xml:space="preserve">]/ </w:t>
            </w:r>
            <w:r w:rsidR="000F519B" w:rsidRPr="00EC2989">
              <w:rPr>
                <w:rFonts w:eastAsia="MS Mincho"/>
                <w:b/>
                <w:sz w:val="22"/>
                <w:szCs w:val="22"/>
                <w:lang w:val="ru-RU"/>
              </w:rPr>
              <w:t>[</w:t>
            </w:r>
            <w:proofErr w:type="spellStart"/>
            <w:r w:rsidR="000F519B" w:rsidRPr="00EC2989">
              <w:rPr>
                <w:rFonts w:eastAsia="MS Mincho"/>
                <w:b/>
                <w:sz w:val="22"/>
                <w:szCs w:val="22"/>
                <w:highlight w:val="yellow"/>
                <w:lang w:val="ru-RU"/>
              </w:rPr>
              <w:t>Title</w:t>
            </w:r>
            <w:proofErr w:type="spellEnd"/>
            <w:r w:rsidRPr="00EC2989">
              <w:rPr>
                <w:rFonts w:eastAsia="MS Mincho"/>
                <w:b/>
                <w:sz w:val="22"/>
                <w:szCs w:val="22"/>
              </w:rPr>
              <w:t>]</w:t>
            </w:r>
            <w:r w:rsidR="000F519B" w:rsidRPr="00EC2989">
              <w:rPr>
                <w:rFonts w:eastAsia="MS Mincho"/>
                <w:b/>
                <w:sz w:val="22"/>
                <w:szCs w:val="22"/>
                <w:lang w:val="ru-RU"/>
              </w:rPr>
              <w:t xml:space="preserve"> </w:t>
            </w:r>
          </w:p>
          <w:p w14:paraId="5369B508" w14:textId="77777777" w:rsidR="000F519B" w:rsidRPr="00EC2989" w:rsidRDefault="000F519B" w:rsidP="0007450B">
            <w:pPr>
              <w:ind w:firstLine="720"/>
              <w:jc w:val="both"/>
              <w:rPr>
                <w:rFonts w:eastAsia="MS Mincho"/>
                <w:b/>
                <w:sz w:val="22"/>
                <w:szCs w:val="22"/>
                <w:lang w:val="ru-RU"/>
              </w:rPr>
            </w:pPr>
          </w:p>
        </w:tc>
      </w:tr>
    </w:tbl>
    <w:p w14:paraId="5509AFD6" w14:textId="77777777" w:rsidR="009E3A6A" w:rsidRPr="00AE732F" w:rsidRDefault="009E3A6A" w:rsidP="005F5F08">
      <w:pPr>
        <w:ind w:left="4536"/>
        <w:jc w:val="both"/>
        <w:rPr>
          <w:sz w:val="22"/>
          <w:szCs w:val="22"/>
          <w:lang w:val="ru-RU"/>
        </w:rPr>
      </w:pPr>
    </w:p>
    <w:p w14:paraId="6FAB83D3" w14:textId="77777777" w:rsidR="008D2922" w:rsidRPr="00AE732F" w:rsidRDefault="008D2922" w:rsidP="00D64A87">
      <w:pPr>
        <w:tabs>
          <w:tab w:val="left" w:pos="6237"/>
          <w:tab w:val="left" w:pos="7513"/>
          <w:tab w:val="left" w:pos="9356"/>
          <w:tab w:val="left" w:pos="9781"/>
        </w:tabs>
        <w:jc w:val="center"/>
        <w:rPr>
          <w:sz w:val="22"/>
          <w:szCs w:val="22"/>
          <w:lang w:val="ru-RU"/>
        </w:rPr>
      </w:pPr>
    </w:p>
    <w:p w14:paraId="07FAF513" w14:textId="4A20A8F6" w:rsidR="00A905E0" w:rsidRPr="00AE732F" w:rsidRDefault="00A905E0" w:rsidP="00593FE1">
      <w:pPr>
        <w:rPr>
          <w:sz w:val="22"/>
          <w:szCs w:val="22"/>
          <w:lang w:val="ru-RU"/>
        </w:rPr>
      </w:pPr>
    </w:p>
    <w:p w14:paraId="61FECF04" w14:textId="41EFEA33" w:rsidR="00A905E0" w:rsidRPr="00AE732F" w:rsidRDefault="00A905E0" w:rsidP="00593FE1">
      <w:pPr>
        <w:rPr>
          <w:sz w:val="22"/>
          <w:szCs w:val="22"/>
          <w:lang w:val="ru-RU"/>
        </w:rPr>
      </w:pPr>
      <w:bookmarkStart w:id="0" w:name="_GoBack"/>
      <w:bookmarkEnd w:id="0"/>
    </w:p>
    <w:p w14:paraId="43676ACA" w14:textId="2916E201" w:rsidR="00A905E0" w:rsidRPr="00AE732F" w:rsidRDefault="00DC7754" w:rsidP="00593FE1">
      <w:pPr>
        <w:rPr>
          <w:sz w:val="22"/>
          <w:szCs w:val="22"/>
          <w:lang w:val="ru-RU"/>
        </w:rPr>
      </w:pPr>
      <w:r>
        <w:rPr>
          <w:sz w:val="22"/>
          <w:szCs w:val="22"/>
          <w:lang w:val="ru-RU"/>
        </w:rPr>
        <w:br w:type="page"/>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EC54D5" w:rsidRPr="007B17EC" w14:paraId="26A5366A" w14:textId="77777777" w:rsidTr="00C1654A">
        <w:tc>
          <w:tcPr>
            <w:tcW w:w="5245" w:type="dxa"/>
          </w:tcPr>
          <w:p w14:paraId="15A68810" w14:textId="13DD9FDD" w:rsidR="00B00400" w:rsidRPr="00671984" w:rsidRDefault="00605221" w:rsidP="00B00400">
            <w:pPr>
              <w:spacing w:after="200" w:line="276" w:lineRule="auto"/>
              <w:jc w:val="right"/>
              <w:rPr>
                <w:rFonts w:ascii="Times New Roman" w:eastAsia="MS Mincho" w:hAnsi="Times New Roman"/>
                <w:b/>
                <w:sz w:val="22"/>
                <w:szCs w:val="22"/>
              </w:rPr>
            </w:pPr>
            <w:r w:rsidRPr="00671984">
              <w:rPr>
                <w:sz w:val="22"/>
                <w:szCs w:val="22"/>
              </w:rPr>
              <w:lastRenderedPageBreak/>
              <w:br w:type="page"/>
            </w:r>
            <w:r w:rsidR="00EC54D5" w:rsidRPr="00671984">
              <w:rPr>
                <w:rFonts w:ascii="Times New Roman" w:eastAsia="MS Mincho" w:hAnsi="Times New Roman"/>
                <w:b/>
                <w:sz w:val="22"/>
                <w:szCs w:val="22"/>
              </w:rPr>
              <w:br w:type="page"/>
            </w:r>
            <w:r w:rsidR="00EC54D5" w:rsidRPr="00671984">
              <w:rPr>
                <w:rFonts w:ascii="Times New Roman" w:eastAsia="MS Mincho" w:hAnsi="Times New Roman"/>
                <w:b/>
                <w:sz w:val="22"/>
                <w:szCs w:val="22"/>
              </w:rPr>
              <w:br w:type="page"/>
            </w:r>
            <w:r w:rsidR="00EC54D5" w:rsidRPr="00AE732F">
              <w:rPr>
                <w:rFonts w:ascii="Times New Roman" w:eastAsia="MS Mincho" w:hAnsi="Times New Roman"/>
                <w:b/>
                <w:sz w:val="22"/>
                <w:szCs w:val="22"/>
              </w:rPr>
              <w:t>Annex</w:t>
            </w:r>
            <w:r w:rsidR="00EC54D5" w:rsidRPr="00671984">
              <w:rPr>
                <w:rFonts w:ascii="Times New Roman" w:eastAsia="MS Mincho" w:hAnsi="Times New Roman"/>
                <w:b/>
                <w:sz w:val="22"/>
                <w:szCs w:val="22"/>
              </w:rPr>
              <w:t xml:space="preserve"> 1</w:t>
            </w:r>
            <w:r w:rsidR="00B00400" w:rsidRPr="00671984">
              <w:rPr>
                <w:rFonts w:ascii="Times New Roman" w:eastAsia="MS Mincho" w:hAnsi="Times New Roman"/>
                <w:b/>
                <w:sz w:val="22"/>
                <w:szCs w:val="22"/>
              </w:rPr>
              <w:t xml:space="preserve"> </w:t>
            </w:r>
          </w:p>
          <w:p w14:paraId="189549A2" w14:textId="0F60F513" w:rsidR="00B00400" w:rsidRPr="00671984" w:rsidRDefault="00B00400" w:rsidP="000F519B">
            <w:pPr>
              <w:spacing w:line="276" w:lineRule="auto"/>
              <w:jc w:val="right"/>
              <w:rPr>
                <w:rFonts w:ascii="Times New Roman" w:eastAsia="MS Mincho" w:hAnsi="Times New Roman"/>
                <w:b/>
                <w:sz w:val="22"/>
                <w:szCs w:val="22"/>
              </w:rPr>
            </w:pPr>
            <w:r w:rsidRPr="00AE732F">
              <w:rPr>
                <w:rFonts w:ascii="Times New Roman" w:eastAsia="MS Mincho" w:hAnsi="Times New Roman"/>
                <w:b/>
                <w:sz w:val="22"/>
                <w:szCs w:val="22"/>
              </w:rPr>
              <w:t>To</w:t>
            </w:r>
            <w:r w:rsidRPr="00671984">
              <w:rPr>
                <w:rFonts w:ascii="Times New Roman" w:eastAsia="MS Mincho" w:hAnsi="Times New Roman"/>
                <w:b/>
                <w:sz w:val="22"/>
                <w:szCs w:val="22"/>
              </w:rPr>
              <w:t xml:space="preserve"> </w:t>
            </w:r>
            <w:r w:rsidRPr="00AE732F">
              <w:rPr>
                <w:rFonts w:ascii="Times New Roman" w:eastAsia="MS Mincho" w:hAnsi="Times New Roman"/>
                <w:b/>
                <w:sz w:val="22"/>
                <w:szCs w:val="22"/>
              </w:rPr>
              <w:t>Confidentiality</w:t>
            </w:r>
            <w:r w:rsidRPr="00671984">
              <w:rPr>
                <w:rFonts w:ascii="Times New Roman" w:eastAsia="MS Mincho" w:hAnsi="Times New Roman"/>
                <w:b/>
                <w:sz w:val="22"/>
                <w:szCs w:val="22"/>
              </w:rPr>
              <w:t xml:space="preserve"> </w:t>
            </w:r>
            <w:r w:rsidRPr="00AE732F">
              <w:rPr>
                <w:rFonts w:ascii="Times New Roman" w:eastAsia="MS Mincho" w:hAnsi="Times New Roman"/>
                <w:b/>
                <w:sz w:val="22"/>
                <w:szCs w:val="22"/>
              </w:rPr>
              <w:t>Agreement</w:t>
            </w:r>
            <w:r w:rsidRPr="00671984">
              <w:rPr>
                <w:rFonts w:ascii="Times New Roman" w:eastAsia="MS Mincho" w:hAnsi="Times New Roman"/>
                <w:b/>
                <w:sz w:val="22"/>
                <w:szCs w:val="22"/>
              </w:rPr>
              <w:t xml:space="preserve"> </w:t>
            </w:r>
          </w:p>
          <w:p w14:paraId="023831F7" w14:textId="6B123249" w:rsidR="00EC54D5" w:rsidRPr="00694CC9" w:rsidRDefault="00B00400" w:rsidP="00694CC9">
            <w:pPr>
              <w:spacing w:line="276" w:lineRule="auto"/>
              <w:jc w:val="right"/>
              <w:rPr>
                <w:rFonts w:ascii="Times New Roman" w:eastAsia="MS Mincho" w:hAnsi="Times New Roman"/>
                <w:b/>
                <w:sz w:val="22"/>
                <w:szCs w:val="22"/>
              </w:rPr>
            </w:pPr>
            <w:r w:rsidRPr="00AE732F">
              <w:rPr>
                <w:rFonts w:ascii="Times New Roman" w:eastAsia="MS Mincho" w:hAnsi="Times New Roman"/>
                <w:b/>
                <w:sz w:val="22"/>
                <w:szCs w:val="22"/>
              </w:rPr>
              <w:t>dd</w:t>
            </w:r>
            <w:r w:rsidRPr="00671984">
              <w:rPr>
                <w:rFonts w:ascii="Times New Roman" w:eastAsia="MS Mincho" w:hAnsi="Times New Roman"/>
                <w:b/>
                <w:sz w:val="22"/>
                <w:szCs w:val="22"/>
              </w:rPr>
              <w:t>. «___» ______________________ 201</w:t>
            </w:r>
            <w:r w:rsidR="00694CC9">
              <w:rPr>
                <w:rFonts w:ascii="Times New Roman" w:eastAsia="MS Mincho" w:hAnsi="Times New Roman"/>
                <w:b/>
                <w:sz w:val="22"/>
                <w:szCs w:val="22"/>
              </w:rPr>
              <w:t>_</w:t>
            </w:r>
          </w:p>
        </w:tc>
        <w:tc>
          <w:tcPr>
            <w:tcW w:w="4678" w:type="dxa"/>
          </w:tcPr>
          <w:p w14:paraId="0C0B1E69" w14:textId="2700A348" w:rsidR="00EC54D5" w:rsidRPr="00AE732F" w:rsidRDefault="00B00400" w:rsidP="006B2B0C">
            <w:pPr>
              <w:spacing w:after="200" w:line="276" w:lineRule="auto"/>
              <w:jc w:val="right"/>
              <w:rPr>
                <w:rFonts w:ascii="Times New Roman" w:eastAsia="MS Mincho" w:hAnsi="Times New Roman"/>
                <w:b/>
                <w:sz w:val="22"/>
                <w:szCs w:val="22"/>
                <w:lang w:val="ru-RU"/>
              </w:rPr>
            </w:pPr>
            <w:r w:rsidRPr="00AE732F">
              <w:rPr>
                <w:rFonts w:ascii="Times New Roman" w:eastAsia="MS Mincho" w:hAnsi="Times New Roman"/>
                <w:b/>
                <w:sz w:val="22"/>
                <w:szCs w:val="22"/>
                <w:lang w:val="ru-RU"/>
              </w:rPr>
              <w:t>Приложение</w:t>
            </w:r>
            <w:r w:rsidR="00EC54D5" w:rsidRPr="00AE732F">
              <w:rPr>
                <w:rFonts w:ascii="Times New Roman" w:eastAsia="MS Mincho" w:hAnsi="Times New Roman"/>
                <w:b/>
                <w:sz w:val="22"/>
                <w:szCs w:val="22"/>
                <w:lang w:val="ru-RU"/>
              </w:rPr>
              <w:t xml:space="preserve"> 1</w:t>
            </w:r>
          </w:p>
          <w:p w14:paraId="6289A7B6" w14:textId="77777777" w:rsidR="00B00400" w:rsidRPr="00AE732F" w:rsidRDefault="00B00400" w:rsidP="000F519B">
            <w:pPr>
              <w:spacing w:line="276" w:lineRule="auto"/>
              <w:jc w:val="right"/>
              <w:rPr>
                <w:rFonts w:ascii="Times New Roman" w:eastAsia="MS Mincho" w:hAnsi="Times New Roman"/>
                <w:b/>
                <w:sz w:val="22"/>
                <w:szCs w:val="22"/>
                <w:lang w:val="ru-RU"/>
              </w:rPr>
            </w:pPr>
            <w:r w:rsidRPr="00AE732F">
              <w:rPr>
                <w:rFonts w:ascii="Times New Roman" w:eastAsia="MS Mincho" w:hAnsi="Times New Roman"/>
                <w:b/>
                <w:sz w:val="22"/>
                <w:szCs w:val="22"/>
                <w:lang w:val="ru-RU"/>
              </w:rPr>
              <w:t>К соглашению о конфиденциальности</w:t>
            </w:r>
          </w:p>
          <w:p w14:paraId="40E18482" w14:textId="24E186B9" w:rsidR="00B00400" w:rsidRPr="00AE732F" w:rsidRDefault="00B00400" w:rsidP="00694CC9">
            <w:pPr>
              <w:spacing w:line="276" w:lineRule="auto"/>
              <w:jc w:val="right"/>
              <w:rPr>
                <w:rFonts w:ascii="Times New Roman" w:eastAsia="MS Mincho" w:hAnsi="Times New Roman"/>
                <w:b/>
                <w:sz w:val="22"/>
                <w:szCs w:val="22"/>
                <w:lang w:val="ru-RU"/>
              </w:rPr>
            </w:pPr>
            <w:r w:rsidRPr="00AE732F">
              <w:rPr>
                <w:rFonts w:ascii="Times New Roman" w:eastAsia="MS Mincho" w:hAnsi="Times New Roman"/>
                <w:b/>
                <w:sz w:val="22"/>
                <w:szCs w:val="22"/>
                <w:lang w:val="ru-RU"/>
              </w:rPr>
              <w:t xml:space="preserve"> от «___» ______________________ 201</w:t>
            </w:r>
            <w:r w:rsidR="00694CC9" w:rsidRPr="00671984">
              <w:rPr>
                <w:rFonts w:ascii="Times New Roman" w:eastAsia="MS Mincho" w:hAnsi="Times New Roman"/>
                <w:b/>
                <w:sz w:val="22"/>
                <w:szCs w:val="22"/>
                <w:lang w:val="ru-RU"/>
              </w:rPr>
              <w:t>_</w:t>
            </w:r>
            <w:r w:rsidRPr="00AE732F">
              <w:rPr>
                <w:rFonts w:ascii="Times New Roman" w:eastAsia="MS Mincho" w:hAnsi="Times New Roman"/>
                <w:b/>
                <w:sz w:val="22"/>
                <w:szCs w:val="22"/>
                <w:lang w:val="ru-RU"/>
              </w:rPr>
              <w:t>г.</w:t>
            </w:r>
          </w:p>
        </w:tc>
      </w:tr>
    </w:tbl>
    <w:p w14:paraId="7A1FEDC6" w14:textId="577DA1D8" w:rsidR="00A905E0" w:rsidRPr="00AE732F" w:rsidRDefault="00A905E0" w:rsidP="004F7D54">
      <w:pPr>
        <w:ind w:right="333"/>
        <w:rPr>
          <w:sz w:val="22"/>
          <w:szCs w:val="22"/>
          <w:lang w:val="ru-RU"/>
        </w:rPr>
      </w:pPr>
    </w:p>
    <w:p w14:paraId="11880E54" w14:textId="70E3914C" w:rsidR="00A905E0" w:rsidRPr="00AE732F" w:rsidRDefault="00A905E0" w:rsidP="004F7D54">
      <w:pPr>
        <w:ind w:right="333"/>
        <w:rPr>
          <w:sz w:val="22"/>
          <w:szCs w:val="22"/>
          <w:lang w:val="ru-RU"/>
        </w:rPr>
      </w:pPr>
    </w:p>
    <w:p w14:paraId="6549FB88" w14:textId="79D4E381" w:rsidR="00A905E0" w:rsidRPr="00AE732F" w:rsidRDefault="00A905E0" w:rsidP="004F7D54">
      <w:pPr>
        <w:ind w:right="333"/>
        <w:rPr>
          <w:sz w:val="22"/>
          <w:szCs w:val="22"/>
          <w:lang w:val="ru-RU"/>
        </w:rPr>
      </w:pPr>
    </w:p>
    <w:p w14:paraId="7728C398" w14:textId="323F1D18" w:rsidR="00A905E0" w:rsidRPr="00AE732F" w:rsidRDefault="00A905E0" w:rsidP="004F7D54">
      <w:pPr>
        <w:ind w:right="333"/>
        <w:rPr>
          <w:sz w:val="22"/>
          <w:szCs w:val="22"/>
          <w:lang w:val="ru-RU"/>
        </w:rPr>
      </w:pPr>
    </w:p>
    <w:p w14:paraId="3A4BEBAC" w14:textId="77F37439" w:rsidR="00A905E0" w:rsidRPr="00AE732F" w:rsidRDefault="00A905E0" w:rsidP="004F7D54">
      <w:pPr>
        <w:ind w:right="333"/>
        <w:rPr>
          <w:sz w:val="22"/>
          <w:szCs w:val="22"/>
          <w:lang w:val="ru-RU"/>
        </w:rPr>
      </w:pPr>
    </w:p>
    <w:p w14:paraId="51BEA89D" w14:textId="63C7E1F0" w:rsidR="00A905E0" w:rsidRPr="00AE732F" w:rsidRDefault="00A905E0" w:rsidP="004F7D54">
      <w:pPr>
        <w:ind w:right="333"/>
        <w:rPr>
          <w:sz w:val="22"/>
          <w:szCs w:val="22"/>
          <w:lang w:val="ru-RU"/>
        </w:rPr>
      </w:pPr>
    </w:p>
    <w:p w14:paraId="0633A2EF" w14:textId="2E988062" w:rsidR="00A905E0" w:rsidRPr="00AE732F" w:rsidRDefault="00A905E0" w:rsidP="004F7D54">
      <w:pPr>
        <w:ind w:right="333"/>
        <w:rPr>
          <w:sz w:val="22"/>
          <w:szCs w:val="22"/>
          <w:lang w:val="ru-RU"/>
        </w:rPr>
      </w:pPr>
    </w:p>
    <w:p w14:paraId="2B820206" w14:textId="3FEFCEE1" w:rsidR="00A905E0" w:rsidRPr="00AE732F" w:rsidRDefault="00A905E0" w:rsidP="004F7D54">
      <w:pPr>
        <w:ind w:right="333"/>
        <w:rPr>
          <w:sz w:val="22"/>
          <w:szCs w:val="22"/>
          <w:lang w:val="ru-RU"/>
        </w:rPr>
      </w:pPr>
    </w:p>
    <w:tbl>
      <w:tblPr>
        <w:tblpPr w:leftFromText="180" w:rightFromText="180" w:vertAnchor="page" w:horzAnchor="margin" w:tblpY="2251"/>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541"/>
        <w:gridCol w:w="145"/>
        <w:gridCol w:w="3497"/>
        <w:gridCol w:w="1036"/>
        <w:gridCol w:w="503"/>
      </w:tblGrid>
      <w:tr w:rsidR="00A905E0" w:rsidRPr="007B17EC" w14:paraId="6B2A9025" w14:textId="77777777" w:rsidTr="004F7D54">
        <w:trPr>
          <w:gridAfter w:val="1"/>
          <w:wAfter w:w="503" w:type="dxa"/>
          <w:trHeight w:val="700"/>
        </w:trPr>
        <w:tc>
          <w:tcPr>
            <w:tcW w:w="5248" w:type="dxa"/>
            <w:gridSpan w:val="3"/>
            <w:tcBorders>
              <w:top w:val="nil"/>
              <w:left w:val="nil"/>
              <w:bottom w:val="nil"/>
              <w:right w:val="nil"/>
            </w:tcBorders>
          </w:tcPr>
          <w:p w14:paraId="709578CE" w14:textId="54086C21" w:rsidR="00A905E0" w:rsidRPr="00EC4A6D" w:rsidRDefault="00687260" w:rsidP="004F7D54">
            <w:pPr>
              <w:pStyle w:val="Heading2"/>
              <w:ind w:right="333"/>
              <w:rPr>
                <w:rFonts w:ascii="Times New Roman" w:hAnsi="Times New Roman"/>
                <w:sz w:val="22"/>
                <w:szCs w:val="22"/>
                <w:u w:val="none"/>
              </w:rPr>
            </w:pPr>
            <w:r w:rsidRPr="00EC4A6D">
              <w:rPr>
                <w:rFonts w:ascii="Times New Roman" w:hAnsi="Times New Roman"/>
                <w:sz w:val="22"/>
                <w:szCs w:val="22"/>
                <w:u w:val="none"/>
              </w:rPr>
              <w:t xml:space="preserve">ACCEPTANCE ACT </w:t>
            </w:r>
            <w:r w:rsidR="00A905E0" w:rsidRPr="00EC4A6D">
              <w:rPr>
                <w:rFonts w:ascii="Times New Roman" w:hAnsi="Times New Roman"/>
                <w:sz w:val="22"/>
                <w:szCs w:val="22"/>
                <w:u w:val="none"/>
              </w:rPr>
              <w:t>(FORM)</w:t>
            </w:r>
          </w:p>
          <w:p w14:paraId="50EDC5F2" w14:textId="49D303F2" w:rsidR="00EC4A6D" w:rsidRPr="00EC4A6D" w:rsidRDefault="00E13760" w:rsidP="004F7D54">
            <w:pPr>
              <w:spacing w:before="120"/>
              <w:ind w:right="333"/>
              <w:jc w:val="both"/>
              <w:rPr>
                <w:sz w:val="22"/>
                <w:szCs w:val="22"/>
              </w:rPr>
            </w:pPr>
            <w:r>
              <w:rPr>
                <w:sz w:val="22"/>
                <w:szCs w:val="22"/>
              </w:rPr>
              <w:t>Made on  _______________________ 201_</w:t>
            </w:r>
          </w:p>
          <w:p w14:paraId="31485F5D" w14:textId="77777777" w:rsidR="00A905E0" w:rsidRPr="00AE732F" w:rsidRDefault="00A905E0" w:rsidP="004F7D54">
            <w:pPr>
              <w:pStyle w:val="Heading2"/>
              <w:ind w:right="333"/>
              <w:rPr>
                <w:rFonts w:ascii="Times New Roman" w:hAnsi="Times New Roman"/>
                <w:sz w:val="22"/>
                <w:szCs w:val="22"/>
              </w:rPr>
            </w:pPr>
          </w:p>
        </w:tc>
        <w:tc>
          <w:tcPr>
            <w:tcW w:w="4533" w:type="dxa"/>
            <w:gridSpan w:val="2"/>
            <w:tcBorders>
              <w:top w:val="nil"/>
              <w:left w:val="nil"/>
              <w:bottom w:val="nil"/>
              <w:right w:val="nil"/>
            </w:tcBorders>
            <w:hideMark/>
          </w:tcPr>
          <w:p w14:paraId="5DF9B490" w14:textId="0B736287" w:rsidR="00EC4A6D" w:rsidRPr="00C46EBD" w:rsidRDefault="002170BC" w:rsidP="004F7D54">
            <w:pPr>
              <w:pStyle w:val="Heading2"/>
              <w:ind w:right="333"/>
              <w:rPr>
                <w:rFonts w:ascii="Times New Roman" w:hAnsi="Times New Roman"/>
                <w:sz w:val="22"/>
                <w:szCs w:val="22"/>
                <w:u w:val="none"/>
                <w:lang w:val="ru-RU"/>
              </w:rPr>
            </w:pPr>
            <w:r>
              <w:rPr>
                <w:rFonts w:ascii="Times New Roman" w:hAnsi="Times New Roman"/>
                <w:sz w:val="22"/>
                <w:szCs w:val="22"/>
                <w:u w:val="none"/>
                <w:lang w:val="ru-RU"/>
              </w:rPr>
              <w:t xml:space="preserve">АКТ ПРИЕМА-ПЕРЕДАЧИ </w:t>
            </w:r>
            <w:r w:rsidR="00A905E0" w:rsidRPr="00C46EBD">
              <w:rPr>
                <w:rFonts w:ascii="Times New Roman" w:hAnsi="Times New Roman"/>
                <w:sz w:val="22"/>
                <w:szCs w:val="22"/>
                <w:u w:val="none"/>
                <w:lang w:val="ru-RU"/>
              </w:rPr>
              <w:t>(ФОРМА)</w:t>
            </w:r>
            <w:r w:rsidR="00EC4A6D" w:rsidRPr="00C46EBD">
              <w:rPr>
                <w:rFonts w:ascii="Times New Roman" w:hAnsi="Times New Roman"/>
                <w:sz w:val="22"/>
                <w:szCs w:val="22"/>
                <w:u w:val="none"/>
                <w:lang w:val="ru-RU"/>
              </w:rPr>
              <w:t xml:space="preserve"> </w:t>
            </w:r>
          </w:p>
          <w:p w14:paraId="6A41011F" w14:textId="53C01CED" w:rsidR="00EC4A6D" w:rsidRPr="00C82096" w:rsidRDefault="00E13760" w:rsidP="004F7D54">
            <w:pPr>
              <w:spacing w:before="120"/>
              <w:ind w:right="333"/>
              <w:jc w:val="both"/>
              <w:rPr>
                <w:sz w:val="22"/>
                <w:szCs w:val="22"/>
                <w:lang w:val="ru-RU"/>
              </w:rPr>
            </w:pPr>
            <w:r>
              <w:rPr>
                <w:sz w:val="22"/>
                <w:szCs w:val="22"/>
                <w:lang w:val="ru-RU"/>
              </w:rPr>
              <w:t>Составлен ______________________ 201_</w:t>
            </w:r>
          </w:p>
          <w:p w14:paraId="407F353F" w14:textId="2EFB9BA8" w:rsidR="00A905E0" w:rsidRPr="0095183B" w:rsidRDefault="00A905E0" w:rsidP="004F7D54">
            <w:pPr>
              <w:pStyle w:val="Heading3"/>
              <w:ind w:right="333"/>
              <w:jc w:val="center"/>
              <w:rPr>
                <w:rFonts w:ascii="Times New Roman" w:hAnsi="Times New Roman" w:cs="Times New Roman"/>
                <w:lang w:val="ru-RU"/>
              </w:rPr>
            </w:pPr>
          </w:p>
        </w:tc>
      </w:tr>
      <w:tr w:rsidR="00A905E0" w:rsidRPr="007B17EC" w14:paraId="21B97F56" w14:textId="77777777" w:rsidTr="004F7D54">
        <w:tc>
          <w:tcPr>
            <w:tcW w:w="5103" w:type="dxa"/>
            <w:gridSpan w:val="2"/>
            <w:tcBorders>
              <w:top w:val="nil"/>
              <w:left w:val="nil"/>
              <w:bottom w:val="nil"/>
              <w:right w:val="nil"/>
            </w:tcBorders>
          </w:tcPr>
          <w:p w14:paraId="5AE8C89C" w14:textId="07C22F7C" w:rsidR="00A905E0" w:rsidRPr="00AE732F" w:rsidRDefault="00A905E0" w:rsidP="00B00400">
            <w:pPr>
              <w:pStyle w:val="PlainText"/>
              <w:jc w:val="both"/>
              <w:rPr>
                <w:rFonts w:ascii="Times New Roman" w:eastAsia="MS Mincho" w:hAnsi="Times New Roman"/>
                <w:sz w:val="22"/>
                <w:szCs w:val="22"/>
                <w:highlight w:val="lightGray"/>
              </w:rPr>
            </w:pPr>
            <w:r w:rsidRPr="00AE732F">
              <w:rPr>
                <w:rFonts w:ascii="Times New Roman" w:eastAsia="MS Mincho" w:hAnsi="Times New Roman"/>
                <w:sz w:val="22"/>
                <w:szCs w:val="22"/>
              </w:rPr>
              <w:t xml:space="preserve">Under </w:t>
            </w:r>
            <w:r w:rsidR="00103F7C">
              <w:rPr>
                <w:rFonts w:ascii="Times New Roman" w:eastAsia="MS Mincho" w:hAnsi="Times New Roman"/>
                <w:sz w:val="22"/>
                <w:szCs w:val="22"/>
              </w:rPr>
              <w:t>Confidentiality</w:t>
            </w:r>
            <w:r w:rsidR="00103F7C" w:rsidRPr="00AE732F">
              <w:rPr>
                <w:rFonts w:ascii="Times New Roman" w:eastAsia="MS Mincho" w:hAnsi="Times New Roman"/>
                <w:sz w:val="22"/>
                <w:szCs w:val="22"/>
              </w:rPr>
              <w:t xml:space="preserve"> </w:t>
            </w:r>
            <w:r w:rsidRPr="00AE732F">
              <w:rPr>
                <w:rFonts w:ascii="Times New Roman" w:eastAsia="MS Mincho" w:hAnsi="Times New Roman"/>
                <w:sz w:val="22"/>
                <w:szCs w:val="22"/>
              </w:rPr>
              <w:t>Agreement dated «__»______201__</w:t>
            </w:r>
            <w:r w:rsidRPr="00AE732F">
              <w:rPr>
                <w:rFonts w:ascii="Times New Roman" w:eastAsia="MS Mincho" w:hAnsi="Times New Roman"/>
                <w:b/>
                <w:sz w:val="22"/>
                <w:szCs w:val="22"/>
              </w:rPr>
              <w:t xml:space="preserve"> LLC Russian Gas Turbines </w:t>
            </w:r>
            <w:r w:rsidR="00103F7C" w:rsidRPr="00103F7C">
              <w:rPr>
                <w:rFonts w:ascii="Times New Roman" w:eastAsia="MS Mincho" w:hAnsi="Times New Roman"/>
                <w:sz w:val="22"/>
                <w:szCs w:val="22"/>
              </w:rPr>
              <w:t>has</w:t>
            </w:r>
            <w:r w:rsidR="00103F7C">
              <w:rPr>
                <w:rFonts w:ascii="Times New Roman" w:eastAsia="MS Mincho" w:hAnsi="Times New Roman"/>
                <w:b/>
                <w:sz w:val="22"/>
                <w:szCs w:val="22"/>
              </w:rPr>
              <w:t xml:space="preserve"> </w:t>
            </w:r>
            <w:r w:rsidRPr="00AE732F">
              <w:rPr>
                <w:rFonts w:ascii="Times New Roman" w:eastAsia="MS Mincho" w:hAnsi="Times New Roman"/>
                <w:sz w:val="22"/>
                <w:szCs w:val="22"/>
              </w:rPr>
              <w:t xml:space="preserve">transferred and </w:t>
            </w:r>
            <w:r w:rsidRPr="00AE732F">
              <w:rPr>
                <w:rFonts w:ascii="Times New Roman" w:hAnsi="Times New Roman"/>
                <w:b/>
                <w:sz w:val="22"/>
                <w:szCs w:val="22"/>
              </w:rPr>
              <w:t xml:space="preserve"> </w:t>
            </w:r>
            <w:r w:rsidR="00DD7A60" w:rsidRPr="00DD7A60">
              <w:rPr>
                <w:rFonts w:ascii="Times New Roman" w:hAnsi="Times New Roman"/>
                <w:b/>
                <w:sz w:val="22"/>
                <w:szCs w:val="22"/>
                <w:highlight w:val="yellow"/>
              </w:rPr>
              <w:t xml:space="preserve">[НАИМЕНОВАНИЕ </w:t>
            </w:r>
            <w:r w:rsidR="00DD7A60" w:rsidRPr="00DD7A60">
              <w:rPr>
                <w:rFonts w:ascii="Times New Roman" w:eastAsia="MS Mincho" w:hAnsi="Times New Roman"/>
                <w:b/>
                <w:bCs/>
                <w:sz w:val="22"/>
                <w:szCs w:val="22"/>
                <w:highlight w:val="yellow"/>
              </w:rPr>
              <w:t xml:space="preserve"> </w:t>
            </w:r>
            <w:r w:rsidR="00DD7A60" w:rsidRPr="00AE732F">
              <w:rPr>
                <w:rFonts w:ascii="Times New Roman" w:eastAsia="MS Mincho" w:hAnsi="Times New Roman"/>
                <w:b/>
                <w:bCs/>
                <w:sz w:val="22"/>
                <w:szCs w:val="22"/>
                <w:highlight w:val="yellow"/>
                <w:lang w:val="ru-RU"/>
              </w:rPr>
              <w:t>СТОРОНЫ</w:t>
            </w:r>
            <w:r w:rsidR="00DD7A60" w:rsidRPr="00DD7A60">
              <w:rPr>
                <w:rFonts w:ascii="Times New Roman" w:eastAsia="MS Mincho" w:hAnsi="Times New Roman"/>
                <w:b/>
                <w:bCs/>
                <w:sz w:val="22"/>
                <w:szCs w:val="22"/>
                <w:highlight w:val="yellow"/>
              </w:rPr>
              <w:t xml:space="preserve"> </w:t>
            </w:r>
            <w:r w:rsidR="00DD7A60" w:rsidRPr="00AE732F">
              <w:rPr>
                <w:rFonts w:ascii="Times New Roman" w:eastAsia="MS Mincho" w:hAnsi="Times New Roman"/>
                <w:b/>
                <w:bCs/>
                <w:sz w:val="22"/>
                <w:szCs w:val="22"/>
                <w:highlight w:val="yellow"/>
                <w:lang w:val="ru-RU"/>
              </w:rPr>
              <w:t>СОГЛАШЕНИЯ</w:t>
            </w:r>
            <w:r w:rsidR="00DD7A60" w:rsidRPr="00DD7A60">
              <w:rPr>
                <w:rFonts w:ascii="Times New Roman" w:hAnsi="Times New Roman"/>
                <w:b/>
                <w:sz w:val="22"/>
                <w:szCs w:val="22"/>
                <w:highlight w:val="yellow"/>
              </w:rPr>
              <w:t>]</w:t>
            </w:r>
            <w:r w:rsidR="00103F7C">
              <w:rPr>
                <w:rFonts w:ascii="Times New Roman" w:hAnsi="Times New Roman"/>
                <w:b/>
                <w:sz w:val="22"/>
                <w:szCs w:val="22"/>
              </w:rPr>
              <w:t xml:space="preserve"> </w:t>
            </w:r>
            <w:r w:rsidR="00103F7C" w:rsidRPr="00103F7C">
              <w:rPr>
                <w:rFonts w:ascii="Times New Roman" w:hAnsi="Times New Roman"/>
                <w:sz w:val="22"/>
                <w:szCs w:val="22"/>
              </w:rPr>
              <w:t>has</w:t>
            </w:r>
            <w:r w:rsidR="00103F7C">
              <w:rPr>
                <w:rFonts w:ascii="Times New Roman" w:hAnsi="Times New Roman"/>
                <w:b/>
                <w:sz w:val="22"/>
                <w:szCs w:val="22"/>
              </w:rPr>
              <w:t xml:space="preserve"> </w:t>
            </w:r>
            <w:r w:rsidRPr="00AE732F">
              <w:rPr>
                <w:rFonts w:ascii="Times New Roman" w:eastAsia="MS Mincho" w:hAnsi="Times New Roman"/>
                <w:bCs/>
                <w:sz w:val="22"/>
                <w:szCs w:val="22"/>
              </w:rPr>
              <w:t xml:space="preserve">received the following </w:t>
            </w:r>
            <w:r w:rsidR="00F03A6F" w:rsidRPr="00AE732F">
              <w:rPr>
                <w:rFonts w:ascii="Times New Roman" w:eastAsia="MS Mincho" w:hAnsi="Times New Roman"/>
                <w:bCs/>
                <w:sz w:val="22"/>
                <w:szCs w:val="22"/>
              </w:rPr>
              <w:t xml:space="preserve">confidential </w:t>
            </w:r>
            <w:r w:rsidRPr="00AE732F">
              <w:rPr>
                <w:rFonts w:ascii="Times New Roman" w:eastAsia="MS Mincho" w:hAnsi="Times New Roman"/>
                <w:bCs/>
                <w:sz w:val="22"/>
                <w:szCs w:val="22"/>
              </w:rPr>
              <w:t>information:</w:t>
            </w:r>
          </w:p>
          <w:p w14:paraId="2F64FB8A" w14:textId="77777777" w:rsidR="00A905E0" w:rsidRPr="00AE732F" w:rsidRDefault="00A905E0" w:rsidP="00B00400">
            <w:pPr>
              <w:pStyle w:val="PlainText"/>
              <w:jc w:val="both"/>
              <w:rPr>
                <w:rFonts w:ascii="Times New Roman" w:eastAsia="MS Mincho" w:hAnsi="Times New Roman"/>
                <w:sz w:val="22"/>
                <w:szCs w:val="22"/>
              </w:rPr>
            </w:pPr>
          </w:p>
          <w:p w14:paraId="0194E6C7" w14:textId="77777777" w:rsidR="00A905E0" w:rsidRPr="00AE732F" w:rsidRDefault="00A905E0" w:rsidP="005F461C">
            <w:pPr>
              <w:spacing w:before="120"/>
              <w:jc w:val="both"/>
              <w:rPr>
                <w:sz w:val="22"/>
                <w:szCs w:val="22"/>
              </w:rPr>
            </w:pPr>
          </w:p>
        </w:tc>
        <w:tc>
          <w:tcPr>
            <w:tcW w:w="5181" w:type="dxa"/>
            <w:gridSpan w:val="4"/>
            <w:tcBorders>
              <w:top w:val="nil"/>
              <w:left w:val="nil"/>
              <w:bottom w:val="nil"/>
              <w:right w:val="nil"/>
            </w:tcBorders>
          </w:tcPr>
          <w:p w14:paraId="2AD753E0" w14:textId="7AB97265" w:rsidR="00AE4159" w:rsidRPr="00DD7A60" w:rsidRDefault="00A905E0" w:rsidP="00DD7A60">
            <w:pPr>
              <w:ind w:firstLine="720"/>
              <w:jc w:val="both"/>
              <w:rPr>
                <w:rFonts w:eastAsia="MS Mincho"/>
                <w:sz w:val="22"/>
                <w:szCs w:val="22"/>
                <w:lang w:val="ru-RU"/>
              </w:rPr>
            </w:pPr>
            <w:r w:rsidRPr="00AE732F">
              <w:rPr>
                <w:sz w:val="22"/>
                <w:szCs w:val="22"/>
                <w:lang w:val="ru-RU"/>
              </w:rPr>
              <w:t xml:space="preserve">В рамках Соглашения о конфиденциальности от «____» _______ 201__ года </w:t>
            </w:r>
            <w:r w:rsidRPr="00AE732F">
              <w:rPr>
                <w:b/>
                <w:sz w:val="22"/>
                <w:szCs w:val="22"/>
                <w:shd w:val="clear" w:color="auto" w:fill="FFFFFF"/>
                <w:lang w:val="ru-RU"/>
              </w:rPr>
              <w:t>ООО «</w:t>
            </w:r>
            <w:r w:rsidRPr="00AE732F">
              <w:rPr>
                <w:b/>
                <w:bCs/>
                <w:sz w:val="22"/>
                <w:szCs w:val="22"/>
                <w:shd w:val="clear" w:color="auto" w:fill="FFFFFF"/>
                <w:lang w:val="ru-RU"/>
              </w:rPr>
              <w:t>Русские Газовые Турбины»</w:t>
            </w:r>
            <w:r w:rsidRPr="00AE732F">
              <w:rPr>
                <w:sz w:val="22"/>
                <w:szCs w:val="22"/>
                <w:shd w:val="clear" w:color="auto" w:fill="FFFFFF"/>
                <w:lang w:val="ru-RU"/>
              </w:rPr>
              <w:t xml:space="preserve"> передало, а</w:t>
            </w:r>
            <w:r w:rsidR="00DD7A60">
              <w:rPr>
                <w:sz w:val="22"/>
                <w:szCs w:val="22"/>
                <w:shd w:val="clear" w:color="auto" w:fill="FFFFFF"/>
                <w:lang w:val="ru-RU"/>
              </w:rPr>
              <w:t xml:space="preserve"> </w:t>
            </w:r>
            <w:r w:rsidR="00DD7A60" w:rsidRPr="00DD7A60">
              <w:rPr>
                <w:rFonts w:eastAsia="MS Mincho"/>
                <w:b/>
                <w:sz w:val="22"/>
                <w:szCs w:val="22"/>
                <w:lang w:val="ru-RU"/>
              </w:rPr>
              <w:t>[</w:t>
            </w:r>
            <w:r w:rsidR="00DD7A60" w:rsidRPr="00DD7A60">
              <w:rPr>
                <w:rFonts w:eastAsia="MS Mincho"/>
                <w:b/>
                <w:sz w:val="22"/>
                <w:szCs w:val="22"/>
                <w:highlight w:val="yellow"/>
                <w:lang w:val="ru-RU"/>
              </w:rPr>
              <w:t xml:space="preserve">НАИМЕНОВАНИЕ </w:t>
            </w:r>
            <w:r w:rsidR="00DD7A60" w:rsidRPr="00AE732F">
              <w:rPr>
                <w:rFonts w:eastAsia="MS Mincho"/>
                <w:b/>
                <w:bCs/>
                <w:sz w:val="22"/>
                <w:szCs w:val="22"/>
                <w:highlight w:val="yellow"/>
                <w:lang w:val="ru-RU"/>
              </w:rPr>
              <w:t>СТОРОНЫ СОГЛАШЕНИЯ</w:t>
            </w:r>
            <w:r w:rsidR="00DD7A60" w:rsidRPr="00DD7A60">
              <w:rPr>
                <w:rFonts w:eastAsia="MS Mincho"/>
                <w:b/>
                <w:sz w:val="22"/>
                <w:szCs w:val="22"/>
                <w:lang w:val="ru-RU"/>
              </w:rPr>
              <w:t>]</w:t>
            </w:r>
            <w:r w:rsidR="00DD7A60">
              <w:rPr>
                <w:rFonts w:eastAsia="MS Mincho"/>
                <w:sz w:val="22"/>
                <w:szCs w:val="22"/>
                <w:lang w:val="ru-RU"/>
              </w:rPr>
              <w:t xml:space="preserve"> </w:t>
            </w:r>
            <w:r w:rsidRPr="00AE732F">
              <w:rPr>
                <w:sz w:val="22"/>
                <w:szCs w:val="22"/>
                <w:lang w:val="ru-RU"/>
              </w:rPr>
              <w:t xml:space="preserve">приняло следующую информацию, являющуюся </w:t>
            </w:r>
            <w:r w:rsidR="00F03A6F" w:rsidRPr="00AE732F">
              <w:rPr>
                <w:sz w:val="22"/>
                <w:szCs w:val="22"/>
                <w:lang w:val="ru-RU"/>
              </w:rPr>
              <w:t>конфиденциальной</w:t>
            </w:r>
            <w:r w:rsidRPr="00AE732F">
              <w:rPr>
                <w:sz w:val="22"/>
                <w:szCs w:val="22"/>
                <w:lang w:val="ru-RU"/>
              </w:rPr>
              <w:t>:</w:t>
            </w:r>
          </w:p>
        </w:tc>
      </w:tr>
      <w:tr w:rsidR="00015046" w:rsidRPr="007B17EC" w14:paraId="1E80E7C6" w14:textId="77777777" w:rsidTr="004F7D54">
        <w:tc>
          <w:tcPr>
            <w:tcW w:w="10284" w:type="dxa"/>
            <w:gridSpan w:val="6"/>
            <w:tcBorders>
              <w:top w:val="nil"/>
              <w:left w:val="nil"/>
              <w:bottom w:val="single" w:sz="4" w:space="0" w:color="auto"/>
              <w:right w:val="nil"/>
            </w:tcBorders>
          </w:tcPr>
          <w:p w14:paraId="57FCF647" w14:textId="77777777" w:rsidR="00015046" w:rsidRPr="00AE732F" w:rsidRDefault="00015046" w:rsidP="00B00400">
            <w:pPr>
              <w:jc w:val="both"/>
              <w:rPr>
                <w:sz w:val="22"/>
                <w:szCs w:val="22"/>
                <w:lang w:val="ru-RU"/>
              </w:rPr>
            </w:pPr>
          </w:p>
        </w:tc>
      </w:tr>
      <w:tr w:rsidR="005F461C" w:rsidRPr="00AE732F" w14:paraId="33890348" w14:textId="6FF969B6" w:rsidTr="004F7D54">
        <w:tc>
          <w:tcPr>
            <w:tcW w:w="562" w:type="dxa"/>
            <w:tcBorders>
              <w:top w:val="single" w:sz="4" w:space="0" w:color="auto"/>
              <w:left w:val="single" w:sz="4" w:space="0" w:color="auto"/>
              <w:bottom w:val="single" w:sz="4" w:space="0" w:color="auto"/>
              <w:right w:val="single" w:sz="4" w:space="0" w:color="auto"/>
            </w:tcBorders>
          </w:tcPr>
          <w:p w14:paraId="17AF1A1A" w14:textId="44FFC1BB" w:rsidR="005F461C" w:rsidRPr="0054565D" w:rsidRDefault="005F461C" w:rsidP="00B00400">
            <w:pPr>
              <w:jc w:val="both"/>
              <w:rPr>
                <w:sz w:val="22"/>
                <w:szCs w:val="22"/>
              </w:rPr>
            </w:pPr>
            <w:r w:rsidRPr="00096808">
              <w:rPr>
                <w:bCs/>
                <w:sz w:val="22"/>
                <w:szCs w:val="22"/>
              </w:rPr>
              <w:t>№</w:t>
            </w:r>
          </w:p>
        </w:tc>
        <w:tc>
          <w:tcPr>
            <w:tcW w:w="4541" w:type="dxa"/>
            <w:tcBorders>
              <w:top w:val="single" w:sz="4" w:space="0" w:color="auto"/>
              <w:left w:val="single" w:sz="4" w:space="0" w:color="auto"/>
              <w:bottom w:val="single" w:sz="4" w:space="0" w:color="auto"/>
              <w:right w:val="single" w:sz="4" w:space="0" w:color="auto"/>
            </w:tcBorders>
          </w:tcPr>
          <w:p w14:paraId="1A852D9A" w14:textId="77777777" w:rsidR="005F461C" w:rsidRPr="00096808" w:rsidRDefault="005F461C" w:rsidP="00E131F2">
            <w:pPr>
              <w:jc w:val="center"/>
              <w:rPr>
                <w:bCs/>
                <w:sz w:val="22"/>
                <w:szCs w:val="22"/>
                <w:lang w:val="ru-RU"/>
              </w:rPr>
            </w:pPr>
            <w:r w:rsidRPr="00096808">
              <w:rPr>
                <w:bCs/>
                <w:sz w:val="22"/>
                <w:szCs w:val="22"/>
              </w:rPr>
              <w:t>Name</w:t>
            </w:r>
            <w:r w:rsidRPr="00096808">
              <w:rPr>
                <w:bCs/>
                <w:sz w:val="22"/>
                <w:szCs w:val="22"/>
                <w:lang w:val="ru-RU"/>
              </w:rPr>
              <w:t xml:space="preserve"> </w:t>
            </w:r>
            <w:r w:rsidRPr="00096808">
              <w:rPr>
                <w:bCs/>
                <w:sz w:val="22"/>
                <w:szCs w:val="22"/>
              </w:rPr>
              <w:t>of</w:t>
            </w:r>
            <w:r w:rsidRPr="00096808">
              <w:rPr>
                <w:bCs/>
                <w:sz w:val="22"/>
                <w:szCs w:val="22"/>
                <w:lang w:val="ru-RU"/>
              </w:rPr>
              <w:t xml:space="preserve"> </w:t>
            </w:r>
            <w:r w:rsidRPr="00096808">
              <w:rPr>
                <w:bCs/>
                <w:sz w:val="22"/>
                <w:szCs w:val="22"/>
              </w:rPr>
              <w:t>the document</w:t>
            </w:r>
            <w:r w:rsidRPr="00096808">
              <w:rPr>
                <w:bCs/>
                <w:sz w:val="22"/>
                <w:szCs w:val="22"/>
                <w:lang w:val="ru-RU"/>
              </w:rPr>
              <w:t>/</w:t>
            </w:r>
          </w:p>
          <w:p w14:paraId="3FD76095" w14:textId="02332093" w:rsidR="005F461C" w:rsidRPr="0054565D" w:rsidRDefault="005F461C" w:rsidP="00E131F2">
            <w:pPr>
              <w:jc w:val="center"/>
              <w:rPr>
                <w:sz w:val="22"/>
                <w:szCs w:val="22"/>
              </w:rPr>
            </w:pPr>
            <w:r w:rsidRPr="00096808">
              <w:rPr>
                <w:bCs/>
                <w:sz w:val="22"/>
                <w:szCs w:val="22"/>
                <w:lang w:val="ru-RU"/>
              </w:rPr>
              <w:t>Наименование документа</w:t>
            </w:r>
          </w:p>
        </w:tc>
        <w:tc>
          <w:tcPr>
            <w:tcW w:w="3642" w:type="dxa"/>
            <w:gridSpan w:val="2"/>
            <w:tcBorders>
              <w:top w:val="single" w:sz="4" w:space="0" w:color="auto"/>
              <w:left w:val="single" w:sz="4" w:space="0" w:color="auto"/>
              <w:bottom w:val="single" w:sz="4" w:space="0" w:color="auto"/>
              <w:right w:val="single" w:sz="4" w:space="0" w:color="auto"/>
            </w:tcBorders>
          </w:tcPr>
          <w:p w14:paraId="35BD77ED" w14:textId="77777777" w:rsidR="005F461C" w:rsidRPr="00096808" w:rsidRDefault="005F461C" w:rsidP="00E131F2">
            <w:pPr>
              <w:jc w:val="center"/>
              <w:rPr>
                <w:bCs/>
                <w:sz w:val="22"/>
                <w:szCs w:val="22"/>
              </w:rPr>
            </w:pPr>
            <w:r w:rsidRPr="00096808">
              <w:rPr>
                <w:bCs/>
                <w:sz w:val="22"/>
                <w:szCs w:val="22"/>
              </w:rPr>
              <w:t>Number and date of the document/</w:t>
            </w:r>
          </w:p>
          <w:p w14:paraId="29565D55" w14:textId="40AE87EE" w:rsidR="005F461C" w:rsidRPr="0054565D" w:rsidRDefault="005F461C" w:rsidP="00E131F2">
            <w:pPr>
              <w:jc w:val="center"/>
              <w:rPr>
                <w:sz w:val="22"/>
                <w:szCs w:val="22"/>
              </w:rPr>
            </w:pPr>
            <w:proofErr w:type="spellStart"/>
            <w:r w:rsidRPr="00096808">
              <w:rPr>
                <w:bCs/>
                <w:sz w:val="22"/>
                <w:szCs w:val="22"/>
              </w:rPr>
              <w:t>Номер</w:t>
            </w:r>
            <w:proofErr w:type="spellEnd"/>
            <w:r w:rsidRPr="00096808">
              <w:rPr>
                <w:bCs/>
                <w:sz w:val="22"/>
                <w:szCs w:val="22"/>
              </w:rPr>
              <w:t xml:space="preserve"> и </w:t>
            </w:r>
            <w:proofErr w:type="spellStart"/>
            <w:r w:rsidRPr="00096808">
              <w:rPr>
                <w:bCs/>
                <w:sz w:val="22"/>
                <w:szCs w:val="22"/>
              </w:rPr>
              <w:t>дата</w:t>
            </w:r>
            <w:proofErr w:type="spellEnd"/>
            <w:r w:rsidRPr="00096808">
              <w:rPr>
                <w:bCs/>
                <w:sz w:val="22"/>
                <w:szCs w:val="22"/>
              </w:rPr>
              <w:t xml:space="preserve"> </w:t>
            </w:r>
            <w:proofErr w:type="spellStart"/>
            <w:r w:rsidRPr="00096808">
              <w:rPr>
                <w:bCs/>
                <w:sz w:val="22"/>
                <w:szCs w:val="22"/>
              </w:rPr>
              <w:t>документа</w:t>
            </w:r>
            <w:proofErr w:type="spellEnd"/>
          </w:p>
        </w:tc>
        <w:tc>
          <w:tcPr>
            <w:tcW w:w="1539" w:type="dxa"/>
            <w:gridSpan w:val="2"/>
            <w:tcBorders>
              <w:top w:val="single" w:sz="4" w:space="0" w:color="auto"/>
              <w:left w:val="single" w:sz="4" w:space="0" w:color="auto"/>
              <w:bottom w:val="single" w:sz="4" w:space="0" w:color="auto"/>
              <w:right w:val="single" w:sz="4" w:space="0" w:color="auto"/>
            </w:tcBorders>
          </w:tcPr>
          <w:p w14:paraId="64BE3BD9" w14:textId="77777777" w:rsidR="005F461C" w:rsidRPr="00096808" w:rsidRDefault="005F461C" w:rsidP="00E131F2">
            <w:pPr>
              <w:jc w:val="center"/>
              <w:rPr>
                <w:bCs/>
                <w:sz w:val="22"/>
                <w:szCs w:val="22"/>
              </w:rPr>
            </w:pPr>
            <w:r w:rsidRPr="00096808">
              <w:rPr>
                <w:bCs/>
                <w:sz w:val="22"/>
                <w:szCs w:val="22"/>
              </w:rPr>
              <w:t>Number of pages/</w:t>
            </w:r>
          </w:p>
          <w:p w14:paraId="4E5969F8" w14:textId="710AEB91" w:rsidR="005F461C" w:rsidRPr="0054565D" w:rsidRDefault="005F461C" w:rsidP="00E131F2">
            <w:pPr>
              <w:jc w:val="center"/>
              <w:rPr>
                <w:sz w:val="22"/>
                <w:szCs w:val="22"/>
              </w:rPr>
            </w:pPr>
            <w:proofErr w:type="spellStart"/>
            <w:r w:rsidRPr="00096808">
              <w:rPr>
                <w:bCs/>
                <w:sz w:val="22"/>
                <w:szCs w:val="22"/>
              </w:rPr>
              <w:t>Кол-во</w:t>
            </w:r>
            <w:proofErr w:type="spellEnd"/>
            <w:r w:rsidRPr="00096808">
              <w:rPr>
                <w:bCs/>
                <w:sz w:val="22"/>
                <w:szCs w:val="22"/>
              </w:rPr>
              <w:t xml:space="preserve"> </w:t>
            </w:r>
            <w:proofErr w:type="spellStart"/>
            <w:r w:rsidRPr="00096808">
              <w:rPr>
                <w:bCs/>
                <w:sz w:val="22"/>
                <w:szCs w:val="22"/>
              </w:rPr>
              <w:t>листов</w:t>
            </w:r>
            <w:proofErr w:type="spellEnd"/>
          </w:p>
        </w:tc>
      </w:tr>
      <w:tr w:rsidR="005F461C" w:rsidRPr="00AE732F" w14:paraId="3F2B7716" w14:textId="2C55BC5B" w:rsidTr="004F7D54">
        <w:tc>
          <w:tcPr>
            <w:tcW w:w="562" w:type="dxa"/>
            <w:tcBorders>
              <w:top w:val="single" w:sz="4" w:space="0" w:color="auto"/>
              <w:left w:val="single" w:sz="4" w:space="0" w:color="auto"/>
              <w:bottom w:val="single" w:sz="4" w:space="0" w:color="auto"/>
              <w:right w:val="single" w:sz="4" w:space="0" w:color="auto"/>
            </w:tcBorders>
          </w:tcPr>
          <w:p w14:paraId="4239D19E" w14:textId="31D33893" w:rsidR="005F461C" w:rsidRPr="0054565D" w:rsidRDefault="005F461C" w:rsidP="00B00400">
            <w:pPr>
              <w:jc w:val="both"/>
              <w:rPr>
                <w:sz w:val="22"/>
                <w:szCs w:val="22"/>
              </w:rPr>
            </w:pPr>
            <w:r>
              <w:rPr>
                <w:sz w:val="22"/>
                <w:szCs w:val="22"/>
              </w:rPr>
              <w:t>1</w:t>
            </w:r>
          </w:p>
        </w:tc>
        <w:tc>
          <w:tcPr>
            <w:tcW w:w="4541" w:type="dxa"/>
            <w:tcBorders>
              <w:top w:val="single" w:sz="4" w:space="0" w:color="auto"/>
              <w:left w:val="single" w:sz="4" w:space="0" w:color="auto"/>
              <w:bottom w:val="single" w:sz="4" w:space="0" w:color="auto"/>
              <w:right w:val="single" w:sz="4" w:space="0" w:color="auto"/>
            </w:tcBorders>
          </w:tcPr>
          <w:p w14:paraId="694F804A" w14:textId="77777777" w:rsidR="005F461C" w:rsidRPr="0054565D" w:rsidRDefault="005F461C" w:rsidP="00B00400">
            <w:pPr>
              <w:jc w:val="both"/>
              <w:rPr>
                <w:sz w:val="22"/>
                <w:szCs w:val="22"/>
              </w:rPr>
            </w:pPr>
          </w:p>
        </w:tc>
        <w:tc>
          <w:tcPr>
            <w:tcW w:w="3642" w:type="dxa"/>
            <w:gridSpan w:val="2"/>
            <w:tcBorders>
              <w:top w:val="single" w:sz="4" w:space="0" w:color="auto"/>
              <w:left w:val="single" w:sz="4" w:space="0" w:color="auto"/>
              <w:bottom w:val="single" w:sz="4" w:space="0" w:color="auto"/>
              <w:right w:val="single" w:sz="4" w:space="0" w:color="auto"/>
            </w:tcBorders>
          </w:tcPr>
          <w:p w14:paraId="6437F55C" w14:textId="77777777" w:rsidR="005F461C" w:rsidRPr="0054565D" w:rsidRDefault="005F461C" w:rsidP="00B00400">
            <w:pPr>
              <w:jc w:val="both"/>
              <w:rPr>
                <w:sz w:val="22"/>
                <w:szCs w:val="22"/>
              </w:rPr>
            </w:pPr>
          </w:p>
        </w:tc>
        <w:tc>
          <w:tcPr>
            <w:tcW w:w="1539" w:type="dxa"/>
            <w:gridSpan w:val="2"/>
            <w:tcBorders>
              <w:top w:val="single" w:sz="4" w:space="0" w:color="auto"/>
              <w:left w:val="single" w:sz="4" w:space="0" w:color="auto"/>
              <w:bottom w:val="single" w:sz="4" w:space="0" w:color="auto"/>
              <w:right w:val="single" w:sz="4" w:space="0" w:color="auto"/>
            </w:tcBorders>
          </w:tcPr>
          <w:p w14:paraId="7027A83A" w14:textId="77777777" w:rsidR="005F461C" w:rsidRPr="0054565D" w:rsidRDefault="005F461C" w:rsidP="00B00400">
            <w:pPr>
              <w:jc w:val="both"/>
              <w:rPr>
                <w:sz w:val="22"/>
                <w:szCs w:val="22"/>
              </w:rPr>
            </w:pPr>
          </w:p>
        </w:tc>
      </w:tr>
      <w:tr w:rsidR="005F461C" w:rsidRPr="00AE732F" w14:paraId="22D9E8FC" w14:textId="668764C1" w:rsidTr="004F7D54">
        <w:tc>
          <w:tcPr>
            <w:tcW w:w="562" w:type="dxa"/>
            <w:tcBorders>
              <w:top w:val="single" w:sz="4" w:space="0" w:color="auto"/>
              <w:left w:val="single" w:sz="4" w:space="0" w:color="auto"/>
              <w:bottom w:val="single" w:sz="4" w:space="0" w:color="auto"/>
              <w:right w:val="single" w:sz="4" w:space="0" w:color="auto"/>
            </w:tcBorders>
          </w:tcPr>
          <w:p w14:paraId="7798253F" w14:textId="358D696F" w:rsidR="005F461C" w:rsidRPr="0054565D" w:rsidRDefault="005F461C" w:rsidP="00B00400">
            <w:pPr>
              <w:jc w:val="both"/>
              <w:rPr>
                <w:sz w:val="22"/>
                <w:szCs w:val="22"/>
              </w:rPr>
            </w:pPr>
            <w:r>
              <w:rPr>
                <w:sz w:val="22"/>
                <w:szCs w:val="22"/>
              </w:rPr>
              <w:t>2</w:t>
            </w:r>
          </w:p>
        </w:tc>
        <w:tc>
          <w:tcPr>
            <w:tcW w:w="4541" w:type="dxa"/>
            <w:tcBorders>
              <w:top w:val="single" w:sz="4" w:space="0" w:color="auto"/>
              <w:left w:val="single" w:sz="4" w:space="0" w:color="auto"/>
              <w:bottom w:val="single" w:sz="4" w:space="0" w:color="auto"/>
              <w:right w:val="single" w:sz="4" w:space="0" w:color="auto"/>
            </w:tcBorders>
          </w:tcPr>
          <w:p w14:paraId="37201782" w14:textId="77777777" w:rsidR="005F461C" w:rsidRPr="0054565D" w:rsidRDefault="005F461C" w:rsidP="00B00400">
            <w:pPr>
              <w:jc w:val="both"/>
              <w:rPr>
                <w:sz w:val="22"/>
                <w:szCs w:val="22"/>
              </w:rPr>
            </w:pPr>
          </w:p>
        </w:tc>
        <w:tc>
          <w:tcPr>
            <w:tcW w:w="3642" w:type="dxa"/>
            <w:gridSpan w:val="2"/>
            <w:tcBorders>
              <w:top w:val="single" w:sz="4" w:space="0" w:color="auto"/>
              <w:left w:val="single" w:sz="4" w:space="0" w:color="auto"/>
              <w:bottom w:val="single" w:sz="4" w:space="0" w:color="auto"/>
              <w:right w:val="single" w:sz="4" w:space="0" w:color="auto"/>
            </w:tcBorders>
          </w:tcPr>
          <w:p w14:paraId="13A507A2" w14:textId="77777777" w:rsidR="005F461C" w:rsidRPr="0054565D" w:rsidRDefault="005F461C" w:rsidP="00B00400">
            <w:pPr>
              <w:jc w:val="both"/>
              <w:rPr>
                <w:sz w:val="22"/>
                <w:szCs w:val="22"/>
              </w:rPr>
            </w:pPr>
          </w:p>
        </w:tc>
        <w:tc>
          <w:tcPr>
            <w:tcW w:w="1539" w:type="dxa"/>
            <w:gridSpan w:val="2"/>
            <w:tcBorders>
              <w:top w:val="single" w:sz="4" w:space="0" w:color="auto"/>
              <w:left w:val="single" w:sz="4" w:space="0" w:color="auto"/>
              <w:bottom w:val="single" w:sz="4" w:space="0" w:color="auto"/>
              <w:right w:val="single" w:sz="4" w:space="0" w:color="auto"/>
            </w:tcBorders>
          </w:tcPr>
          <w:p w14:paraId="73312CD5" w14:textId="77777777" w:rsidR="005F461C" w:rsidRPr="0054565D" w:rsidRDefault="005F461C" w:rsidP="00B00400">
            <w:pPr>
              <w:jc w:val="both"/>
              <w:rPr>
                <w:sz w:val="22"/>
                <w:szCs w:val="22"/>
              </w:rPr>
            </w:pPr>
          </w:p>
        </w:tc>
      </w:tr>
      <w:tr w:rsidR="004314EC" w:rsidRPr="00AE732F" w14:paraId="60A756DE" w14:textId="77777777" w:rsidTr="004F7D54">
        <w:tc>
          <w:tcPr>
            <w:tcW w:w="562" w:type="dxa"/>
            <w:tcBorders>
              <w:top w:val="single" w:sz="4" w:space="0" w:color="auto"/>
              <w:left w:val="single" w:sz="4" w:space="0" w:color="auto"/>
              <w:bottom w:val="single" w:sz="4" w:space="0" w:color="auto"/>
              <w:right w:val="single" w:sz="4" w:space="0" w:color="auto"/>
            </w:tcBorders>
          </w:tcPr>
          <w:p w14:paraId="26C59F0B" w14:textId="67544376" w:rsidR="004314EC" w:rsidRPr="004314EC" w:rsidRDefault="004314EC" w:rsidP="00B00400">
            <w:pPr>
              <w:jc w:val="both"/>
              <w:rPr>
                <w:sz w:val="22"/>
                <w:szCs w:val="22"/>
                <w:lang w:val="ru-RU"/>
              </w:rPr>
            </w:pPr>
            <w:r>
              <w:rPr>
                <w:sz w:val="22"/>
                <w:szCs w:val="22"/>
                <w:lang w:val="ru-RU"/>
              </w:rPr>
              <w:t>3</w:t>
            </w:r>
          </w:p>
        </w:tc>
        <w:tc>
          <w:tcPr>
            <w:tcW w:w="4541" w:type="dxa"/>
            <w:tcBorders>
              <w:top w:val="single" w:sz="4" w:space="0" w:color="auto"/>
              <w:left w:val="single" w:sz="4" w:space="0" w:color="auto"/>
              <w:bottom w:val="single" w:sz="4" w:space="0" w:color="auto"/>
              <w:right w:val="single" w:sz="4" w:space="0" w:color="auto"/>
            </w:tcBorders>
          </w:tcPr>
          <w:p w14:paraId="06732A1D" w14:textId="77777777" w:rsidR="004314EC" w:rsidRPr="0054565D" w:rsidRDefault="004314EC" w:rsidP="00B00400">
            <w:pPr>
              <w:jc w:val="both"/>
              <w:rPr>
                <w:sz w:val="22"/>
                <w:szCs w:val="22"/>
              </w:rPr>
            </w:pPr>
          </w:p>
        </w:tc>
        <w:tc>
          <w:tcPr>
            <w:tcW w:w="3642" w:type="dxa"/>
            <w:gridSpan w:val="2"/>
            <w:tcBorders>
              <w:top w:val="single" w:sz="4" w:space="0" w:color="auto"/>
              <w:left w:val="single" w:sz="4" w:space="0" w:color="auto"/>
              <w:bottom w:val="single" w:sz="4" w:space="0" w:color="auto"/>
              <w:right w:val="single" w:sz="4" w:space="0" w:color="auto"/>
            </w:tcBorders>
          </w:tcPr>
          <w:p w14:paraId="0B234818" w14:textId="77777777" w:rsidR="004314EC" w:rsidRPr="0054565D" w:rsidRDefault="004314EC" w:rsidP="00B00400">
            <w:pPr>
              <w:jc w:val="both"/>
              <w:rPr>
                <w:sz w:val="22"/>
                <w:szCs w:val="22"/>
              </w:rPr>
            </w:pPr>
          </w:p>
        </w:tc>
        <w:tc>
          <w:tcPr>
            <w:tcW w:w="1539" w:type="dxa"/>
            <w:gridSpan w:val="2"/>
            <w:tcBorders>
              <w:top w:val="single" w:sz="4" w:space="0" w:color="auto"/>
              <w:left w:val="single" w:sz="4" w:space="0" w:color="auto"/>
              <w:bottom w:val="single" w:sz="4" w:space="0" w:color="auto"/>
              <w:right w:val="single" w:sz="4" w:space="0" w:color="auto"/>
            </w:tcBorders>
          </w:tcPr>
          <w:p w14:paraId="639184FA" w14:textId="77777777" w:rsidR="004314EC" w:rsidRPr="0054565D" w:rsidRDefault="004314EC" w:rsidP="00B00400">
            <w:pPr>
              <w:jc w:val="both"/>
              <w:rPr>
                <w:sz w:val="22"/>
                <w:szCs w:val="22"/>
              </w:rPr>
            </w:pPr>
          </w:p>
        </w:tc>
      </w:tr>
      <w:tr w:rsidR="00015046" w:rsidRPr="00AE732F" w14:paraId="2A45FD1F" w14:textId="77777777" w:rsidTr="004F7D54">
        <w:tc>
          <w:tcPr>
            <w:tcW w:w="10284" w:type="dxa"/>
            <w:gridSpan w:val="6"/>
            <w:tcBorders>
              <w:top w:val="single" w:sz="4" w:space="0" w:color="auto"/>
              <w:left w:val="nil"/>
              <w:bottom w:val="nil"/>
              <w:right w:val="nil"/>
            </w:tcBorders>
          </w:tcPr>
          <w:p w14:paraId="0E6DEDBC" w14:textId="77777777" w:rsidR="00015046" w:rsidRPr="0054565D" w:rsidRDefault="00015046" w:rsidP="00B00400">
            <w:pPr>
              <w:jc w:val="both"/>
              <w:rPr>
                <w:sz w:val="22"/>
                <w:szCs w:val="22"/>
              </w:rPr>
            </w:pPr>
          </w:p>
        </w:tc>
      </w:tr>
      <w:tr w:rsidR="00A905E0" w:rsidRPr="005F461C" w14:paraId="3FCD0D77" w14:textId="77777777" w:rsidTr="004F7D54">
        <w:tc>
          <w:tcPr>
            <w:tcW w:w="5103" w:type="dxa"/>
            <w:gridSpan w:val="2"/>
            <w:tcBorders>
              <w:top w:val="nil"/>
              <w:left w:val="nil"/>
              <w:bottom w:val="nil"/>
              <w:right w:val="nil"/>
            </w:tcBorders>
          </w:tcPr>
          <w:p w14:paraId="43674D15" w14:textId="77777777" w:rsidR="00DD7A60" w:rsidRPr="00AE732F" w:rsidRDefault="00DD7A60" w:rsidP="00DD7A60">
            <w:pPr>
              <w:pStyle w:val="PlainText"/>
              <w:spacing w:before="120"/>
              <w:rPr>
                <w:rFonts w:ascii="Times New Roman" w:eastAsia="MS Mincho" w:hAnsi="Times New Roman"/>
                <w:sz w:val="22"/>
                <w:szCs w:val="22"/>
                <w:lang w:val="ru-RU"/>
              </w:rPr>
            </w:pPr>
            <w:r w:rsidRPr="00AE732F">
              <w:rPr>
                <w:rFonts w:ascii="Times New Roman" w:eastAsia="MS Mincho" w:hAnsi="Times New Roman"/>
                <w:b/>
                <w:bCs/>
                <w:sz w:val="22"/>
                <w:szCs w:val="22"/>
                <w:lang w:val="ru-RU"/>
              </w:rPr>
              <w:t xml:space="preserve">Подписано от имени ООО </w:t>
            </w:r>
            <w:r>
              <w:rPr>
                <w:rFonts w:ascii="Times New Roman" w:eastAsia="MS Mincho" w:hAnsi="Times New Roman"/>
                <w:b/>
                <w:bCs/>
                <w:sz w:val="22"/>
                <w:szCs w:val="22"/>
                <w:lang w:val="ru-RU"/>
              </w:rPr>
              <w:t>«</w:t>
            </w:r>
            <w:r w:rsidRPr="00AE732F">
              <w:rPr>
                <w:rFonts w:ascii="Times New Roman" w:eastAsia="MS Mincho" w:hAnsi="Times New Roman"/>
                <w:b/>
                <w:bCs/>
                <w:sz w:val="22"/>
                <w:szCs w:val="22"/>
                <w:lang w:val="ru-RU"/>
              </w:rPr>
              <w:t>Русские Газовые Турбины</w:t>
            </w:r>
            <w:r>
              <w:rPr>
                <w:rFonts w:ascii="Times New Roman" w:eastAsia="MS Mincho" w:hAnsi="Times New Roman"/>
                <w:b/>
                <w:bCs/>
                <w:sz w:val="22"/>
                <w:szCs w:val="22"/>
                <w:lang w:val="ru-RU"/>
              </w:rPr>
              <w:t>»</w:t>
            </w:r>
          </w:p>
          <w:p w14:paraId="4DA6AD20" w14:textId="1D713E81" w:rsidR="00AE4159" w:rsidRPr="00AE732F" w:rsidRDefault="00AE4159" w:rsidP="00B00400">
            <w:pPr>
              <w:pStyle w:val="PlainText"/>
              <w:spacing w:before="120"/>
              <w:rPr>
                <w:rFonts w:ascii="Times New Roman" w:eastAsia="MS Mincho" w:hAnsi="Times New Roman"/>
                <w:b/>
                <w:bCs/>
                <w:sz w:val="22"/>
                <w:szCs w:val="22"/>
              </w:rPr>
            </w:pPr>
            <w:r w:rsidRPr="00AE732F">
              <w:rPr>
                <w:rFonts w:ascii="Times New Roman" w:eastAsia="MS Mincho" w:hAnsi="Times New Roman"/>
                <w:b/>
                <w:bCs/>
                <w:sz w:val="22"/>
                <w:szCs w:val="22"/>
              </w:rPr>
              <w:t xml:space="preserve">Signed for and behalf of </w:t>
            </w:r>
            <w:r w:rsidR="007867A6" w:rsidRPr="00AE732F">
              <w:rPr>
                <w:rFonts w:ascii="Times New Roman" w:eastAsia="MS Mincho" w:hAnsi="Times New Roman"/>
                <w:b/>
                <w:bCs/>
                <w:sz w:val="22"/>
                <w:szCs w:val="22"/>
              </w:rPr>
              <w:t>Russian Gas Turbines</w:t>
            </w:r>
            <w:r w:rsidR="002A1408" w:rsidRPr="00AE732F">
              <w:rPr>
                <w:rFonts w:ascii="Times New Roman" w:eastAsia="MS Mincho" w:hAnsi="Times New Roman"/>
                <w:b/>
                <w:bCs/>
                <w:sz w:val="22"/>
                <w:szCs w:val="22"/>
              </w:rPr>
              <w:t xml:space="preserve"> L</w:t>
            </w:r>
            <w:r w:rsidRPr="00AE732F">
              <w:rPr>
                <w:rFonts w:ascii="Times New Roman" w:eastAsia="MS Mincho" w:hAnsi="Times New Roman"/>
                <w:b/>
                <w:bCs/>
                <w:sz w:val="22"/>
                <w:szCs w:val="22"/>
              </w:rPr>
              <w:t xml:space="preserve">LC/ </w:t>
            </w:r>
          </w:p>
          <w:p w14:paraId="7AF46B44" w14:textId="77777777" w:rsidR="00222E09" w:rsidRPr="00DD7A60" w:rsidRDefault="00222E09" w:rsidP="00B00400">
            <w:pPr>
              <w:ind w:left="540" w:right="720" w:hanging="540"/>
              <w:rPr>
                <w:sz w:val="22"/>
                <w:szCs w:val="22"/>
              </w:rPr>
            </w:pPr>
          </w:p>
          <w:p w14:paraId="73A1A48E" w14:textId="77777777" w:rsidR="00687260" w:rsidRPr="00DD7A60" w:rsidRDefault="00687260" w:rsidP="00B00400">
            <w:pPr>
              <w:ind w:left="540" w:right="720" w:hanging="540"/>
              <w:rPr>
                <w:sz w:val="22"/>
                <w:szCs w:val="22"/>
              </w:rPr>
            </w:pPr>
          </w:p>
          <w:p w14:paraId="513E1B94" w14:textId="007D896A" w:rsidR="00A905E0" w:rsidRPr="00DD7A60" w:rsidRDefault="00C82096" w:rsidP="00B00400">
            <w:pPr>
              <w:ind w:left="540" w:right="720" w:hanging="540"/>
              <w:rPr>
                <w:sz w:val="22"/>
                <w:szCs w:val="22"/>
              </w:rPr>
            </w:pPr>
            <w:r w:rsidRPr="00AE732F">
              <w:rPr>
                <w:sz w:val="22"/>
                <w:szCs w:val="22"/>
                <w:lang w:val="ru-RU"/>
              </w:rPr>
              <w:t>Подпись</w:t>
            </w:r>
            <w:r w:rsidR="00DD7A60">
              <w:rPr>
                <w:sz w:val="22"/>
                <w:szCs w:val="22"/>
                <w:lang w:val="ru-RU"/>
              </w:rPr>
              <w:t>/</w:t>
            </w:r>
            <w:r w:rsidR="00DD7A60" w:rsidRPr="00AE732F">
              <w:rPr>
                <w:sz w:val="22"/>
                <w:szCs w:val="22"/>
              </w:rPr>
              <w:t>Signature</w:t>
            </w:r>
            <w:r w:rsidR="00AE4159" w:rsidRPr="00DD7A60">
              <w:rPr>
                <w:sz w:val="22"/>
                <w:szCs w:val="22"/>
              </w:rPr>
              <w:t>: ____________________</w:t>
            </w:r>
          </w:p>
          <w:p w14:paraId="37552F38" w14:textId="78944976" w:rsidR="00AE4159" w:rsidRPr="00DD7A60" w:rsidRDefault="00AE4159" w:rsidP="00B00400">
            <w:pPr>
              <w:ind w:left="540" w:right="720" w:hanging="540"/>
              <w:rPr>
                <w:sz w:val="22"/>
                <w:szCs w:val="22"/>
              </w:rPr>
            </w:pPr>
          </w:p>
          <w:p w14:paraId="6BD31F76" w14:textId="60862C9E" w:rsidR="00AE4159" w:rsidRPr="00DD7A60" w:rsidRDefault="00DD7A60" w:rsidP="00B00400">
            <w:pPr>
              <w:ind w:left="540" w:right="720" w:hanging="540"/>
              <w:rPr>
                <w:sz w:val="22"/>
                <w:szCs w:val="22"/>
              </w:rPr>
            </w:pPr>
            <w:r w:rsidRPr="00AE732F">
              <w:rPr>
                <w:sz w:val="22"/>
                <w:szCs w:val="22"/>
                <w:lang w:val="ru-RU"/>
              </w:rPr>
              <w:t>Имя</w:t>
            </w:r>
            <w:r>
              <w:rPr>
                <w:sz w:val="22"/>
                <w:szCs w:val="22"/>
              </w:rPr>
              <w:t>/</w:t>
            </w:r>
            <w:r w:rsidR="00C82096" w:rsidRPr="00AE732F">
              <w:rPr>
                <w:sz w:val="22"/>
                <w:szCs w:val="22"/>
              </w:rPr>
              <w:t>Name</w:t>
            </w:r>
            <w:r w:rsidR="00AE4159" w:rsidRPr="00DD7A60">
              <w:rPr>
                <w:sz w:val="22"/>
                <w:szCs w:val="22"/>
              </w:rPr>
              <w:t>:</w:t>
            </w:r>
            <w:r w:rsidR="00222E09" w:rsidRPr="00DD7A60">
              <w:rPr>
                <w:sz w:val="22"/>
                <w:szCs w:val="22"/>
              </w:rPr>
              <w:t xml:space="preserve"> </w:t>
            </w:r>
            <w:r w:rsidR="00AE4159" w:rsidRPr="00DD7A60">
              <w:rPr>
                <w:sz w:val="22"/>
                <w:szCs w:val="22"/>
              </w:rPr>
              <w:t>___________________________</w:t>
            </w:r>
          </w:p>
          <w:p w14:paraId="3E22EC5C" w14:textId="1BD05F1F" w:rsidR="00AE4159" w:rsidRPr="00DD7A60" w:rsidRDefault="00AE4159" w:rsidP="00B00400">
            <w:pPr>
              <w:ind w:left="540" w:right="720" w:hanging="540"/>
              <w:rPr>
                <w:sz w:val="22"/>
                <w:szCs w:val="22"/>
              </w:rPr>
            </w:pPr>
          </w:p>
          <w:p w14:paraId="5FE4D8B1" w14:textId="2563BAEA" w:rsidR="00A905E0" w:rsidRPr="00DD7A60" w:rsidRDefault="00DD7A60" w:rsidP="00DD7A60">
            <w:pPr>
              <w:ind w:left="540" w:right="720" w:hanging="540"/>
              <w:rPr>
                <w:rFonts w:eastAsia="MS Mincho"/>
                <w:sz w:val="22"/>
                <w:szCs w:val="22"/>
              </w:rPr>
            </w:pPr>
            <w:r w:rsidRPr="00AE732F">
              <w:rPr>
                <w:sz w:val="22"/>
                <w:szCs w:val="22"/>
                <w:lang w:val="ru-RU"/>
              </w:rPr>
              <w:t>Должность</w:t>
            </w:r>
            <w:r>
              <w:rPr>
                <w:sz w:val="22"/>
                <w:szCs w:val="22"/>
                <w:lang w:val="ru-RU"/>
              </w:rPr>
              <w:t>/</w:t>
            </w:r>
            <w:r w:rsidR="00C82096" w:rsidRPr="00AE732F">
              <w:rPr>
                <w:sz w:val="22"/>
                <w:szCs w:val="22"/>
              </w:rPr>
              <w:t>Title</w:t>
            </w:r>
            <w:r w:rsidR="003850E0" w:rsidRPr="00DD7A60">
              <w:rPr>
                <w:sz w:val="22"/>
                <w:szCs w:val="22"/>
              </w:rPr>
              <w:t>: _____________________</w:t>
            </w:r>
            <w:r w:rsidR="00AE4159" w:rsidRPr="00DD7A60">
              <w:rPr>
                <w:sz w:val="22"/>
                <w:szCs w:val="22"/>
              </w:rPr>
              <w:t xml:space="preserve"> </w:t>
            </w:r>
          </w:p>
        </w:tc>
        <w:tc>
          <w:tcPr>
            <w:tcW w:w="5181" w:type="dxa"/>
            <w:gridSpan w:val="4"/>
            <w:tcBorders>
              <w:top w:val="nil"/>
              <w:left w:val="nil"/>
              <w:bottom w:val="nil"/>
              <w:right w:val="nil"/>
            </w:tcBorders>
          </w:tcPr>
          <w:p w14:paraId="5297790F" w14:textId="77777777" w:rsidR="00DD7A60" w:rsidRPr="00AE732F" w:rsidRDefault="00DD7A60" w:rsidP="00DD7A60">
            <w:pPr>
              <w:pStyle w:val="PlainText"/>
              <w:spacing w:before="120"/>
              <w:rPr>
                <w:rFonts w:ascii="Times New Roman" w:eastAsia="MS Mincho" w:hAnsi="Times New Roman"/>
                <w:sz w:val="22"/>
                <w:szCs w:val="22"/>
                <w:lang w:val="ru-RU"/>
              </w:rPr>
            </w:pPr>
            <w:r w:rsidRPr="00AE732F">
              <w:rPr>
                <w:rFonts w:ascii="Times New Roman" w:eastAsia="MS Mincho" w:hAnsi="Times New Roman"/>
                <w:b/>
                <w:bCs/>
                <w:sz w:val="22"/>
                <w:szCs w:val="22"/>
                <w:lang w:val="ru-RU"/>
              </w:rPr>
              <w:t>Подписано от имени [</w:t>
            </w:r>
            <w:r w:rsidRPr="00AE732F">
              <w:rPr>
                <w:rFonts w:ascii="Times New Roman" w:eastAsia="MS Mincho" w:hAnsi="Times New Roman"/>
                <w:b/>
                <w:bCs/>
                <w:sz w:val="22"/>
                <w:szCs w:val="22"/>
                <w:highlight w:val="yellow"/>
                <w:lang w:val="ru-RU"/>
              </w:rPr>
              <w:t>НАИМНОВАНИЕ СТОРОНЫ СОГЛАШЕНИЯ</w:t>
            </w:r>
            <w:r w:rsidRPr="00AE732F">
              <w:rPr>
                <w:rFonts w:ascii="Times New Roman" w:eastAsia="MS Mincho" w:hAnsi="Times New Roman"/>
                <w:b/>
                <w:bCs/>
                <w:sz w:val="22"/>
                <w:szCs w:val="22"/>
                <w:lang w:val="ru-RU"/>
              </w:rPr>
              <w:t>]</w:t>
            </w:r>
          </w:p>
          <w:p w14:paraId="5355E6D7" w14:textId="71F90E74" w:rsidR="002A1408" w:rsidRPr="00AE732F" w:rsidRDefault="002A1408" w:rsidP="00B00400">
            <w:pPr>
              <w:pStyle w:val="PlainText"/>
              <w:spacing w:before="120"/>
              <w:rPr>
                <w:rFonts w:ascii="Times New Roman" w:eastAsia="MS Mincho" w:hAnsi="Times New Roman"/>
                <w:b/>
                <w:bCs/>
                <w:sz w:val="22"/>
                <w:szCs w:val="22"/>
              </w:rPr>
            </w:pPr>
            <w:r w:rsidRPr="00AE732F">
              <w:rPr>
                <w:rFonts w:ascii="Times New Roman" w:eastAsia="MS Mincho" w:hAnsi="Times New Roman"/>
                <w:b/>
                <w:bCs/>
                <w:sz w:val="22"/>
                <w:szCs w:val="22"/>
              </w:rPr>
              <w:t>Signed for and behalf of [</w:t>
            </w:r>
            <w:r w:rsidR="00687260" w:rsidRPr="00AE732F">
              <w:rPr>
                <w:rFonts w:ascii="Times New Roman" w:eastAsia="MS Mincho" w:hAnsi="Times New Roman"/>
                <w:b/>
                <w:bCs/>
                <w:sz w:val="22"/>
                <w:szCs w:val="22"/>
                <w:highlight w:val="yellow"/>
              </w:rPr>
              <w:t>NAME OF THE PARTY TO AGREEMENT</w:t>
            </w:r>
            <w:r w:rsidRPr="00AE732F">
              <w:rPr>
                <w:rFonts w:ascii="Times New Roman" w:eastAsia="MS Mincho" w:hAnsi="Times New Roman"/>
                <w:b/>
                <w:bCs/>
                <w:sz w:val="22"/>
                <w:szCs w:val="22"/>
              </w:rPr>
              <w:t xml:space="preserve">]/ </w:t>
            </w:r>
          </w:p>
          <w:p w14:paraId="1910FA3D" w14:textId="77777777" w:rsidR="002A1408" w:rsidRPr="00DD7A60" w:rsidRDefault="002A1408" w:rsidP="00B00400">
            <w:pPr>
              <w:ind w:left="540" w:right="720" w:hanging="540"/>
              <w:rPr>
                <w:sz w:val="22"/>
                <w:szCs w:val="22"/>
              </w:rPr>
            </w:pPr>
          </w:p>
          <w:p w14:paraId="63A4A253" w14:textId="77777777" w:rsidR="002A1408" w:rsidRPr="00DD7A60" w:rsidRDefault="002A1408" w:rsidP="00B00400">
            <w:pPr>
              <w:ind w:left="540" w:right="720" w:hanging="540"/>
              <w:rPr>
                <w:sz w:val="22"/>
                <w:szCs w:val="22"/>
              </w:rPr>
            </w:pPr>
          </w:p>
          <w:p w14:paraId="6BDA9031" w14:textId="3F3804BE" w:rsidR="00C82096" w:rsidRPr="00DD7A60" w:rsidRDefault="00DD7A60" w:rsidP="00C82096">
            <w:pPr>
              <w:ind w:left="540" w:right="720" w:hanging="540"/>
              <w:rPr>
                <w:sz w:val="22"/>
                <w:szCs w:val="22"/>
              </w:rPr>
            </w:pPr>
            <w:r w:rsidRPr="00AE732F">
              <w:rPr>
                <w:sz w:val="22"/>
                <w:szCs w:val="22"/>
                <w:lang w:val="ru-RU"/>
              </w:rPr>
              <w:t>Подпись</w:t>
            </w:r>
            <w:r>
              <w:rPr>
                <w:sz w:val="22"/>
                <w:szCs w:val="22"/>
                <w:lang w:val="ru-RU"/>
              </w:rPr>
              <w:t>/</w:t>
            </w:r>
            <w:r w:rsidR="00C82096" w:rsidRPr="00AE732F">
              <w:rPr>
                <w:sz w:val="22"/>
                <w:szCs w:val="22"/>
              </w:rPr>
              <w:t>Signature</w:t>
            </w:r>
            <w:r w:rsidR="00C1654A" w:rsidRPr="00DD7A60">
              <w:rPr>
                <w:sz w:val="22"/>
                <w:szCs w:val="22"/>
              </w:rPr>
              <w:t>:</w:t>
            </w:r>
            <w:r>
              <w:rPr>
                <w:sz w:val="22"/>
                <w:szCs w:val="22"/>
                <w:lang w:val="ru-RU"/>
              </w:rPr>
              <w:t xml:space="preserve"> </w:t>
            </w:r>
            <w:r w:rsidR="00C82096" w:rsidRPr="00DD7A60">
              <w:rPr>
                <w:sz w:val="22"/>
                <w:szCs w:val="22"/>
              </w:rPr>
              <w:t>___________________</w:t>
            </w:r>
          </w:p>
          <w:p w14:paraId="3ADA9AAB" w14:textId="77777777" w:rsidR="00C82096" w:rsidRPr="00DD7A60" w:rsidRDefault="00C82096" w:rsidP="00C82096">
            <w:pPr>
              <w:ind w:left="540" w:right="720" w:hanging="540"/>
              <w:rPr>
                <w:sz w:val="22"/>
                <w:szCs w:val="22"/>
              </w:rPr>
            </w:pPr>
          </w:p>
          <w:p w14:paraId="6F6C5721" w14:textId="03E775B6" w:rsidR="00C82096" w:rsidRPr="00DD7A60" w:rsidRDefault="00DD7A60" w:rsidP="00C82096">
            <w:pPr>
              <w:ind w:left="540" w:right="720" w:hanging="540"/>
              <w:rPr>
                <w:sz w:val="22"/>
                <w:szCs w:val="22"/>
              </w:rPr>
            </w:pPr>
            <w:r w:rsidRPr="00AE732F">
              <w:rPr>
                <w:sz w:val="22"/>
                <w:szCs w:val="22"/>
                <w:lang w:val="ru-RU"/>
              </w:rPr>
              <w:t>Имя</w:t>
            </w:r>
            <w:r>
              <w:rPr>
                <w:sz w:val="22"/>
                <w:szCs w:val="22"/>
                <w:lang w:val="ru-RU"/>
              </w:rPr>
              <w:t>/</w:t>
            </w:r>
            <w:r w:rsidR="00C82096" w:rsidRPr="00AE732F">
              <w:rPr>
                <w:sz w:val="22"/>
                <w:szCs w:val="22"/>
              </w:rPr>
              <w:t>Name</w:t>
            </w:r>
            <w:r w:rsidR="00C1654A" w:rsidRPr="00DD7A60">
              <w:rPr>
                <w:sz w:val="22"/>
                <w:szCs w:val="22"/>
              </w:rPr>
              <w:t>:</w:t>
            </w:r>
            <w:r>
              <w:rPr>
                <w:sz w:val="22"/>
                <w:szCs w:val="22"/>
                <w:lang w:val="ru-RU"/>
              </w:rPr>
              <w:t xml:space="preserve"> </w:t>
            </w:r>
            <w:r w:rsidR="00C82096" w:rsidRPr="00DD7A60">
              <w:rPr>
                <w:sz w:val="22"/>
                <w:szCs w:val="22"/>
              </w:rPr>
              <w:t>_________________________</w:t>
            </w:r>
          </w:p>
          <w:p w14:paraId="2A5771FE" w14:textId="77777777" w:rsidR="00C82096" w:rsidRPr="00DD7A60" w:rsidRDefault="00C82096" w:rsidP="00C82096">
            <w:pPr>
              <w:ind w:left="540" w:right="720" w:hanging="540"/>
              <w:rPr>
                <w:sz w:val="22"/>
                <w:szCs w:val="22"/>
              </w:rPr>
            </w:pPr>
          </w:p>
          <w:p w14:paraId="26866F0A" w14:textId="48F2DC9B" w:rsidR="00C82096" w:rsidRPr="00DD7A60" w:rsidRDefault="00DD7A60" w:rsidP="00C82096">
            <w:pPr>
              <w:ind w:left="540" w:right="720" w:hanging="540"/>
              <w:rPr>
                <w:sz w:val="22"/>
                <w:szCs w:val="22"/>
              </w:rPr>
            </w:pPr>
            <w:r w:rsidRPr="00AE732F">
              <w:rPr>
                <w:sz w:val="22"/>
                <w:szCs w:val="22"/>
                <w:lang w:val="ru-RU"/>
              </w:rPr>
              <w:t>Должность</w:t>
            </w:r>
            <w:r>
              <w:rPr>
                <w:sz w:val="22"/>
                <w:szCs w:val="22"/>
                <w:lang w:val="ru-RU"/>
              </w:rPr>
              <w:t>/</w:t>
            </w:r>
            <w:r w:rsidR="00C82096" w:rsidRPr="00AE732F">
              <w:rPr>
                <w:sz w:val="22"/>
                <w:szCs w:val="22"/>
              </w:rPr>
              <w:t>Title</w:t>
            </w:r>
            <w:r w:rsidR="00C1654A" w:rsidRPr="00DD7A60">
              <w:rPr>
                <w:sz w:val="22"/>
                <w:szCs w:val="22"/>
              </w:rPr>
              <w:t>:</w:t>
            </w:r>
            <w:r>
              <w:rPr>
                <w:sz w:val="22"/>
                <w:szCs w:val="22"/>
                <w:lang w:val="ru-RU"/>
              </w:rPr>
              <w:t xml:space="preserve"> </w:t>
            </w:r>
            <w:r w:rsidR="00C82096" w:rsidRPr="00DD7A60">
              <w:rPr>
                <w:sz w:val="22"/>
                <w:szCs w:val="22"/>
              </w:rPr>
              <w:t>____________________ _____________________</w:t>
            </w:r>
          </w:p>
          <w:p w14:paraId="145C556A" w14:textId="77777777" w:rsidR="002A1408" w:rsidRPr="00DD7A60" w:rsidRDefault="002A1408" w:rsidP="00B00400">
            <w:pPr>
              <w:spacing w:before="120"/>
              <w:rPr>
                <w:sz w:val="22"/>
                <w:szCs w:val="22"/>
              </w:rPr>
            </w:pPr>
          </w:p>
          <w:p w14:paraId="48960F12" w14:textId="77777777" w:rsidR="00A905E0" w:rsidRPr="00DD7A60" w:rsidRDefault="00A905E0" w:rsidP="00B00400">
            <w:pPr>
              <w:spacing w:before="120"/>
              <w:jc w:val="both"/>
              <w:rPr>
                <w:sz w:val="22"/>
                <w:szCs w:val="22"/>
              </w:rPr>
            </w:pPr>
          </w:p>
        </w:tc>
      </w:tr>
    </w:tbl>
    <w:p w14:paraId="422FAD81" w14:textId="1E211912" w:rsidR="00A905E0" w:rsidRPr="00DD7A60" w:rsidRDefault="00A905E0" w:rsidP="00593FE1">
      <w:pPr>
        <w:rPr>
          <w:sz w:val="22"/>
          <w:szCs w:val="22"/>
        </w:rPr>
      </w:pPr>
    </w:p>
    <w:p w14:paraId="76CB7C5C" w14:textId="6C45C5DC" w:rsidR="00CA7FE2" w:rsidRPr="00DD7A60" w:rsidRDefault="00CA7FE2" w:rsidP="00593FE1">
      <w:pPr>
        <w:rPr>
          <w:sz w:val="22"/>
          <w:szCs w:val="22"/>
        </w:rPr>
      </w:pPr>
    </w:p>
    <w:p w14:paraId="4BC46861" w14:textId="2173E041" w:rsidR="00CA7FE2" w:rsidRPr="00DD7A60" w:rsidRDefault="00CA7FE2" w:rsidP="00593FE1">
      <w:pPr>
        <w:rPr>
          <w:sz w:val="22"/>
          <w:szCs w:val="22"/>
        </w:rPr>
      </w:pPr>
    </w:p>
    <w:p w14:paraId="756EEEC2" w14:textId="3E037846" w:rsidR="00746194" w:rsidRPr="00DD7A60" w:rsidRDefault="00746194">
      <w:pPr>
        <w:rPr>
          <w:sz w:val="22"/>
          <w:szCs w:val="22"/>
        </w:rPr>
      </w:pPr>
      <w:r w:rsidRPr="00DD7A60">
        <w:rPr>
          <w:sz w:val="22"/>
          <w:szCs w:val="22"/>
        </w:rPr>
        <w:br w:type="page"/>
      </w:r>
    </w:p>
    <w:p w14:paraId="2629F2F1" w14:textId="77777777" w:rsidR="00CA7FE2" w:rsidRPr="00DD7A60" w:rsidRDefault="00CA7FE2" w:rsidP="00593FE1">
      <w:pPr>
        <w:rPr>
          <w:sz w:val="22"/>
          <w:szCs w:val="22"/>
        </w:rPr>
      </w:pPr>
    </w:p>
    <w:p w14:paraId="58080B44" w14:textId="1319B8FC" w:rsidR="00CA7FE2" w:rsidRPr="00DD7A60" w:rsidRDefault="00CA7FE2" w:rsidP="00593FE1">
      <w:pPr>
        <w:rPr>
          <w:sz w:val="22"/>
          <w:szCs w:val="22"/>
        </w:rPr>
      </w:pPr>
    </w:p>
    <w:tbl>
      <w:tblPr>
        <w:tblStyle w:val="TableGrid"/>
        <w:tblW w:w="10480" w:type="dxa"/>
        <w:tblInd w:w="-416" w:type="dxa"/>
        <w:tblLook w:val="04A0" w:firstRow="1" w:lastRow="0" w:firstColumn="1" w:lastColumn="0" w:noHBand="0" w:noVBand="1"/>
      </w:tblPr>
      <w:tblGrid>
        <w:gridCol w:w="675"/>
        <w:gridCol w:w="2280"/>
        <w:gridCol w:w="2139"/>
        <w:gridCol w:w="690"/>
        <w:gridCol w:w="2310"/>
        <w:gridCol w:w="2380"/>
        <w:gridCol w:w="6"/>
      </w:tblGrid>
      <w:tr w:rsidR="00CA7FE2" w:rsidRPr="007B17EC" w14:paraId="64BE3029" w14:textId="77777777" w:rsidTr="007131E2">
        <w:tc>
          <w:tcPr>
            <w:tcW w:w="5094" w:type="dxa"/>
            <w:gridSpan w:val="3"/>
            <w:tcBorders>
              <w:top w:val="nil"/>
              <w:left w:val="nil"/>
              <w:bottom w:val="nil"/>
              <w:right w:val="nil"/>
            </w:tcBorders>
          </w:tcPr>
          <w:p w14:paraId="10C93A43" w14:textId="77777777" w:rsidR="00CA7FE2" w:rsidRPr="00AE732F" w:rsidRDefault="00CA7FE2" w:rsidP="00CA7FE2">
            <w:pPr>
              <w:spacing w:after="200" w:line="276" w:lineRule="auto"/>
              <w:jc w:val="right"/>
              <w:rPr>
                <w:rFonts w:ascii="Times New Roman" w:eastAsia="MS Mincho" w:hAnsi="Times New Roman"/>
                <w:b/>
                <w:sz w:val="22"/>
                <w:szCs w:val="22"/>
              </w:rPr>
            </w:pPr>
            <w:r w:rsidRPr="00C46EBD">
              <w:rPr>
                <w:rFonts w:ascii="Times New Roman" w:eastAsia="MS Mincho" w:hAnsi="Times New Roman"/>
                <w:b/>
                <w:sz w:val="22"/>
                <w:szCs w:val="22"/>
              </w:rPr>
              <w:br w:type="page"/>
            </w:r>
            <w:r w:rsidRPr="00C46EBD">
              <w:rPr>
                <w:rFonts w:ascii="Times New Roman" w:eastAsia="MS Mincho" w:hAnsi="Times New Roman"/>
                <w:b/>
                <w:sz w:val="22"/>
                <w:szCs w:val="22"/>
              </w:rPr>
              <w:br w:type="page"/>
            </w:r>
            <w:r w:rsidRPr="00AE732F">
              <w:rPr>
                <w:rFonts w:ascii="Times New Roman" w:eastAsia="MS Mincho" w:hAnsi="Times New Roman"/>
                <w:b/>
                <w:sz w:val="22"/>
                <w:szCs w:val="22"/>
              </w:rPr>
              <w:t>Annex 2</w:t>
            </w:r>
          </w:p>
          <w:p w14:paraId="57BFCB30" w14:textId="77777777" w:rsidR="004C254D" w:rsidRPr="00AE732F" w:rsidRDefault="004C254D" w:rsidP="004C254D">
            <w:pPr>
              <w:spacing w:line="276" w:lineRule="auto"/>
              <w:jc w:val="right"/>
              <w:rPr>
                <w:rFonts w:ascii="Times New Roman" w:eastAsia="MS Mincho" w:hAnsi="Times New Roman"/>
                <w:b/>
                <w:sz w:val="22"/>
                <w:szCs w:val="22"/>
              </w:rPr>
            </w:pPr>
            <w:r w:rsidRPr="00AE732F">
              <w:rPr>
                <w:rFonts w:ascii="Times New Roman" w:eastAsia="MS Mincho" w:hAnsi="Times New Roman"/>
                <w:b/>
                <w:sz w:val="22"/>
                <w:szCs w:val="22"/>
              </w:rPr>
              <w:t xml:space="preserve">To Confidentiality Agreement </w:t>
            </w:r>
          </w:p>
          <w:p w14:paraId="57334C40" w14:textId="49D18CF2" w:rsidR="00CA7FE2" w:rsidRPr="00AE732F" w:rsidRDefault="004C254D" w:rsidP="00694CC9">
            <w:pPr>
              <w:spacing w:line="276" w:lineRule="auto"/>
              <w:jc w:val="right"/>
              <w:rPr>
                <w:rFonts w:ascii="Times New Roman" w:eastAsia="MS Mincho" w:hAnsi="Times New Roman"/>
                <w:b/>
                <w:sz w:val="22"/>
                <w:szCs w:val="22"/>
              </w:rPr>
            </w:pPr>
            <w:r w:rsidRPr="00AE732F">
              <w:rPr>
                <w:rFonts w:ascii="Times New Roman" w:eastAsia="MS Mincho" w:hAnsi="Times New Roman"/>
                <w:b/>
                <w:sz w:val="22"/>
                <w:szCs w:val="22"/>
              </w:rPr>
              <w:t>dd. «___» ______________________ 201</w:t>
            </w:r>
            <w:r w:rsidR="00694CC9">
              <w:rPr>
                <w:rFonts w:ascii="Times New Roman" w:eastAsia="MS Mincho" w:hAnsi="Times New Roman"/>
                <w:b/>
                <w:sz w:val="22"/>
                <w:szCs w:val="22"/>
              </w:rPr>
              <w:t>_</w:t>
            </w:r>
          </w:p>
        </w:tc>
        <w:tc>
          <w:tcPr>
            <w:tcW w:w="5386" w:type="dxa"/>
            <w:gridSpan w:val="4"/>
            <w:tcBorders>
              <w:top w:val="nil"/>
              <w:left w:val="nil"/>
              <w:bottom w:val="nil"/>
              <w:right w:val="nil"/>
            </w:tcBorders>
          </w:tcPr>
          <w:p w14:paraId="66011C39" w14:textId="77777777" w:rsidR="00CA7FE2" w:rsidRPr="00AE732F" w:rsidRDefault="00CA7FE2" w:rsidP="00CA7FE2">
            <w:pPr>
              <w:spacing w:after="200" w:line="276" w:lineRule="auto"/>
              <w:jc w:val="right"/>
              <w:rPr>
                <w:rFonts w:ascii="Times New Roman" w:eastAsia="MS Mincho" w:hAnsi="Times New Roman"/>
                <w:b/>
                <w:sz w:val="22"/>
                <w:szCs w:val="22"/>
                <w:lang w:val="ru-RU"/>
              </w:rPr>
            </w:pPr>
            <w:r w:rsidRPr="00AE732F">
              <w:rPr>
                <w:rFonts w:ascii="Times New Roman" w:eastAsia="MS Mincho" w:hAnsi="Times New Roman"/>
                <w:b/>
                <w:sz w:val="22"/>
                <w:szCs w:val="22"/>
                <w:lang w:val="ru-RU"/>
              </w:rPr>
              <w:t>Приложение 2</w:t>
            </w:r>
          </w:p>
          <w:p w14:paraId="75CCFE22" w14:textId="77777777" w:rsidR="004C254D" w:rsidRPr="00AE732F" w:rsidRDefault="004C254D" w:rsidP="004C254D">
            <w:pPr>
              <w:spacing w:line="276" w:lineRule="auto"/>
              <w:jc w:val="right"/>
              <w:rPr>
                <w:rFonts w:ascii="Times New Roman" w:eastAsia="MS Mincho" w:hAnsi="Times New Roman"/>
                <w:b/>
                <w:sz w:val="22"/>
                <w:szCs w:val="22"/>
                <w:lang w:val="ru-RU"/>
              </w:rPr>
            </w:pPr>
            <w:r w:rsidRPr="00AE732F">
              <w:rPr>
                <w:rFonts w:ascii="Times New Roman" w:eastAsia="MS Mincho" w:hAnsi="Times New Roman"/>
                <w:b/>
                <w:sz w:val="22"/>
                <w:szCs w:val="22"/>
                <w:lang w:val="ru-RU"/>
              </w:rPr>
              <w:t>К соглашению о конфиденциальности</w:t>
            </w:r>
          </w:p>
          <w:p w14:paraId="1E98BE03" w14:textId="15F90975" w:rsidR="00CA7FE2" w:rsidRPr="00AE732F" w:rsidRDefault="004C254D" w:rsidP="00694CC9">
            <w:pPr>
              <w:spacing w:line="276" w:lineRule="auto"/>
              <w:jc w:val="right"/>
              <w:rPr>
                <w:rFonts w:ascii="Times New Roman" w:eastAsia="MS Mincho" w:hAnsi="Times New Roman"/>
                <w:b/>
                <w:sz w:val="22"/>
                <w:szCs w:val="22"/>
                <w:lang w:val="ru-RU"/>
              </w:rPr>
            </w:pPr>
            <w:r w:rsidRPr="00AE732F">
              <w:rPr>
                <w:rFonts w:ascii="Times New Roman" w:eastAsia="MS Mincho" w:hAnsi="Times New Roman"/>
                <w:b/>
                <w:sz w:val="22"/>
                <w:szCs w:val="22"/>
                <w:lang w:val="ru-RU"/>
              </w:rPr>
              <w:t xml:space="preserve"> от «___» ______________________ 201</w:t>
            </w:r>
            <w:r w:rsidR="00694CC9" w:rsidRPr="00671984">
              <w:rPr>
                <w:rFonts w:ascii="Times New Roman" w:eastAsia="MS Mincho" w:hAnsi="Times New Roman"/>
                <w:b/>
                <w:sz w:val="22"/>
                <w:szCs w:val="22"/>
                <w:lang w:val="ru-RU"/>
              </w:rPr>
              <w:t>_</w:t>
            </w:r>
            <w:r w:rsidRPr="00AE732F">
              <w:rPr>
                <w:rFonts w:ascii="Times New Roman" w:eastAsia="MS Mincho" w:hAnsi="Times New Roman"/>
                <w:b/>
                <w:sz w:val="22"/>
                <w:szCs w:val="22"/>
                <w:lang w:val="ru-RU"/>
              </w:rPr>
              <w:t>г.</w:t>
            </w:r>
          </w:p>
        </w:tc>
      </w:tr>
      <w:tr w:rsidR="004C254D" w:rsidRPr="007B17EC" w14:paraId="60867587" w14:textId="77777777" w:rsidTr="007131E2">
        <w:tc>
          <w:tcPr>
            <w:tcW w:w="5094" w:type="dxa"/>
            <w:gridSpan w:val="3"/>
            <w:tcBorders>
              <w:top w:val="nil"/>
              <w:left w:val="nil"/>
              <w:bottom w:val="nil"/>
              <w:right w:val="nil"/>
            </w:tcBorders>
          </w:tcPr>
          <w:p w14:paraId="3CB05887" w14:textId="77777777" w:rsidR="004C254D" w:rsidRPr="00AE732F" w:rsidRDefault="004C254D" w:rsidP="00CA7FE2">
            <w:pPr>
              <w:spacing w:after="200" w:line="276" w:lineRule="auto"/>
              <w:jc w:val="right"/>
              <w:rPr>
                <w:rFonts w:eastAsia="MS Mincho"/>
                <w:b/>
                <w:sz w:val="22"/>
                <w:szCs w:val="22"/>
                <w:lang w:val="ru-RU"/>
              </w:rPr>
            </w:pPr>
          </w:p>
        </w:tc>
        <w:tc>
          <w:tcPr>
            <w:tcW w:w="5386" w:type="dxa"/>
            <w:gridSpan w:val="4"/>
            <w:tcBorders>
              <w:top w:val="nil"/>
              <w:left w:val="nil"/>
              <w:bottom w:val="nil"/>
              <w:right w:val="nil"/>
            </w:tcBorders>
          </w:tcPr>
          <w:p w14:paraId="544119C5" w14:textId="77777777" w:rsidR="004C254D" w:rsidRPr="00AE732F" w:rsidRDefault="004C254D" w:rsidP="00CA7FE2">
            <w:pPr>
              <w:spacing w:after="200" w:line="276" w:lineRule="auto"/>
              <w:jc w:val="right"/>
              <w:rPr>
                <w:rFonts w:eastAsia="MS Mincho"/>
                <w:b/>
                <w:sz w:val="22"/>
                <w:szCs w:val="22"/>
                <w:lang w:val="ru-RU"/>
              </w:rPr>
            </w:pPr>
          </w:p>
        </w:tc>
      </w:tr>
      <w:tr w:rsidR="00CA7FE2" w:rsidRPr="007B17EC" w14:paraId="06876C3E" w14:textId="77777777" w:rsidTr="007131E2">
        <w:tc>
          <w:tcPr>
            <w:tcW w:w="5094" w:type="dxa"/>
            <w:gridSpan w:val="3"/>
            <w:tcBorders>
              <w:top w:val="nil"/>
              <w:left w:val="nil"/>
              <w:bottom w:val="single" w:sz="4" w:space="0" w:color="auto"/>
              <w:right w:val="nil"/>
            </w:tcBorders>
          </w:tcPr>
          <w:p w14:paraId="1CE21D26" w14:textId="77777777" w:rsidR="00CA7FE2" w:rsidRDefault="00CA7FE2" w:rsidP="0096595E">
            <w:pPr>
              <w:spacing w:after="200" w:line="276" w:lineRule="auto"/>
              <w:jc w:val="center"/>
              <w:rPr>
                <w:rFonts w:ascii="Times New Roman" w:eastAsia="MS Mincho" w:hAnsi="Times New Roman"/>
                <w:b/>
                <w:sz w:val="22"/>
                <w:szCs w:val="22"/>
              </w:rPr>
            </w:pPr>
            <w:r w:rsidRPr="00AE732F">
              <w:rPr>
                <w:rFonts w:ascii="Times New Roman" w:eastAsia="MS Mincho" w:hAnsi="Times New Roman"/>
                <w:b/>
                <w:sz w:val="22"/>
                <w:szCs w:val="22"/>
              </w:rPr>
              <w:t xml:space="preserve">List of </w:t>
            </w:r>
            <w:r w:rsidR="008F1504" w:rsidRPr="00AE732F">
              <w:rPr>
                <w:rFonts w:ascii="Times New Roman" w:eastAsia="MS Mincho" w:hAnsi="Times New Roman"/>
                <w:b/>
                <w:sz w:val="22"/>
                <w:szCs w:val="22"/>
              </w:rPr>
              <w:t xml:space="preserve">Authorized </w:t>
            </w:r>
            <w:r w:rsidR="0096595E" w:rsidRPr="00AE732F">
              <w:rPr>
                <w:rFonts w:ascii="Times New Roman" w:eastAsia="MS Mincho" w:hAnsi="Times New Roman"/>
                <w:b/>
                <w:sz w:val="22"/>
                <w:szCs w:val="22"/>
              </w:rPr>
              <w:t>Parties</w:t>
            </w:r>
            <w:r w:rsidR="00660F2B" w:rsidRPr="00AE732F">
              <w:rPr>
                <w:rFonts w:ascii="Times New Roman" w:eastAsia="MS Mincho" w:hAnsi="Times New Roman"/>
                <w:b/>
                <w:sz w:val="22"/>
                <w:szCs w:val="22"/>
              </w:rPr>
              <w:t xml:space="preserve"> </w:t>
            </w:r>
            <w:r w:rsidR="007D10F5" w:rsidRPr="00AE732F">
              <w:rPr>
                <w:rFonts w:ascii="Times New Roman" w:eastAsia="MS Mincho" w:hAnsi="Times New Roman"/>
                <w:b/>
                <w:sz w:val="22"/>
                <w:szCs w:val="22"/>
              </w:rPr>
              <w:t>of [</w:t>
            </w:r>
            <w:r w:rsidR="007D10F5" w:rsidRPr="00AE732F">
              <w:rPr>
                <w:rFonts w:ascii="Times New Roman" w:eastAsia="MS Mincho" w:hAnsi="Times New Roman"/>
                <w:b/>
                <w:sz w:val="22"/>
                <w:szCs w:val="22"/>
                <w:highlight w:val="yellow"/>
              </w:rPr>
              <w:t>NAME OF THE PARTY TO THE AGREEMENT</w:t>
            </w:r>
            <w:r w:rsidR="007D10F5" w:rsidRPr="00AE732F">
              <w:rPr>
                <w:rFonts w:ascii="Times New Roman" w:eastAsia="MS Mincho" w:hAnsi="Times New Roman"/>
                <w:b/>
                <w:sz w:val="22"/>
                <w:szCs w:val="22"/>
              </w:rPr>
              <w:t>]</w:t>
            </w:r>
          </w:p>
          <w:p w14:paraId="6F4A8223" w14:textId="7D36081C" w:rsidR="00740F9B" w:rsidRPr="00AE732F" w:rsidRDefault="00740F9B" w:rsidP="007A64FD">
            <w:pPr>
              <w:spacing w:before="120"/>
              <w:jc w:val="both"/>
              <w:rPr>
                <w:rFonts w:ascii="Times New Roman" w:eastAsia="MS Mincho" w:hAnsi="Times New Roman"/>
                <w:b/>
                <w:sz w:val="22"/>
                <w:szCs w:val="22"/>
              </w:rPr>
            </w:pPr>
          </w:p>
        </w:tc>
        <w:tc>
          <w:tcPr>
            <w:tcW w:w="5386" w:type="dxa"/>
            <w:gridSpan w:val="4"/>
            <w:tcBorders>
              <w:top w:val="nil"/>
              <w:left w:val="nil"/>
              <w:bottom w:val="single" w:sz="4" w:space="0" w:color="auto"/>
              <w:right w:val="nil"/>
            </w:tcBorders>
          </w:tcPr>
          <w:p w14:paraId="1DC69D2B" w14:textId="77777777" w:rsidR="00CA7FE2" w:rsidRDefault="00CA7FE2" w:rsidP="0096595E">
            <w:pPr>
              <w:spacing w:after="200" w:line="276" w:lineRule="auto"/>
              <w:jc w:val="center"/>
              <w:rPr>
                <w:rFonts w:ascii="Times New Roman" w:eastAsia="MS Mincho" w:hAnsi="Times New Roman"/>
                <w:b/>
                <w:sz w:val="22"/>
                <w:szCs w:val="22"/>
                <w:lang w:val="ru-RU"/>
              </w:rPr>
            </w:pPr>
            <w:r w:rsidRPr="00AE732F">
              <w:rPr>
                <w:rFonts w:ascii="Times New Roman" w:eastAsia="MS Mincho" w:hAnsi="Times New Roman"/>
                <w:b/>
                <w:sz w:val="22"/>
                <w:szCs w:val="22"/>
                <w:lang w:val="ru-RU"/>
              </w:rPr>
              <w:t xml:space="preserve">Список </w:t>
            </w:r>
            <w:r w:rsidR="008F1504" w:rsidRPr="00AE732F">
              <w:rPr>
                <w:rFonts w:ascii="Times New Roman" w:eastAsia="MS Mincho" w:hAnsi="Times New Roman"/>
                <w:b/>
                <w:sz w:val="22"/>
                <w:szCs w:val="22"/>
                <w:lang w:val="ru-RU"/>
              </w:rPr>
              <w:t xml:space="preserve">Уполномоченных </w:t>
            </w:r>
            <w:r w:rsidR="0096595E" w:rsidRPr="00AE732F">
              <w:rPr>
                <w:rFonts w:ascii="Times New Roman" w:eastAsia="MS Mincho" w:hAnsi="Times New Roman"/>
                <w:b/>
                <w:sz w:val="22"/>
                <w:szCs w:val="22"/>
                <w:lang w:val="ru-RU"/>
              </w:rPr>
              <w:t>сторон</w:t>
            </w:r>
            <w:r w:rsidR="00660F2B" w:rsidRPr="00AE732F">
              <w:rPr>
                <w:rFonts w:ascii="Times New Roman" w:eastAsia="MS Mincho" w:hAnsi="Times New Roman"/>
                <w:b/>
                <w:sz w:val="22"/>
                <w:szCs w:val="22"/>
                <w:lang w:val="ru-RU"/>
              </w:rPr>
              <w:t xml:space="preserve"> </w:t>
            </w:r>
            <w:r w:rsidR="007D10F5" w:rsidRPr="00AE732F">
              <w:rPr>
                <w:rFonts w:ascii="Times New Roman" w:eastAsia="MS Mincho" w:hAnsi="Times New Roman"/>
                <w:b/>
                <w:sz w:val="22"/>
                <w:szCs w:val="22"/>
                <w:lang w:val="ru-RU"/>
              </w:rPr>
              <w:t>[</w:t>
            </w:r>
            <w:r w:rsidR="007D10F5" w:rsidRPr="00AE732F">
              <w:rPr>
                <w:rFonts w:ascii="Times New Roman" w:eastAsia="MS Mincho" w:hAnsi="Times New Roman"/>
                <w:b/>
                <w:sz w:val="22"/>
                <w:szCs w:val="22"/>
                <w:highlight w:val="yellow"/>
                <w:lang w:val="ru-RU"/>
              </w:rPr>
              <w:t>НАИМЕНОВАНИЕ СТОРОНЫ СОГЛАШЕНИЯ</w:t>
            </w:r>
            <w:r w:rsidR="007D10F5" w:rsidRPr="00AE732F">
              <w:rPr>
                <w:rFonts w:ascii="Times New Roman" w:eastAsia="MS Mincho" w:hAnsi="Times New Roman"/>
                <w:b/>
                <w:sz w:val="22"/>
                <w:szCs w:val="22"/>
                <w:lang w:val="ru-RU"/>
              </w:rPr>
              <w:t>]</w:t>
            </w:r>
          </w:p>
          <w:p w14:paraId="186F727A" w14:textId="74ACA1C3" w:rsidR="00740F9B" w:rsidRPr="00AE732F" w:rsidRDefault="00740F9B" w:rsidP="007A64FD">
            <w:pPr>
              <w:spacing w:before="120"/>
              <w:jc w:val="both"/>
              <w:rPr>
                <w:rFonts w:ascii="Times New Roman" w:eastAsia="MS Mincho" w:hAnsi="Times New Roman"/>
                <w:b/>
                <w:sz w:val="22"/>
                <w:szCs w:val="22"/>
                <w:lang w:val="ru-RU"/>
              </w:rPr>
            </w:pPr>
          </w:p>
        </w:tc>
      </w:tr>
      <w:tr w:rsidR="008F1504" w:rsidRPr="00AE732F" w14:paraId="74B99286" w14:textId="59EAA5F0" w:rsidTr="007131E2">
        <w:trPr>
          <w:trHeight w:val="420"/>
        </w:trPr>
        <w:tc>
          <w:tcPr>
            <w:tcW w:w="675" w:type="dxa"/>
            <w:tcBorders>
              <w:top w:val="single" w:sz="4" w:space="0" w:color="auto"/>
            </w:tcBorders>
          </w:tcPr>
          <w:p w14:paraId="51208A06" w14:textId="58742305" w:rsidR="008F1504" w:rsidRPr="00AE732F" w:rsidRDefault="008F1504" w:rsidP="006B2B0C">
            <w:pPr>
              <w:spacing w:after="200" w:line="276" w:lineRule="auto"/>
              <w:rPr>
                <w:rFonts w:ascii="Times New Roman" w:eastAsia="MS Mincho" w:hAnsi="Times New Roman"/>
                <w:sz w:val="22"/>
                <w:szCs w:val="22"/>
              </w:rPr>
            </w:pPr>
            <w:r w:rsidRPr="00AE732F">
              <w:rPr>
                <w:rFonts w:ascii="Times New Roman" w:eastAsia="MS Mincho" w:hAnsi="Times New Roman"/>
                <w:sz w:val="22"/>
                <w:szCs w:val="22"/>
              </w:rPr>
              <w:t>#</w:t>
            </w:r>
          </w:p>
        </w:tc>
        <w:tc>
          <w:tcPr>
            <w:tcW w:w="2280" w:type="dxa"/>
            <w:tcBorders>
              <w:top w:val="single" w:sz="4" w:space="0" w:color="auto"/>
            </w:tcBorders>
          </w:tcPr>
          <w:p w14:paraId="2E81E43D" w14:textId="36999D67" w:rsidR="008F1504" w:rsidRPr="00AE732F" w:rsidRDefault="008F1504" w:rsidP="006B2B0C">
            <w:pPr>
              <w:spacing w:after="200" w:line="276" w:lineRule="auto"/>
              <w:rPr>
                <w:rFonts w:ascii="Times New Roman" w:eastAsia="MS Mincho" w:hAnsi="Times New Roman"/>
                <w:sz w:val="22"/>
                <w:szCs w:val="22"/>
              </w:rPr>
            </w:pPr>
            <w:r w:rsidRPr="00AE732F">
              <w:rPr>
                <w:rFonts w:ascii="Times New Roman" w:eastAsia="MS Mincho" w:hAnsi="Times New Roman"/>
                <w:sz w:val="22"/>
                <w:szCs w:val="22"/>
              </w:rPr>
              <w:t>Name</w:t>
            </w:r>
          </w:p>
        </w:tc>
        <w:tc>
          <w:tcPr>
            <w:tcW w:w="2139" w:type="dxa"/>
            <w:tcBorders>
              <w:top w:val="single" w:sz="4" w:space="0" w:color="auto"/>
            </w:tcBorders>
          </w:tcPr>
          <w:p w14:paraId="332ED18E" w14:textId="51900CCF" w:rsidR="008F1504" w:rsidRPr="00AE732F" w:rsidRDefault="008F1504" w:rsidP="006B2B0C">
            <w:pPr>
              <w:spacing w:after="200" w:line="276" w:lineRule="auto"/>
              <w:rPr>
                <w:rFonts w:ascii="Times New Roman" w:eastAsia="MS Mincho" w:hAnsi="Times New Roman"/>
                <w:sz w:val="22"/>
                <w:szCs w:val="22"/>
              </w:rPr>
            </w:pPr>
            <w:r w:rsidRPr="00AE732F">
              <w:rPr>
                <w:rFonts w:ascii="Times New Roman" w:eastAsia="MS Mincho" w:hAnsi="Times New Roman"/>
                <w:sz w:val="22"/>
                <w:szCs w:val="22"/>
              </w:rPr>
              <w:t>Address, Unique State Registration number, Tax Identification Number</w:t>
            </w:r>
          </w:p>
        </w:tc>
        <w:tc>
          <w:tcPr>
            <w:tcW w:w="690" w:type="dxa"/>
            <w:tcBorders>
              <w:top w:val="single" w:sz="4" w:space="0" w:color="auto"/>
            </w:tcBorders>
          </w:tcPr>
          <w:p w14:paraId="1DB64674" w14:textId="6477A90A" w:rsidR="008F1504" w:rsidRPr="00AE732F" w:rsidRDefault="008F1504" w:rsidP="006B2B0C">
            <w:pPr>
              <w:spacing w:after="200" w:line="276" w:lineRule="auto"/>
              <w:rPr>
                <w:rFonts w:ascii="Times New Roman" w:eastAsia="MS Mincho" w:hAnsi="Times New Roman"/>
                <w:sz w:val="22"/>
                <w:szCs w:val="22"/>
                <w:lang w:val="ru-RU"/>
              </w:rPr>
            </w:pPr>
            <w:r w:rsidRPr="00AE732F">
              <w:rPr>
                <w:rFonts w:ascii="Times New Roman" w:eastAsia="MS Mincho" w:hAnsi="Times New Roman"/>
                <w:sz w:val="22"/>
                <w:szCs w:val="22"/>
                <w:lang w:val="ru-RU"/>
              </w:rPr>
              <w:t>№</w:t>
            </w:r>
          </w:p>
        </w:tc>
        <w:tc>
          <w:tcPr>
            <w:tcW w:w="2310" w:type="dxa"/>
            <w:tcBorders>
              <w:top w:val="single" w:sz="4" w:space="0" w:color="auto"/>
            </w:tcBorders>
          </w:tcPr>
          <w:p w14:paraId="40D38162" w14:textId="160482C2" w:rsidR="008F1504" w:rsidRPr="00AE732F" w:rsidRDefault="008F1504" w:rsidP="008F1504">
            <w:pPr>
              <w:spacing w:after="200" w:line="276" w:lineRule="auto"/>
              <w:rPr>
                <w:rFonts w:ascii="Times New Roman" w:eastAsia="MS Mincho" w:hAnsi="Times New Roman"/>
                <w:sz w:val="22"/>
                <w:szCs w:val="22"/>
                <w:lang w:val="ru-RU"/>
              </w:rPr>
            </w:pPr>
            <w:r w:rsidRPr="00AE732F">
              <w:rPr>
                <w:rFonts w:ascii="Times New Roman" w:eastAsia="MS Mincho" w:hAnsi="Times New Roman"/>
                <w:sz w:val="22"/>
                <w:szCs w:val="22"/>
                <w:lang w:val="ru-RU"/>
              </w:rPr>
              <w:t>Наименование</w:t>
            </w:r>
          </w:p>
        </w:tc>
        <w:tc>
          <w:tcPr>
            <w:tcW w:w="2386" w:type="dxa"/>
            <w:gridSpan w:val="2"/>
            <w:tcBorders>
              <w:top w:val="single" w:sz="4" w:space="0" w:color="auto"/>
            </w:tcBorders>
          </w:tcPr>
          <w:p w14:paraId="19ECDBBB" w14:textId="5683EFB4" w:rsidR="008F1504" w:rsidRPr="00AE732F" w:rsidRDefault="008F1504" w:rsidP="008F1504">
            <w:pPr>
              <w:spacing w:after="200" w:line="276" w:lineRule="auto"/>
              <w:rPr>
                <w:rFonts w:ascii="Times New Roman" w:eastAsia="MS Mincho" w:hAnsi="Times New Roman"/>
                <w:sz w:val="22"/>
                <w:szCs w:val="22"/>
                <w:lang w:val="ru-RU"/>
              </w:rPr>
            </w:pPr>
            <w:r w:rsidRPr="00AE732F">
              <w:rPr>
                <w:rFonts w:ascii="Times New Roman" w:eastAsia="MS Mincho" w:hAnsi="Times New Roman"/>
                <w:sz w:val="22"/>
                <w:szCs w:val="22"/>
                <w:lang w:val="ru-RU"/>
              </w:rPr>
              <w:t>Адрес, ОГРН, ИНН</w:t>
            </w:r>
          </w:p>
        </w:tc>
      </w:tr>
      <w:tr w:rsidR="00660F2B" w:rsidRPr="00AE732F" w14:paraId="3863FFC4" w14:textId="77777777" w:rsidTr="007131E2">
        <w:trPr>
          <w:trHeight w:val="319"/>
        </w:trPr>
        <w:tc>
          <w:tcPr>
            <w:tcW w:w="675" w:type="dxa"/>
          </w:tcPr>
          <w:p w14:paraId="0DC99735" w14:textId="2D1E4216" w:rsidR="00660F2B" w:rsidRPr="000D15CC" w:rsidRDefault="00660F2B" w:rsidP="000D15CC">
            <w:pPr>
              <w:jc w:val="both"/>
              <w:rPr>
                <w:rFonts w:ascii="Times New Roman" w:eastAsia="Times New Roman" w:hAnsi="Times New Roman"/>
                <w:sz w:val="22"/>
                <w:szCs w:val="22"/>
              </w:rPr>
            </w:pPr>
            <w:r w:rsidRPr="000D15CC">
              <w:rPr>
                <w:rFonts w:ascii="Times New Roman" w:eastAsia="Times New Roman" w:hAnsi="Times New Roman"/>
                <w:sz w:val="22"/>
                <w:szCs w:val="22"/>
              </w:rPr>
              <w:t>1</w:t>
            </w:r>
          </w:p>
        </w:tc>
        <w:tc>
          <w:tcPr>
            <w:tcW w:w="2280" w:type="dxa"/>
          </w:tcPr>
          <w:p w14:paraId="09BA91A4" w14:textId="77777777" w:rsidR="00660F2B" w:rsidRPr="000D15CC" w:rsidRDefault="00660F2B" w:rsidP="000D15CC">
            <w:pPr>
              <w:jc w:val="both"/>
              <w:rPr>
                <w:rFonts w:ascii="Times New Roman" w:eastAsia="Times New Roman" w:hAnsi="Times New Roman"/>
                <w:sz w:val="22"/>
                <w:szCs w:val="22"/>
              </w:rPr>
            </w:pPr>
          </w:p>
        </w:tc>
        <w:tc>
          <w:tcPr>
            <w:tcW w:w="2139" w:type="dxa"/>
          </w:tcPr>
          <w:p w14:paraId="5571FBB2" w14:textId="77777777" w:rsidR="00660F2B" w:rsidRPr="000D15CC" w:rsidRDefault="00660F2B" w:rsidP="000D15CC">
            <w:pPr>
              <w:jc w:val="both"/>
              <w:rPr>
                <w:rFonts w:ascii="Times New Roman" w:eastAsia="Times New Roman" w:hAnsi="Times New Roman"/>
                <w:sz w:val="22"/>
                <w:szCs w:val="22"/>
              </w:rPr>
            </w:pPr>
          </w:p>
        </w:tc>
        <w:tc>
          <w:tcPr>
            <w:tcW w:w="690" w:type="dxa"/>
          </w:tcPr>
          <w:p w14:paraId="10D1C192" w14:textId="4D6E2F0A" w:rsidR="00660F2B" w:rsidRPr="000D15CC" w:rsidRDefault="00660F2B" w:rsidP="000D15CC">
            <w:pPr>
              <w:jc w:val="both"/>
              <w:rPr>
                <w:rFonts w:ascii="Times New Roman" w:eastAsia="Times New Roman" w:hAnsi="Times New Roman"/>
                <w:sz w:val="22"/>
                <w:szCs w:val="22"/>
              </w:rPr>
            </w:pPr>
            <w:r w:rsidRPr="000D15CC">
              <w:rPr>
                <w:rFonts w:ascii="Times New Roman" w:eastAsia="Times New Roman" w:hAnsi="Times New Roman"/>
                <w:sz w:val="22"/>
                <w:szCs w:val="22"/>
              </w:rPr>
              <w:t>1</w:t>
            </w:r>
          </w:p>
        </w:tc>
        <w:tc>
          <w:tcPr>
            <w:tcW w:w="2310" w:type="dxa"/>
          </w:tcPr>
          <w:p w14:paraId="59FBB2B6" w14:textId="77777777" w:rsidR="00660F2B" w:rsidRPr="000D15CC" w:rsidRDefault="00660F2B" w:rsidP="000D15CC">
            <w:pPr>
              <w:jc w:val="both"/>
              <w:rPr>
                <w:rFonts w:ascii="Times New Roman" w:eastAsia="Times New Roman" w:hAnsi="Times New Roman"/>
                <w:sz w:val="22"/>
                <w:szCs w:val="22"/>
              </w:rPr>
            </w:pPr>
          </w:p>
        </w:tc>
        <w:tc>
          <w:tcPr>
            <w:tcW w:w="2386" w:type="dxa"/>
            <w:gridSpan w:val="2"/>
          </w:tcPr>
          <w:p w14:paraId="2803E48F" w14:textId="77777777" w:rsidR="00660F2B" w:rsidRPr="000D15CC" w:rsidRDefault="00660F2B" w:rsidP="000D15CC">
            <w:pPr>
              <w:jc w:val="both"/>
              <w:rPr>
                <w:rFonts w:ascii="Times New Roman" w:eastAsia="Times New Roman" w:hAnsi="Times New Roman"/>
                <w:sz w:val="22"/>
                <w:szCs w:val="22"/>
              </w:rPr>
            </w:pPr>
          </w:p>
        </w:tc>
      </w:tr>
      <w:tr w:rsidR="00660F2B" w:rsidRPr="00AE732F" w14:paraId="61418AF5" w14:textId="77777777" w:rsidTr="007131E2">
        <w:trPr>
          <w:trHeight w:val="99"/>
        </w:trPr>
        <w:tc>
          <w:tcPr>
            <w:tcW w:w="675" w:type="dxa"/>
            <w:tcBorders>
              <w:bottom w:val="single" w:sz="4" w:space="0" w:color="auto"/>
            </w:tcBorders>
          </w:tcPr>
          <w:p w14:paraId="3984E247" w14:textId="5CEC6544" w:rsidR="00660F2B" w:rsidRPr="000D15CC" w:rsidRDefault="00660F2B" w:rsidP="000D15CC">
            <w:pPr>
              <w:jc w:val="both"/>
              <w:rPr>
                <w:rFonts w:ascii="Times New Roman" w:eastAsia="Times New Roman" w:hAnsi="Times New Roman"/>
                <w:sz w:val="22"/>
                <w:szCs w:val="22"/>
              </w:rPr>
            </w:pPr>
            <w:r w:rsidRPr="000D15CC">
              <w:rPr>
                <w:rFonts w:ascii="Times New Roman" w:eastAsia="Times New Roman" w:hAnsi="Times New Roman"/>
                <w:sz w:val="22"/>
                <w:szCs w:val="22"/>
              </w:rPr>
              <w:t>2</w:t>
            </w:r>
          </w:p>
        </w:tc>
        <w:tc>
          <w:tcPr>
            <w:tcW w:w="2280" w:type="dxa"/>
            <w:tcBorders>
              <w:bottom w:val="single" w:sz="4" w:space="0" w:color="auto"/>
            </w:tcBorders>
          </w:tcPr>
          <w:p w14:paraId="39E99ADB" w14:textId="77777777" w:rsidR="00660F2B" w:rsidRPr="000D15CC" w:rsidRDefault="00660F2B" w:rsidP="000D15CC">
            <w:pPr>
              <w:jc w:val="both"/>
              <w:rPr>
                <w:rFonts w:ascii="Times New Roman" w:eastAsia="Times New Roman" w:hAnsi="Times New Roman"/>
                <w:sz w:val="22"/>
                <w:szCs w:val="22"/>
              </w:rPr>
            </w:pPr>
          </w:p>
        </w:tc>
        <w:tc>
          <w:tcPr>
            <w:tcW w:w="2139" w:type="dxa"/>
            <w:tcBorders>
              <w:bottom w:val="single" w:sz="4" w:space="0" w:color="auto"/>
            </w:tcBorders>
          </w:tcPr>
          <w:p w14:paraId="51E68DF6" w14:textId="77777777" w:rsidR="00660F2B" w:rsidRPr="000D15CC" w:rsidRDefault="00660F2B" w:rsidP="000D15CC">
            <w:pPr>
              <w:jc w:val="both"/>
              <w:rPr>
                <w:rFonts w:ascii="Times New Roman" w:eastAsia="Times New Roman" w:hAnsi="Times New Roman"/>
                <w:sz w:val="22"/>
                <w:szCs w:val="22"/>
              </w:rPr>
            </w:pPr>
          </w:p>
        </w:tc>
        <w:tc>
          <w:tcPr>
            <w:tcW w:w="690" w:type="dxa"/>
            <w:tcBorders>
              <w:bottom w:val="single" w:sz="4" w:space="0" w:color="auto"/>
            </w:tcBorders>
          </w:tcPr>
          <w:p w14:paraId="14E0FE5F" w14:textId="5C6E94B6" w:rsidR="00660F2B" w:rsidRPr="000D15CC" w:rsidRDefault="00660F2B" w:rsidP="000D15CC">
            <w:pPr>
              <w:jc w:val="both"/>
              <w:rPr>
                <w:rFonts w:ascii="Times New Roman" w:eastAsia="Times New Roman" w:hAnsi="Times New Roman"/>
                <w:sz w:val="22"/>
                <w:szCs w:val="22"/>
              </w:rPr>
            </w:pPr>
            <w:r w:rsidRPr="000D15CC">
              <w:rPr>
                <w:rFonts w:ascii="Times New Roman" w:eastAsia="Times New Roman" w:hAnsi="Times New Roman"/>
                <w:sz w:val="22"/>
                <w:szCs w:val="22"/>
              </w:rPr>
              <w:t>2</w:t>
            </w:r>
          </w:p>
        </w:tc>
        <w:tc>
          <w:tcPr>
            <w:tcW w:w="2310" w:type="dxa"/>
            <w:tcBorders>
              <w:bottom w:val="single" w:sz="4" w:space="0" w:color="auto"/>
            </w:tcBorders>
          </w:tcPr>
          <w:p w14:paraId="168B3A7C" w14:textId="77777777" w:rsidR="00660F2B" w:rsidRPr="000D15CC" w:rsidRDefault="00660F2B" w:rsidP="000D15CC">
            <w:pPr>
              <w:jc w:val="both"/>
              <w:rPr>
                <w:rFonts w:ascii="Times New Roman" w:eastAsia="Times New Roman" w:hAnsi="Times New Roman"/>
                <w:sz w:val="22"/>
                <w:szCs w:val="22"/>
              </w:rPr>
            </w:pPr>
          </w:p>
        </w:tc>
        <w:tc>
          <w:tcPr>
            <w:tcW w:w="2386" w:type="dxa"/>
            <w:gridSpan w:val="2"/>
            <w:tcBorders>
              <w:bottom w:val="single" w:sz="4" w:space="0" w:color="auto"/>
            </w:tcBorders>
          </w:tcPr>
          <w:p w14:paraId="764F74D2" w14:textId="77777777" w:rsidR="00660F2B" w:rsidRPr="000D15CC" w:rsidRDefault="00660F2B" w:rsidP="000D15CC">
            <w:pPr>
              <w:jc w:val="both"/>
              <w:rPr>
                <w:rFonts w:ascii="Times New Roman" w:eastAsia="Times New Roman" w:hAnsi="Times New Roman"/>
                <w:sz w:val="22"/>
                <w:szCs w:val="22"/>
              </w:rPr>
            </w:pPr>
          </w:p>
        </w:tc>
      </w:tr>
      <w:tr w:rsidR="00660F2B" w:rsidRPr="00AE732F" w14:paraId="2B687769" w14:textId="77777777" w:rsidTr="007131E2">
        <w:trPr>
          <w:trHeight w:val="299"/>
        </w:trPr>
        <w:tc>
          <w:tcPr>
            <w:tcW w:w="675" w:type="dxa"/>
            <w:tcBorders>
              <w:bottom w:val="single" w:sz="4" w:space="0" w:color="auto"/>
            </w:tcBorders>
          </w:tcPr>
          <w:p w14:paraId="0A54481B" w14:textId="42A6B3B6" w:rsidR="00660F2B" w:rsidRPr="000D15CC" w:rsidRDefault="00660F2B" w:rsidP="000D15CC">
            <w:pPr>
              <w:jc w:val="both"/>
              <w:rPr>
                <w:rFonts w:ascii="Times New Roman" w:eastAsia="Times New Roman" w:hAnsi="Times New Roman"/>
                <w:sz w:val="22"/>
                <w:szCs w:val="22"/>
              </w:rPr>
            </w:pPr>
            <w:r w:rsidRPr="000D15CC">
              <w:rPr>
                <w:rFonts w:ascii="Times New Roman" w:eastAsia="Times New Roman" w:hAnsi="Times New Roman"/>
                <w:sz w:val="22"/>
                <w:szCs w:val="22"/>
              </w:rPr>
              <w:t>3</w:t>
            </w:r>
          </w:p>
        </w:tc>
        <w:tc>
          <w:tcPr>
            <w:tcW w:w="2280" w:type="dxa"/>
            <w:tcBorders>
              <w:bottom w:val="single" w:sz="4" w:space="0" w:color="auto"/>
            </w:tcBorders>
          </w:tcPr>
          <w:p w14:paraId="5E5EECC1" w14:textId="77777777" w:rsidR="00660F2B" w:rsidRPr="000D15CC" w:rsidRDefault="00660F2B" w:rsidP="000D15CC">
            <w:pPr>
              <w:jc w:val="both"/>
              <w:rPr>
                <w:rFonts w:ascii="Times New Roman" w:eastAsia="Times New Roman" w:hAnsi="Times New Roman"/>
                <w:sz w:val="22"/>
                <w:szCs w:val="22"/>
              </w:rPr>
            </w:pPr>
          </w:p>
        </w:tc>
        <w:tc>
          <w:tcPr>
            <w:tcW w:w="2139" w:type="dxa"/>
            <w:tcBorders>
              <w:bottom w:val="single" w:sz="4" w:space="0" w:color="auto"/>
            </w:tcBorders>
          </w:tcPr>
          <w:p w14:paraId="7AAD83BF" w14:textId="77777777" w:rsidR="00660F2B" w:rsidRPr="000D15CC" w:rsidRDefault="00660F2B" w:rsidP="000D15CC">
            <w:pPr>
              <w:jc w:val="both"/>
              <w:rPr>
                <w:rFonts w:ascii="Times New Roman" w:eastAsia="Times New Roman" w:hAnsi="Times New Roman"/>
                <w:sz w:val="22"/>
                <w:szCs w:val="22"/>
              </w:rPr>
            </w:pPr>
          </w:p>
        </w:tc>
        <w:tc>
          <w:tcPr>
            <w:tcW w:w="690" w:type="dxa"/>
            <w:tcBorders>
              <w:bottom w:val="single" w:sz="4" w:space="0" w:color="auto"/>
            </w:tcBorders>
          </w:tcPr>
          <w:p w14:paraId="6DA43C35" w14:textId="19C0F68B" w:rsidR="00660F2B" w:rsidRPr="000D15CC" w:rsidRDefault="00660F2B" w:rsidP="000D15CC">
            <w:pPr>
              <w:jc w:val="both"/>
              <w:rPr>
                <w:rFonts w:ascii="Times New Roman" w:eastAsia="Times New Roman" w:hAnsi="Times New Roman"/>
                <w:sz w:val="22"/>
                <w:szCs w:val="22"/>
              </w:rPr>
            </w:pPr>
            <w:r w:rsidRPr="000D15CC">
              <w:rPr>
                <w:rFonts w:ascii="Times New Roman" w:eastAsia="Times New Roman" w:hAnsi="Times New Roman"/>
                <w:sz w:val="22"/>
                <w:szCs w:val="22"/>
              </w:rPr>
              <w:t>3</w:t>
            </w:r>
          </w:p>
        </w:tc>
        <w:tc>
          <w:tcPr>
            <w:tcW w:w="2310" w:type="dxa"/>
            <w:tcBorders>
              <w:bottom w:val="single" w:sz="4" w:space="0" w:color="auto"/>
            </w:tcBorders>
          </w:tcPr>
          <w:p w14:paraId="50A6A6FA" w14:textId="77777777" w:rsidR="00660F2B" w:rsidRPr="000D15CC" w:rsidRDefault="00660F2B" w:rsidP="000D15CC">
            <w:pPr>
              <w:jc w:val="both"/>
              <w:rPr>
                <w:rFonts w:ascii="Times New Roman" w:eastAsia="Times New Roman" w:hAnsi="Times New Roman"/>
                <w:sz w:val="22"/>
                <w:szCs w:val="22"/>
              </w:rPr>
            </w:pPr>
          </w:p>
        </w:tc>
        <w:tc>
          <w:tcPr>
            <w:tcW w:w="2386" w:type="dxa"/>
            <w:gridSpan w:val="2"/>
            <w:tcBorders>
              <w:bottom w:val="single" w:sz="4" w:space="0" w:color="auto"/>
            </w:tcBorders>
          </w:tcPr>
          <w:p w14:paraId="2460AA0D" w14:textId="77777777" w:rsidR="00660F2B" w:rsidRPr="000D15CC" w:rsidRDefault="00660F2B" w:rsidP="000D15CC">
            <w:pPr>
              <w:jc w:val="both"/>
              <w:rPr>
                <w:rFonts w:ascii="Times New Roman" w:eastAsia="Times New Roman" w:hAnsi="Times New Roman"/>
                <w:sz w:val="22"/>
                <w:szCs w:val="22"/>
              </w:rPr>
            </w:pPr>
          </w:p>
        </w:tc>
      </w:tr>
      <w:tr w:rsidR="00CB7A85" w:rsidRPr="00AE732F" w14:paraId="335081BD" w14:textId="77777777" w:rsidTr="007131E2">
        <w:trPr>
          <w:trHeight w:val="420"/>
        </w:trPr>
        <w:tc>
          <w:tcPr>
            <w:tcW w:w="5094" w:type="dxa"/>
            <w:gridSpan w:val="3"/>
            <w:tcBorders>
              <w:top w:val="single" w:sz="4" w:space="0" w:color="auto"/>
              <w:left w:val="nil"/>
              <w:bottom w:val="nil"/>
              <w:right w:val="nil"/>
            </w:tcBorders>
          </w:tcPr>
          <w:p w14:paraId="3CBE6A21" w14:textId="77777777" w:rsidR="00CB7A85" w:rsidRPr="00AE732F" w:rsidRDefault="00CB7A85">
            <w:pPr>
              <w:rPr>
                <w:rFonts w:eastAsia="MS Mincho"/>
                <w:sz w:val="22"/>
                <w:szCs w:val="22"/>
              </w:rPr>
            </w:pPr>
          </w:p>
        </w:tc>
        <w:tc>
          <w:tcPr>
            <w:tcW w:w="5386" w:type="dxa"/>
            <w:gridSpan w:val="4"/>
            <w:tcBorders>
              <w:top w:val="single" w:sz="4" w:space="0" w:color="auto"/>
              <w:left w:val="nil"/>
              <w:bottom w:val="nil"/>
              <w:right w:val="nil"/>
            </w:tcBorders>
          </w:tcPr>
          <w:p w14:paraId="482E4D19" w14:textId="77777777" w:rsidR="00CB7A85" w:rsidRPr="00AE732F" w:rsidRDefault="00CB7A85" w:rsidP="008F1504">
            <w:pPr>
              <w:spacing w:after="200" w:line="276" w:lineRule="auto"/>
              <w:rPr>
                <w:rFonts w:eastAsia="MS Mincho"/>
                <w:sz w:val="22"/>
                <w:szCs w:val="22"/>
                <w:lang w:val="ru-RU"/>
              </w:rPr>
            </w:pPr>
          </w:p>
        </w:tc>
      </w:tr>
      <w:tr w:rsidR="00660F2B" w:rsidRPr="004315BA" w14:paraId="5877756B" w14:textId="6A6BDC80" w:rsidTr="007131E2">
        <w:trPr>
          <w:gridAfter w:val="1"/>
          <w:wAfter w:w="6" w:type="dxa"/>
          <w:trHeight w:val="420"/>
        </w:trPr>
        <w:tc>
          <w:tcPr>
            <w:tcW w:w="5094" w:type="dxa"/>
            <w:gridSpan w:val="3"/>
            <w:tcBorders>
              <w:top w:val="nil"/>
              <w:left w:val="nil"/>
              <w:bottom w:val="nil"/>
              <w:right w:val="nil"/>
            </w:tcBorders>
          </w:tcPr>
          <w:p w14:paraId="6D562EB9" w14:textId="77777777" w:rsidR="004315BA" w:rsidRPr="00AE732F" w:rsidRDefault="004315BA" w:rsidP="004315BA">
            <w:pPr>
              <w:pStyle w:val="PlainText"/>
              <w:spacing w:before="120"/>
              <w:rPr>
                <w:rFonts w:ascii="Times New Roman" w:eastAsia="MS Mincho" w:hAnsi="Times New Roman"/>
                <w:sz w:val="22"/>
                <w:szCs w:val="22"/>
                <w:lang w:val="ru-RU"/>
              </w:rPr>
            </w:pPr>
            <w:r w:rsidRPr="00AE732F">
              <w:rPr>
                <w:rFonts w:ascii="Times New Roman" w:eastAsia="MS Mincho" w:hAnsi="Times New Roman"/>
                <w:b/>
                <w:bCs/>
                <w:sz w:val="22"/>
                <w:szCs w:val="22"/>
                <w:lang w:val="ru-RU"/>
              </w:rPr>
              <w:t>Подписано от имени ООО «Русские Газовые Турбины»</w:t>
            </w:r>
          </w:p>
          <w:p w14:paraId="2B892242" w14:textId="15F73ABE" w:rsidR="00660F2B" w:rsidRPr="00AE732F" w:rsidRDefault="00660F2B" w:rsidP="00660F2B">
            <w:pPr>
              <w:pStyle w:val="PlainText"/>
              <w:spacing w:before="120"/>
              <w:rPr>
                <w:rFonts w:ascii="Times New Roman" w:eastAsia="MS Mincho" w:hAnsi="Times New Roman"/>
                <w:b/>
                <w:bCs/>
                <w:sz w:val="22"/>
                <w:szCs w:val="22"/>
              </w:rPr>
            </w:pPr>
            <w:r w:rsidRPr="00AE732F">
              <w:rPr>
                <w:rFonts w:ascii="Times New Roman" w:eastAsia="MS Mincho" w:hAnsi="Times New Roman"/>
                <w:b/>
                <w:bCs/>
                <w:sz w:val="22"/>
                <w:szCs w:val="22"/>
              </w:rPr>
              <w:t xml:space="preserve">Signed for and behalf of </w:t>
            </w:r>
            <w:r w:rsidR="007867A6" w:rsidRPr="00AE732F">
              <w:rPr>
                <w:rFonts w:ascii="Times New Roman" w:eastAsia="MS Mincho" w:hAnsi="Times New Roman"/>
                <w:b/>
                <w:bCs/>
                <w:sz w:val="22"/>
                <w:szCs w:val="22"/>
              </w:rPr>
              <w:t>Russian Gas Turbines</w:t>
            </w:r>
            <w:r w:rsidRPr="00AE732F">
              <w:rPr>
                <w:rFonts w:ascii="Times New Roman" w:eastAsia="MS Mincho" w:hAnsi="Times New Roman"/>
                <w:b/>
                <w:bCs/>
                <w:sz w:val="22"/>
                <w:szCs w:val="22"/>
              </w:rPr>
              <w:t xml:space="preserve"> LLC/ </w:t>
            </w:r>
          </w:p>
          <w:p w14:paraId="1D25D6E5" w14:textId="77777777" w:rsidR="00660F2B" w:rsidRPr="004315BA" w:rsidRDefault="00660F2B" w:rsidP="00660F2B">
            <w:pPr>
              <w:ind w:left="540" w:right="720" w:hanging="540"/>
              <w:rPr>
                <w:rFonts w:ascii="Times New Roman" w:hAnsi="Times New Roman"/>
                <w:sz w:val="22"/>
                <w:szCs w:val="22"/>
              </w:rPr>
            </w:pPr>
          </w:p>
          <w:p w14:paraId="4FB1E25C" w14:textId="79E04A2B" w:rsidR="00660F2B" w:rsidRPr="004315BA" w:rsidRDefault="004315BA" w:rsidP="00660F2B">
            <w:pPr>
              <w:ind w:left="540" w:right="720" w:hanging="540"/>
              <w:rPr>
                <w:rFonts w:ascii="Times New Roman" w:hAnsi="Times New Roman"/>
                <w:sz w:val="22"/>
                <w:szCs w:val="22"/>
              </w:rPr>
            </w:pPr>
            <w:r w:rsidRPr="00AE732F">
              <w:rPr>
                <w:rFonts w:ascii="Times New Roman" w:hAnsi="Times New Roman"/>
                <w:sz w:val="22"/>
                <w:szCs w:val="22"/>
                <w:lang w:val="ru-RU"/>
              </w:rPr>
              <w:t>Подпись</w:t>
            </w:r>
            <w:r>
              <w:rPr>
                <w:rFonts w:ascii="Times New Roman" w:hAnsi="Times New Roman"/>
                <w:sz w:val="22"/>
                <w:szCs w:val="22"/>
              </w:rPr>
              <w:t>/</w:t>
            </w:r>
            <w:r w:rsidR="00EC4A6D" w:rsidRPr="00AE732F">
              <w:rPr>
                <w:rFonts w:ascii="Times New Roman" w:hAnsi="Times New Roman"/>
                <w:sz w:val="22"/>
                <w:szCs w:val="22"/>
              </w:rPr>
              <w:t>Signature</w:t>
            </w:r>
            <w:r w:rsidR="00660F2B" w:rsidRPr="004315BA">
              <w:rPr>
                <w:rFonts w:ascii="Times New Roman" w:hAnsi="Times New Roman"/>
                <w:sz w:val="22"/>
                <w:szCs w:val="22"/>
              </w:rPr>
              <w:t>: ____________________</w:t>
            </w:r>
          </w:p>
          <w:p w14:paraId="7645D516" w14:textId="77777777" w:rsidR="00660F2B" w:rsidRPr="004315BA" w:rsidRDefault="00660F2B" w:rsidP="00660F2B">
            <w:pPr>
              <w:ind w:left="540" w:right="720" w:hanging="540"/>
              <w:rPr>
                <w:rFonts w:ascii="Times New Roman" w:hAnsi="Times New Roman"/>
                <w:sz w:val="22"/>
                <w:szCs w:val="22"/>
              </w:rPr>
            </w:pPr>
          </w:p>
          <w:p w14:paraId="700C9BE2" w14:textId="70DD34E8" w:rsidR="00660F2B" w:rsidRPr="004315BA" w:rsidRDefault="004315BA" w:rsidP="00660F2B">
            <w:pPr>
              <w:ind w:left="540" w:right="720" w:hanging="540"/>
              <w:rPr>
                <w:rFonts w:ascii="Times New Roman" w:hAnsi="Times New Roman"/>
                <w:sz w:val="22"/>
                <w:szCs w:val="22"/>
              </w:rPr>
            </w:pPr>
            <w:r w:rsidRPr="00AE732F">
              <w:rPr>
                <w:rFonts w:ascii="Times New Roman" w:hAnsi="Times New Roman"/>
                <w:sz w:val="22"/>
                <w:szCs w:val="22"/>
                <w:lang w:val="ru-RU"/>
              </w:rPr>
              <w:t>Имя</w:t>
            </w:r>
            <w:r>
              <w:rPr>
                <w:rFonts w:ascii="Times New Roman" w:hAnsi="Times New Roman"/>
                <w:sz w:val="22"/>
                <w:szCs w:val="22"/>
              </w:rPr>
              <w:t>/</w:t>
            </w:r>
            <w:r w:rsidR="00EC4A6D" w:rsidRPr="00AE732F">
              <w:rPr>
                <w:rFonts w:ascii="Times New Roman" w:hAnsi="Times New Roman"/>
                <w:sz w:val="22"/>
                <w:szCs w:val="22"/>
              </w:rPr>
              <w:t>Name</w:t>
            </w:r>
            <w:r w:rsidR="00660F2B" w:rsidRPr="004315BA">
              <w:rPr>
                <w:rFonts w:ascii="Times New Roman" w:hAnsi="Times New Roman"/>
                <w:sz w:val="22"/>
                <w:szCs w:val="22"/>
              </w:rPr>
              <w:t>: ___________________________</w:t>
            </w:r>
          </w:p>
          <w:p w14:paraId="2EC526B6" w14:textId="77777777" w:rsidR="00660F2B" w:rsidRPr="004315BA" w:rsidRDefault="00660F2B" w:rsidP="00660F2B">
            <w:pPr>
              <w:ind w:left="540" w:right="720" w:hanging="540"/>
              <w:rPr>
                <w:rFonts w:ascii="Times New Roman" w:hAnsi="Times New Roman"/>
                <w:sz w:val="22"/>
                <w:szCs w:val="22"/>
              </w:rPr>
            </w:pPr>
          </w:p>
          <w:p w14:paraId="0C182E9D" w14:textId="4ECEAA78" w:rsidR="00660F2B" w:rsidRPr="004315BA" w:rsidRDefault="004315BA" w:rsidP="00660F2B">
            <w:pPr>
              <w:ind w:left="540" w:right="720" w:hanging="540"/>
              <w:rPr>
                <w:rFonts w:ascii="Times New Roman" w:hAnsi="Times New Roman"/>
                <w:sz w:val="22"/>
                <w:szCs w:val="22"/>
              </w:rPr>
            </w:pPr>
            <w:r w:rsidRPr="00AE732F">
              <w:rPr>
                <w:rFonts w:ascii="Times New Roman" w:hAnsi="Times New Roman"/>
                <w:sz w:val="22"/>
                <w:szCs w:val="22"/>
                <w:lang w:val="ru-RU"/>
              </w:rPr>
              <w:t>Должность</w:t>
            </w:r>
            <w:r>
              <w:rPr>
                <w:rFonts w:ascii="Times New Roman" w:hAnsi="Times New Roman"/>
                <w:sz w:val="22"/>
                <w:szCs w:val="22"/>
              </w:rPr>
              <w:t>/</w:t>
            </w:r>
            <w:r w:rsidR="00EC4A6D" w:rsidRPr="00AE732F">
              <w:rPr>
                <w:rFonts w:ascii="Times New Roman" w:hAnsi="Times New Roman"/>
                <w:sz w:val="22"/>
                <w:szCs w:val="22"/>
              </w:rPr>
              <w:t>Title</w:t>
            </w:r>
            <w:r w:rsidR="00660F2B" w:rsidRPr="004315BA">
              <w:rPr>
                <w:rFonts w:ascii="Times New Roman" w:hAnsi="Times New Roman"/>
                <w:sz w:val="22"/>
                <w:szCs w:val="22"/>
              </w:rPr>
              <w:t>: _____________________</w:t>
            </w:r>
          </w:p>
          <w:p w14:paraId="2C8D205B" w14:textId="77777777" w:rsidR="007A64FD" w:rsidRPr="004315BA" w:rsidRDefault="007A64FD" w:rsidP="007A64FD">
            <w:pPr>
              <w:ind w:left="540" w:right="720" w:hanging="540"/>
              <w:rPr>
                <w:rFonts w:ascii="Times New Roman" w:hAnsi="Times New Roman"/>
                <w:sz w:val="22"/>
                <w:szCs w:val="22"/>
              </w:rPr>
            </w:pPr>
          </w:p>
          <w:p w14:paraId="3513CA53" w14:textId="65AB4AE4" w:rsidR="007A64FD" w:rsidRPr="004315BA" w:rsidRDefault="004315BA" w:rsidP="007A64FD">
            <w:pPr>
              <w:ind w:left="540" w:right="720" w:hanging="540"/>
              <w:rPr>
                <w:rFonts w:ascii="Times New Roman" w:hAnsi="Times New Roman"/>
                <w:sz w:val="22"/>
                <w:szCs w:val="22"/>
              </w:rPr>
            </w:pPr>
            <w:r>
              <w:rPr>
                <w:rFonts w:ascii="Times New Roman" w:hAnsi="Times New Roman"/>
                <w:sz w:val="22"/>
                <w:szCs w:val="22"/>
                <w:lang w:val="ru-RU"/>
              </w:rPr>
              <w:t>Дата</w:t>
            </w:r>
            <w:r>
              <w:rPr>
                <w:rFonts w:ascii="Times New Roman" w:hAnsi="Times New Roman"/>
                <w:sz w:val="22"/>
                <w:szCs w:val="22"/>
              </w:rPr>
              <w:t xml:space="preserve">/ </w:t>
            </w:r>
            <w:r w:rsidR="007A64FD">
              <w:rPr>
                <w:rFonts w:ascii="Times New Roman" w:hAnsi="Times New Roman"/>
                <w:sz w:val="22"/>
                <w:szCs w:val="22"/>
              </w:rPr>
              <w:t>Date</w:t>
            </w:r>
            <w:r w:rsidR="007A64FD" w:rsidRPr="004315BA">
              <w:rPr>
                <w:rFonts w:ascii="Times New Roman" w:hAnsi="Times New Roman"/>
                <w:sz w:val="22"/>
                <w:szCs w:val="22"/>
              </w:rPr>
              <w:t>: _____________________</w:t>
            </w:r>
          </w:p>
          <w:p w14:paraId="15F7A4BC" w14:textId="18C9BF47" w:rsidR="007A64FD" w:rsidRPr="004315BA" w:rsidRDefault="007A64FD" w:rsidP="008F1504">
            <w:pPr>
              <w:spacing w:after="200" w:line="276" w:lineRule="auto"/>
              <w:rPr>
                <w:rFonts w:eastAsia="MS Mincho"/>
                <w:sz w:val="22"/>
                <w:szCs w:val="22"/>
              </w:rPr>
            </w:pPr>
          </w:p>
        </w:tc>
        <w:tc>
          <w:tcPr>
            <w:tcW w:w="5380" w:type="dxa"/>
            <w:gridSpan w:val="3"/>
            <w:tcBorders>
              <w:top w:val="nil"/>
              <w:left w:val="nil"/>
              <w:bottom w:val="nil"/>
              <w:right w:val="nil"/>
            </w:tcBorders>
          </w:tcPr>
          <w:p w14:paraId="6C780B1D" w14:textId="77777777" w:rsidR="004315BA" w:rsidRPr="00AE732F" w:rsidRDefault="004315BA" w:rsidP="004315BA">
            <w:pPr>
              <w:pStyle w:val="PlainText"/>
              <w:spacing w:before="120"/>
              <w:rPr>
                <w:rFonts w:ascii="Times New Roman" w:eastAsia="MS Mincho" w:hAnsi="Times New Roman"/>
                <w:sz w:val="22"/>
                <w:szCs w:val="22"/>
                <w:lang w:val="ru-RU"/>
              </w:rPr>
            </w:pPr>
            <w:r w:rsidRPr="00AE732F">
              <w:rPr>
                <w:rFonts w:ascii="Times New Roman" w:eastAsia="MS Mincho" w:hAnsi="Times New Roman"/>
                <w:b/>
                <w:bCs/>
                <w:sz w:val="22"/>
                <w:szCs w:val="22"/>
                <w:lang w:val="ru-RU"/>
              </w:rPr>
              <w:t>Подписано от имени [</w:t>
            </w:r>
            <w:r w:rsidRPr="00AE732F">
              <w:rPr>
                <w:rFonts w:ascii="Times New Roman" w:eastAsia="MS Mincho" w:hAnsi="Times New Roman"/>
                <w:b/>
                <w:sz w:val="22"/>
                <w:szCs w:val="22"/>
                <w:highlight w:val="yellow"/>
                <w:lang w:val="ru-RU"/>
              </w:rPr>
              <w:t>НАИМЕНОВАНИЕ СТОРОНЫ СОГЛАШЕНИЯ</w:t>
            </w:r>
            <w:r w:rsidRPr="00AE732F">
              <w:rPr>
                <w:rFonts w:ascii="Times New Roman" w:eastAsia="MS Mincho" w:hAnsi="Times New Roman"/>
                <w:b/>
                <w:bCs/>
                <w:sz w:val="22"/>
                <w:szCs w:val="22"/>
                <w:lang w:val="ru-RU"/>
              </w:rPr>
              <w:t>]</w:t>
            </w:r>
          </w:p>
          <w:p w14:paraId="68BFFB0A" w14:textId="04ED10C7" w:rsidR="00660F2B" w:rsidRPr="00AE732F" w:rsidRDefault="00660F2B" w:rsidP="00660F2B">
            <w:pPr>
              <w:pStyle w:val="PlainText"/>
              <w:spacing w:before="120"/>
              <w:rPr>
                <w:rFonts w:ascii="Times New Roman" w:eastAsia="MS Mincho" w:hAnsi="Times New Roman"/>
                <w:b/>
                <w:bCs/>
                <w:sz w:val="22"/>
                <w:szCs w:val="22"/>
              </w:rPr>
            </w:pPr>
            <w:r w:rsidRPr="00AE732F">
              <w:rPr>
                <w:rFonts w:ascii="Times New Roman" w:eastAsia="MS Mincho" w:hAnsi="Times New Roman"/>
                <w:b/>
                <w:bCs/>
                <w:sz w:val="22"/>
                <w:szCs w:val="22"/>
              </w:rPr>
              <w:t>Signed for and behalf of [</w:t>
            </w:r>
            <w:r w:rsidR="00687260" w:rsidRPr="00AE732F">
              <w:rPr>
                <w:rFonts w:ascii="Times New Roman" w:eastAsia="MS Mincho" w:hAnsi="Times New Roman"/>
                <w:b/>
                <w:sz w:val="22"/>
                <w:szCs w:val="22"/>
                <w:highlight w:val="yellow"/>
              </w:rPr>
              <w:t>NAME OF THE PARTY TO THE AGREEMENT</w:t>
            </w:r>
            <w:r w:rsidRPr="00AE732F">
              <w:rPr>
                <w:rFonts w:ascii="Times New Roman" w:eastAsia="MS Mincho" w:hAnsi="Times New Roman"/>
                <w:b/>
                <w:bCs/>
                <w:sz w:val="22"/>
                <w:szCs w:val="22"/>
              </w:rPr>
              <w:t xml:space="preserve">]/ </w:t>
            </w:r>
          </w:p>
          <w:p w14:paraId="54ACAC8E" w14:textId="77777777" w:rsidR="00660F2B" w:rsidRPr="004315BA" w:rsidRDefault="00660F2B" w:rsidP="00660F2B">
            <w:pPr>
              <w:ind w:left="540" w:right="720" w:hanging="540"/>
              <w:rPr>
                <w:rFonts w:ascii="Times New Roman" w:hAnsi="Times New Roman"/>
                <w:sz w:val="22"/>
                <w:szCs w:val="22"/>
              </w:rPr>
            </w:pPr>
          </w:p>
          <w:p w14:paraId="515177C5" w14:textId="7A750DB9" w:rsidR="00660F2B" w:rsidRPr="004315BA" w:rsidRDefault="004315BA" w:rsidP="00660F2B">
            <w:pPr>
              <w:ind w:left="540" w:right="720" w:hanging="540"/>
              <w:rPr>
                <w:rFonts w:ascii="Times New Roman" w:hAnsi="Times New Roman"/>
                <w:sz w:val="22"/>
                <w:szCs w:val="22"/>
              </w:rPr>
            </w:pPr>
            <w:r w:rsidRPr="00AE732F">
              <w:rPr>
                <w:rFonts w:ascii="Times New Roman" w:hAnsi="Times New Roman"/>
                <w:sz w:val="22"/>
                <w:szCs w:val="22"/>
                <w:lang w:val="ru-RU"/>
              </w:rPr>
              <w:t>Подпись</w:t>
            </w:r>
            <w:r>
              <w:rPr>
                <w:rFonts w:ascii="Times New Roman" w:hAnsi="Times New Roman"/>
                <w:sz w:val="22"/>
                <w:szCs w:val="22"/>
              </w:rPr>
              <w:t>/</w:t>
            </w:r>
            <w:r w:rsidR="00EC4A6D" w:rsidRPr="00AE732F">
              <w:rPr>
                <w:rFonts w:ascii="Times New Roman" w:hAnsi="Times New Roman"/>
                <w:sz w:val="22"/>
                <w:szCs w:val="22"/>
              </w:rPr>
              <w:t>Signature</w:t>
            </w:r>
            <w:r w:rsidR="00660F2B" w:rsidRPr="004315BA">
              <w:rPr>
                <w:rFonts w:ascii="Times New Roman" w:hAnsi="Times New Roman"/>
                <w:sz w:val="22"/>
                <w:szCs w:val="22"/>
              </w:rPr>
              <w:t>: ____________________</w:t>
            </w:r>
          </w:p>
          <w:p w14:paraId="3D6CA2CC" w14:textId="77777777" w:rsidR="00660F2B" w:rsidRPr="004315BA" w:rsidRDefault="00660F2B" w:rsidP="00660F2B">
            <w:pPr>
              <w:ind w:left="540" w:right="720" w:hanging="540"/>
              <w:rPr>
                <w:rFonts w:ascii="Times New Roman" w:hAnsi="Times New Roman"/>
                <w:sz w:val="22"/>
                <w:szCs w:val="22"/>
              </w:rPr>
            </w:pPr>
          </w:p>
          <w:p w14:paraId="0BAE4AF9" w14:textId="1F65D4E6" w:rsidR="00660F2B" w:rsidRPr="004315BA" w:rsidRDefault="004315BA" w:rsidP="00660F2B">
            <w:pPr>
              <w:ind w:left="540" w:right="720" w:hanging="540"/>
              <w:rPr>
                <w:rFonts w:ascii="Times New Roman" w:hAnsi="Times New Roman"/>
                <w:sz w:val="22"/>
                <w:szCs w:val="22"/>
              </w:rPr>
            </w:pPr>
            <w:r w:rsidRPr="00AE732F">
              <w:rPr>
                <w:rFonts w:ascii="Times New Roman" w:hAnsi="Times New Roman"/>
                <w:sz w:val="22"/>
                <w:szCs w:val="22"/>
                <w:lang w:val="ru-RU"/>
              </w:rPr>
              <w:t>Имя</w:t>
            </w:r>
            <w:r>
              <w:rPr>
                <w:rFonts w:ascii="Times New Roman" w:hAnsi="Times New Roman"/>
                <w:sz w:val="22"/>
                <w:szCs w:val="22"/>
              </w:rPr>
              <w:t>/</w:t>
            </w:r>
            <w:r w:rsidR="00EC4A6D" w:rsidRPr="00AE732F">
              <w:rPr>
                <w:rFonts w:ascii="Times New Roman" w:hAnsi="Times New Roman"/>
                <w:sz w:val="22"/>
                <w:szCs w:val="22"/>
              </w:rPr>
              <w:t>Name</w:t>
            </w:r>
            <w:r w:rsidR="00660F2B" w:rsidRPr="004315BA">
              <w:rPr>
                <w:rFonts w:ascii="Times New Roman" w:hAnsi="Times New Roman"/>
                <w:sz w:val="22"/>
                <w:szCs w:val="22"/>
              </w:rPr>
              <w:t>: ___________________________</w:t>
            </w:r>
          </w:p>
          <w:p w14:paraId="387EE449" w14:textId="77777777" w:rsidR="00660F2B" w:rsidRPr="004315BA" w:rsidRDefault="00660F2B" w:rsidP="00660F2B">
            <w:pPr>
              <w:ind w:left="540" w:right="720" w:hanging="540"/>
              <w:rPr>
                <w:rFonts w:ascii="Times New Roman" w:hAnsi="Times New Roman"/>
                <w:sz w:val="22"/>
                <w:szCs w:val="22"/>
              </w:rPr>
            </w:pPr>
          </w:p>
          <w:p w14:paraId="1F7C6EEF" w14:textId="51DFD898" w:rsidR="00660F2B" w:rsidRPr="004315BA" w:rsidRDefault="004315BA" w:rsidP="00660F2B">
            <w:pPr>
              <w:ind w:left="540" w:right="720" w:hanging="540"/>
              <w:rPr>
                <w:rFonts w:ascii="Times New Roman" w:hAnsi="Times New Roman"/>
                <w:sz w:val="22"/>
                <w:szCs w:val="22"/>
              </w:rPr>
            </w:pPr>
            <w:r w:rsidRPr="00AE732F">
              <w:rPr>
                <w:rFonts w:ascii="Times New Roman" w:hAnsi="Times New Roman"/>
                <w:sz w:val="22"/>
                <w:szCs w:val="22"/>
                <w:lang w:val="ru-RU"/>
              </w:rPr>
              <w:t>Должность</w:t>
            </w:r>
            <w:r>
              <w:rPr>
                <w:rFonts w:ascii="Times New Roman" w:hAnsi="Times New Roman"/>
                <w:sz w:val="22"/>
                <w:szCs w:val="22"/>
              </w:rPr>
              <w:t>/</w:t>
            </w:r>
            <w:r w:rsidR="00EC4A6D" w:rsidRPr="00AE732F">
              <w:rPr>
                <w:rFonts w:ascii="Times New Roman" w:hAnsi="Times New Roman"/>
                <w:sz w:val="22"/>
                <w:szCs w:val="22"/>
              </w:rPr>
              <w:t>Title</w:t>
            </w:r>
            <w:r w:rsidR="00660F2B" w:rsidRPr="004315BA">
              <w:rPr>
                <w:rFonts w:ascii="Times New Roman" w:hAnsi="Times New Roman"/>
                <w:sz w:val="22"/>
                <w:szCs w:val="22"/>
              </w:rPr>
              <w:t>: _____________________</w:t>
            </w:r>
          </w:p>
          <w:p w14:paraId="4DAA0E11" w14:textId="77777777" w:rsidR="007A64FD" w:rsidRPr="004315BA" w:rsidRDefault="007A64FD" w:rsidP="007A64FD">
            <w:pPr>
              <w:ind w:left="540" w:right="720" w:hanging="540"/>
              <w:rPr>
                <w:rFonts w:ascii="Times New Roman" w:hAnsi="Times New Roman"/>
                <w:sz w:val="22"/>
                <w:szCs w:val="22"/>
              </w:rPr>
            </w:pPr>
          </w:p>
          <w:p w14:paraId="665F6859" w14:textId="649A0D50" w:rsidR="007A64FD" w:rsidRPr="004315BA" w:rsidRDefault="004315BA" w:rsidP="007A64FD">
            <w:pPr>
              <w:ind w:left="540" w:right="720" w:hanging="540"/>
              <w:rPr>
                <w:rFonts w:ascii="Times New Roman" w:hAnsi="Times New Roman"/>
                <w:sz w:val="22"/>
                <w:szCs w:val="22"/>
              </w:rPr>
            </w:pPr>
            <w:r>
              <w:rPr>
                <w:rFonts w:ascii="Times New Roman" w:hAnsi="Times New Roman"/>
                <w:sz w:val="22"/>
                <w:szCs w:val="22"/>
                <w:lang w:val="ru-RU"/>
              </w:rPr>
              <w:t>Дата</w:t>
            </w:r>
            <w:r>
              <w:rPr>
                <w:rFonts w:ascii="Times New Roman" w:hAnsi="Times New Roman"/>
                <w:sz w:val="22"/>
                <w:szCs w:val="22"/>
              </w:rPr>
              <w:t xml:space="preserve">/ </w:t>
            </w:r>
            <w:r w:rsidR="007A64FD">
              <w:rPr>
                <w:rFonts w:ascii="Times New Roman" w:hAnsi="Times New Roman"/>
                <w:sz w:val="22"/>
                <w:szCs w:val="22"/>
              </w:rPr>
              <w:t>Date</w:t>
            </w:r>
            <w:r w:rsidR="007A64FD" w:rsidRPr="004315BA">
              <w:rPr>
                <w:rFonts w:ascii="Times New Roman" w:hAnsi="Times New Roman"/>
                <w:sz w:val="22"/>
                <w:szCs w:val="22"/>
              </w:rPr>
              <w:t>: _____________________</w:t>
            </w:r>
          </w:p>
          <w:p w14:paraId="46F71023" w14:textId="654BF16F" w:rsidR="007A64FD" w:rsidRPr="004315BA" w:rsidRDefault="007A64FD" w:rsidP="008F1504">
            <w:pPr>
              <w:spacing w:after="200" w:line="276" w:lineRule="auto"/>
              <w:rPr>
                <w:rFonts w:eastAsia="MS Mincho"/>
                <w:sz w:val="22"/>
                <w:szCs w:val="22"/>
              </w:rPr>
            </w:pPr>
          </w:p>
        </w:tc>
      </w:tr>
    </w:tbl>
    <w:p w14:paraId="78957586" w14:textId="431A2D71" w:rsidR="00B211F9" w:rsidRPr="004315BA" w:rsidRDefault="00B211F9" w:rsidP="00593FE1">
      <w:pPr>
        <w:rPr>
          <w:sz w:val="22"/>
          <w:szCs w:val="22"/>
        </w:rPr>
      </w:pPr>
    </w:p>
    <w:p w14:paraId="5E4E22DD" w14:textId="77777777" w:rsidR="00B211F9" w:rsidRPr="004315BA" w:rsidRDefault="00B211F9">
      <w:pPr>
        <w:rPr>
          <w:sz w:val="22"/>
          <w:szCs w:val="22"/>
        </w:rPr>
      </w:pPr>
      <w:r w:rsidRPr="004315BA">
        <w:rPr>
          <w:sz w:val="22"/>
          <w:szCs w:val="22"/>
        </w:rPr>
        <w:br w:type="page"/>
      </w:r>
    </w:p>
    <w:tbl>
      <w:tblPr>
        <w:tblStyle w:val="TableGrid"/>
        <w:tblW w:w="1526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2039"/>
        <w:gridCol w:w="2639"/>
        <w:gridCol w:w="142"/>
        <w:gridCol w:w="142"/>
        <w:gridCol w:w="4778"/>
      </w:tblGrid>
      <w:tr w:rsidR="00F4151C" w:rsidRPr="007B17EC" w14:paraId="79637EA8" w14:textId="77777777" w:rsidTr="007131E2">
        <w:trPr>
          <w:gridAfter w:val="3"/>
          <w:wAfter w:w="5062" w:type="dxa"/>
        </w:trPr>
        <w:tc>
          <w:tcPr>
            <w:tcW w:w="5245" w:type="dxa"/>
          </w:tcPr>
          <w:p w14:paraId="6F58413B" w14:textId="77777777" w:rsidR="00295F50" w:rsidRPr="004315BA" w:rsidRDefault="00F4151C" w:rsidP="005115BA">
            <w:pPr>
              <w:spacing w:after="200" w:line="276" w:lineRule="auto"/>
              <w:jc w:val="right"/>
              <w:rPr>
                <w:rFonts w:ascii="Times New Roman" w:eastAsia="Times New Roman" w:hAnsi="Times New Roman"/>
                <w:b/>
                <w:sz w:val="22"/>
                <w:szCs w:val="22"/>
                <w:lang w:eastAsia="ru-RU"/>
              </w:rPr>
            </w:pPr>
            <w:r w:rsidRPr="004315BA">
              <w:rPr>
                <w:rFonts w:ascii="Times New Roman" w:eastAsia="Times New Roman" w:hAnsi="Times New Roman"/>
                <w:b/>
                <w:sz w:val="22"/>
                <w:szCs w:val="22"/>
                <w:lang w:eastAsia="ru-RU"/>
              </w:rPr>
              <w:lastRenderedPageBreak/>
              <w:br w:type="page"/>
            </w:r>
            <w:r w:rsidRPr="004315BA">
              <w:rPr>
                <w:rFonts w:ascii="Times New Roman" w:eastAsia="Times New Roman" w:hAnsi="Times New Roman"/>
                <w:b/>
                <w:sz w:val="22"/>
                <w:szCs w:val="22"/>
                <w:lang w:eastAsia="ru-RU"/>
              </w:rPr>
              <w:br w:type="page"/>
            </w:r>
          </w:p>
          <w:p w14:paraId="433E965E" w14:textId="65FE7EED" w:rsidR="005115BA" w:rsidRPr="00295F50" w:rsidRDefault="005115BA" w:rsidP="005115BA">
            <w:pPr>
              <w:spacing w:after="200" w:line="276" w:lineRule="auto"/>
              <w:jc w:val="right"/>
              <w:rPr>
                <w:rFonts w:ascii="Times New Roman" w:eastAsia="MS Mincho" w:hAnsi="Times New Roman"/>
                <w:b/>
                <w:sz w:val="22"/>
                <w:szCs w:val="22"/>
              </w:rPr>
            </w:pPr>
            <w:r w:rsidRPr="00D44608">
              <w:rPr>
                <w:rFonts w:ascii="Times New Roman" w:eastAsia="MS Mincho" w:hAnsi="Times New Roman"/>
                <w:b/>
                <w:sz w:val="22"/>
                <w:szCs w:val="22"/>
              </w:rPr>
              <w:t xml:space="preserve">Annex </w:t>
            </w:r>
            <w:r w:rsidR="00D44608" w:rsidRPr="00295F50">
              <w:rPr>
                <w:rFonts w:ascii="Times New Roman" w:eastAsia="MS Mincho" w:hAnsi="Times New Roman"/>
                <w:b/>
                <w:sz w:val="22"/>
                <w:szCs w:val="22"/>
              </w:rPr>
              <w:t>3</w:t>
            </w:r>
          </w:p>
          <w:p w14:paraId="613D0256" w14:textId="77777777" w:rsidR="00D44608" w:rsidRPr="00AE732F" w:rsidRDefault="00D44608" w:rsidP="00D44608">
            <w:pPr>
              <w:spacing w:line="276" w:lineRule="auto"/>
              <w:jc w:val="right"/>
              <w:rPr>
                <w:rFonts w:ascii="Times New Roman" w:eastAsia="MS Mincho" w:hAnsi="Times New Roman"/>
                <w:b/>
                <w:sz w:val="22"/>
                <w:szCs w:val="22"/>
              </w:rPr>
            </w:pPr>
            <w:r w:rsidRPr="00AE732F">
              <w:rPr>
                <w:rFonts w:ascii="Times New Roman" w:eastAsia="MS Mincho" w:hAnsi="Times New Roman"/>
                <w:b/>
                <w:sz w:val="22"/>
                <w:szCs w:val="22"/>
              </w:rPr>
              <w:t xml:space="preserve">To Confidentiality Agreement </w:t>
            </w:r>
          </w:p>
          <w:p w14:paraId="582FBDD8" w14:textId="66ACF111" w:rsidR="00F4151C" w:rsidRPr="00D44608" w:rsidRDefault="00D44608" w:rsidP="00694CC9">
            <w:pPr>
              <w:jc w:val="right"/>
              <w:rPr>
                <w:rFonts w:ascii="Times New Roman" w:eastAsia="Times New Roman" w:hAnsi="Times New Roman"/>
                <w:b/>
                <w:sz w:val="22"/>
                <w:szCs w:val="22"/>
                <w:lang w:eastAsia="ru-RU"/>
              </w:rPr>
            </w:pPr>
            <w:r w:rsidRPr="00AE732F">
              <w:rPr>
                <w:rFonts w:ascii="Times New Roman" w:eastAsia="MS Mincho" w:hAnsi="Times New Roman"/>
                <w:b/>
                <w:sz w:val="22"/>
                <w:szCs w:val="22"/>
              </w:rPr>
              <w:t>dd. «___» ______________________ 201</w:t>
            </w:r>
            <w:r w:rsidR="00694CC9">
              <w:rPr>
                <w:rFonts w:ascii="Times New Roman" w:eastAsia="MS Mincho" w:hAnsi="Times New Roman"/>
                <w:b/>
                <w:sz w:val="22"/>
                <w:szCs w:val="22"/>
              </w:rPr>
              <w:t>_</w:t>
            </w:r>
          </w:p>
        </w:tc>
        <w:tc>
          <w:tcPr>
            <w:tcW w:w="4962" w:type="dxa"/>
            <w:gridSpan w:val="3"/>
          </w:tcPr>
          <w:p w14:paraId="6406DBE0" w14:textId="77777777" w:rsidR="00295F50" w:rsidRDefault="00295F50" w:rsidP="00D44608">
            <w:pPr>
              <w:spacing w:line="276" w:lineRule="auto"/>
              <w:jc w:val="right"/>
              <w:rPr>
                <w:rFonts w:ascii="Times New Roman" w:eastAsia="MS Mincho" w:hAnsi="Times New Roman"/>
                <w:b/>
                <w:sz w:val="22"/>
                <w:szCs w:val="22"/>
              </w:rPr>
            </w:pPr>
          </w:p>
          <w:p w14:paraId="11B0E2DB" w14:textId="77777777" w:rsidR="00295F50" w:rsidRDefault="00295F50" w:rsidP="00D44608">
            <w:pPr>
              <w:spacing w:line="276" w:lineRule="auto"/>
              <w:jc w:val="right"/>
              <w:rPr>
                <w:rFonts w:ascii="Times New Roman" w:eastAsia="MS Mincho" w:hAnsi="Times New Roman"/>
                <w:b/>
                <w:sz w:val="22"/>
                <w:szCs w:val="22"/>
              </w:rPr>
            </w:pPr>
          </w:p>
          <w:p w14:paraId="3A8B9671" w14:textId="6F0443FB" w:rsidR="00D44608" w:rsidRPr="00C46EBD" w:rsidRDefault="00D44608" w:rsidP="008F2B50">
            <w:pPr>
              <w:spacing w:after="200" w:line="276" w:lineRule="auto"/>
              <w:jc w:val="right"/>
              <w:rPr>
                <w:rFonts w:ascii="Times New Roman" w:eastAsia="MS Mincho" w:hAnsi="Times New Roman"/>
                <w:b/>
                <w:sz w:val="22"/>
                <w:szCs w:val="22"/>
                <w:lang w:val="ru-RU"/>
              </w:rPr>
            </w:pPr>
            <w:r w:rsidRPr="00C46EBD">
              <w:rPr>
                <w:rFonts w:ascii="Times New Roman" w:eastAsia="MS Mincho" w:hAnsi="Times New Roman"/>
                <w:b/>
                <w:sz w:val="22"/>
                <w:szCs w:val="22"/>
                <w:lang w:val="ru-RU"/>
              </w:rPr>
              <w:t>Приложение 3</w:t>
            </w:r>
          </w:p>
          <w:p w14:paraId="18173B81" w14:textId="24C3AE79" w:rsidR="00D44608" w:rsidRPr="00C46EBD" w:rsidRDefault="00D44608" w:rsidP="00D44608">
            <w:pPr>
              <w:spacing w:line="276" w:lineRule="auto"/>
              <w:jc w:val="right"/>
              <w:rPr>
                <w:rFonts w:ascii="Times New Roman" w:eastAsia="MS Mincho" w:hAnsi="Times New Roman"/>
                <w:b/>
                <w:sz w:val="22"/>
                <w:szCs w:val="22"/>
                <w:lang w:val="ru-RU"/>
              </w:rPr>
            </w:pPr>
            <w:r w:rsidRPr="00C46EBD">
              <w:rPr>
                <w:rFonts w:ascii="Times New Roman" w:eastAsia="MS Mincho" w:hAnsi="Times New Roman"/>
                <w:b/>
                <w:sz w:val="22"/>
                <w:szCs w:val="22"/>
                <w:lang w:val="ru-RU"/>
              </w:rPr>
              <w:t>К соглашению о конфиденциальности</w:t>
            </w:r>
          </w:p>
          <w:p w14:paraId="79ACE894" w14:textId="45E2D4E2" w:rsidR="00F4151C" w:rsidRPr="00C46EBD" w:rsidRDefault="00D44608" w:rsidP="00694CC9">
            <w:pPr>
              <w:spacing w:line="276" w:lineRule="auto"/>
              <w:jc w:val="right"/>
              <w:rPr>
                <w:rFonts w:ascii="Times New Roman" w:eastAsia="MS Mincho" w:hAnsi="Times New Roman"/>
                <w:b/>
                <w:sz w:val="22"/>
                <w:szCs w:val="22"/>
                <w:lang w:val="ru-RU"/>
              </w:rPr>
            </w:pPr>
            <w:r w:rsidRPr="00C46EBD">
              <w:rPr>
                <w:rFonts w:ascii="Times New Roman" w:eastAsia="MS Mincho" w:hAnsi="Times New Roman"/>
                <w:b/>
                <w:sz w:val="22"/>
                <w:szCs w:val="22"/>
                <w:lang w:val="ru-RU"/>
              </w:rPr>
              <w:t xml:space="preserve"> от «___» ______________________ 201</w:t>
            </w:r>
            <w:r w:rsidR="00694CC9" w:rsidRPr="00671984">
              <w:rPr>
                <w:rFonts w:ascii="Times New Roman" w:eastAsia="MS Mincho" w:hAnsi="Times New Roman"/>
                <w:b/>
                <w:sz w:val="22"/>
                <w:szCs w:val="22"/>
                <w:lang w:val="ru-RU"/>
              </w:rPr>
              <w:t>_</w:t>
            </w:r>
            <w:r w:rsidRPr="00C46EBD">
              <w:rPr>
                <w:rFonts w:ascii="Times New Roman" w:eastAsia="MS Mincho" w:hAnsi="Times New Roman"/>
                <w:b/>
                <w:sz w:val="22"/>
                <w:szCs w:val="22"/>
                <w:lang w:val="ru-RU"/>
              </w:rPr>
              <w:t>г.</w:t>
            </w:r>
          </w:p>
        </w:tc>
      </w:tr>
      <w:tr w:rsidR="00F4151C" w:rsidRPr="007B17EC" w14:paraId="318DEACD" w14:textId="77777777" w:rsidTr="007131E2">
        <w:trPr>
          <w:gridAfter w:val="2"/>
          <w:wAfter w:w="4920" w:type="dxa"/>
        </w:trPr>
        <w:tc>
          <w:tcPr>
            <w:tcW w:w="5529" w:type="dxa"/>
            <w:gridSpan w:val="2"/>
          </w:tcPr>
          <w:p w14:paraId="78FEEDD6" w14:textId="77777777" w:rsidR="00F4151C" w:rsidRPr="00D44608" w:rsidRDefault="00F4151C" w:rsidP="00F4151C">
            <w:pPr>
              <w:ind w:right="1932"/>
              <w:jc w:val="both"/>
              <w:rPr>
                <w:rFonts w:ascii="Times New Roman" w:hAnsi="Times New Roman"/>
                <w:b/>
                <w:sz w:val="22"/>
                <w:szCs w:val="22"/>
                <w:lang w:val="ru-RU" w:eastAsia="ru-RU"/>
              </w:rPr>
            </w:pPr>
          </w:p>
        </w:tc>
        <w:tc>
          <w:tcPr>
            <w:tcW w:w="4820" w:type="dxa"/>
            <w:gridSpan w:val="3"/>
          </w:tcPr>
          <w:p w14:paraId="66F71FDA" w14:textId="77777777" w:rsidR="00F4151C" w:rsidRPr="00D44608" w:rsidRDefault="00F4151C" w:rsidP="005115BA">
            <w:pPr>
              <w:ind w:right="1255"/>
              <w:rPr>
                <w:rFonts w:ascii="Times New Roman" w:hAnsi="Times New Roman"/>
                <w:b/>
                <w:sz w:val="22"/>
                <w:szCs w:val="22"/>
                <w:lang w:val="ru-RU" w:eastAsia="ru-RU"/>
              </w:rPr>
            </w:pPr>
          </w:p>
        </w:tc>
      </w:tr>
      <w:tr w:rsidR="00F4151C" w:rsidRPr="007B17EC" w14:paraId="57F589DC" w14:textId="77777777" w:rsidTr="007131E2">
        <w:trPr>
          <w:gridAfter w:val="2"/>
          <w:wAfter w:w="4920" w:type="dxa"/>
        </w:trPr>
        <w:tc>
          <w:tcPr>
            <w:tcW w:w="5529" w:type="dxa"/>
            <w:gridSpan w:val="2"/>
          </w:tcPr>
          <w:p w14:paraId="2C7596F0" w14:textId="77777777" w:rsidR="00F4151C" w:rsidRPr="00C46EBD" w:rsidRDefault="00F4151C" w:rsidP="00B215C5">
            <w:pPr>
              <w:jc w:val="center"/>
              <w:rPr>
                <w:rFonts w:ascii="Times New Roman" w:hAnsi="Times New Roman"/>
                <w:b/>
                <w:bCs/>
                <w:sz w:val="22"/>
                <w:szCs w:val="22"/>
                <w:lang w:eastAsia="ru-RU"/>
              </w:rPr>
            </w:pPr>
            <w:r w:rsidRPr="00C46EBD">
              <w:rPr>
                <w:rFonts w:ascii="Times New Roman" w:hAnsi="Times New Roman"/>
                <w:b/>
                <w:bCs/>
                <w:sz w:val="22"/>
                <w:szCs w:val="22"/>
                <w:lang w:eastAsia="ru-RU"/>
              </w:rPr>
              <w:t>ACT OF DESTRUCTION OF CONFIDENTIAL INFORMATION (FORM)</w:t>
            </w:r>
          </w:p>
        </w:tc>
        <w:tc>
          <w:tcPr>
            <w:tcW w:w="4820" w:type="dxa"/>
            <w:gridSpan w:val="3"/>
          </w:tcPr>
          <w:p w14:paraId="362C2E35" w14:textId="77777777" w:rsidR="00F4151C" w:rsidRPr="00D44608" w:rsidRDefault="00F4151C" w:rsidP="00B215C5">
            <w:pPr>
              <w:jc w:val="center"/>
              <w:rPr>
                <w:rFonts w:ascii="Times New Roman" w:hAnsi="Times New Roman"/>
                <w:b/>
                <w:bCs/>
                <w:sz w:val="22"/>
                <w:szCs w:val="22"/>
                <w:lang w:val="ru-RU" w:eastAsia="ru-RU"/>
              </w:rPr>
            </w:pPr>
            <w:r w:rsidRPr="00D44608">
              <w:rPr>
                <w:rFonts w:ascii="Times New Roman" w:hAnsi="Times New Roman"/>
                <w:b/>
                <w:bCs/>
                <w:sz w:val="22"/>
                <w:szCs w:val="22"/>
                <w:lang w:val="ru-RU" w:eastAsia="ru-RU"/>
              </w:rPr>
              <w:t>АКТ ОБ УНИЧТОЖЕНИИ КОНФИДЕНЦИАЛЬНОЙ ИНФОРМАЦИИ (ФОРМА)</w:t>
            </w:r>
          </w:p>
        </w:tc>
      </w:tr>
      <w:tr w:rsidR="00D44608" w:rsidRPr="007B17EC" w14:paraId="54E08FBF" w14:textId="77777777" w:rsidTr="007131E2">
        <w:trPr>
          <w:gridAfter w:val="1"/>
          <w:wAfter w:w="4778" w:type="dxa"/>
        </w:trPr>
        <w:tc>
          <w:tcPr>
            <w:tcW w:w="5529" w:type="dxa"/>
            <w:gridSpan w:val="2"/>
          </w:tcPr>
          <w:p w14:paraId="6AA27186" w14:textId="77777777" w:rsidR="00D44608" w:rsidRPr="00D44608" w:rsidRDefault="00D44608" w:rsidP="005115BA">
            <w:pPr>
              <w:rPr>
                <w:bCs/>
                <w:sz w:val="22"/>
                <w:szCs w:val="22"/>
                <w:lang w:val="ru-RU"/>
              </w:rPr>
            </w:pPr>
          </w:p>
        </w:tc>
        <w:tc>
          <w:tcPr>
            <w:tcW w:w="4962" w:type="dxa"/>
            <w:gridSpan w:val="4"/>
          </w:tcPr>
          <w:p w14:paraId="74EA2028" w14:textId="77777777" w:rsidR="00D44608" w:rsidRPr="00D44608" w:rsidRDefault="00D44608" w:rsidP="005115BA">
            <w:pPr>
              <w:rPr>
                <w:bCs/>
                <w:sz w:val="22"/>
                <w:szCs w:val="22"/>
                <w:lang w:val="ru-RU"/>
              </w:rPr>
            </w:pPr>
          </w:p>
        </w:tc>
      </w:tr>
      <w:tr w:rsidR="00F4151C" w:rsidRPr="007B17EC" w14:paraId="637C28CB" w14:textId="77777777" w:rsidTr="007131E2">
        <w:trPr>
          <w:gridAfter w:val="1"/>
          <w:wAfter w:w="4778" w:type="dxa"/>
        </w:trPr>
        <w:tc>
          <w:tcPr>
            <w:tcW w:w="5529" w:type="dxa"/>
            <w:gridSpan w:val="2"/>
          </w:tcPr>
          <w:p w14:paraId="01B69843" w14:textId="22E7F842" w:rsidR="00F4151C" w:rsidRPr="00D44608" w:rsidRDefault="00F4151C" w:rsidP="00E54DDE">
            <w:pPr>
              <w:jc w:val="both"/>
              <w:rPr>
                <w:rFonts w:ascii="Times New Roman" w:hAnsi="Times New Roman"/>
                <w:bCs/>
                <w:sz w:val="22"/>
                <w:szCs w:val="22"/>
                <w:lang w:eastAsia="ru-RU"/>
              </w:rPr>
            </w:pPr>
            <w:proofErr w:type="gramStart"/>
            <w:r w:rsidRPr="00D44608">
              <w:rPr>
                <w:rFonts w:ascii="Times New Roman" w:hAnsi="Times New Roman"/>
                <w:bCs/>
                <w:sz w:val="22"/>
                <w:szCs w:val="22"/>
                <w:lang w:eastAsia="ru-RU"/>
              </w:rPr>
              <w:t>In accordance with Confidentiality agreement dated _________ [</w:t>
            </w:r>
            <w:r w:rsidRPr="00D44608">
              <w:rPr>
                <w:rFonts w:ascii="Times New Roman" w:hAnsi="Times New Roman"/>
                <w:bCs/>
                <w:sz w:val="22"/>
                <w:szCs w:val="22"/>
                <w:highlight w:val="yellow"/>
                <w:lang w:eastAsia="ru-RU"/>
              </w:rPr>
              <w:t>NAME OF THE RECEIVING PARTY</w:t>
            </w:r>
            <w:r w:rsidRPr="00D44608">
              <w:rPr>
                <w:rFonts w:ascii="Times New Roman" w:hAnsi="Times New Roman"/>
                <w:bCs/>
                <w:sz w:val="22"/>
                <w:szCs w:val="22"/>
                <w:lang w:eastAsia="ru-RU"/>
              </w:rPr>
              <w:t xml:space="preserve">] hereby confirms that it </w:t>
            </w:r>
            <w:r w:rsidR="001A50C6">
              <w:rPr>
                <w:rFonts w:ascii="Times New Roman" w:hAnsi="Times New Roman"/>
                <w:bCs/>
                <w:sz w:val="22"/>
                <w:szCs w:val="22"/>
                <w:lang w:eastAsia="ru-RU"/>
              </w:rPr>
              <w:t>[</w:t>
            </w:r>
            <w:r w:rsidR="001A50C6" w:rsidRPr="00D44608">
              <w:rPr>
                <w:rFonts w:ascii="Times New Roman" w:hAnsi="Times New Roman"/>
                <w:bCs/>
                <w:sz w:val="22"/>
                <w:szCs w:val="22"/>
                <w:highlight w:val="yellow"/>
                <w:lang w:eastAsia="ru-RU"/>
              </w:rPr>
              <w:t>AND NAME OF AUTHORIZED PARTIES</w:t>
            </w:r>
            <w:r w:rsidR="001A50C6" w:rsidRPr="00D44608">
              <w:rPr>
                <w:rFonts w:ascii="Times New Roman" w:hAnsi="Times New Roman"/>
                <w:bCs/>
                <w:sz w:val="22"/>
                <w:szCs w:val="22"/>
                <w:lang w:eastAsia="ru-RU"/>
              </w:rPr>
              <w:t>]</w:t>
            </w:r>
            <w:r w:rsidR="001A50C6">
              <w:rPr>
                <w:rFonts w:ascii="Times New Roman" w:hAnsi="Times New Roman"/>
                <w:bCs/>
                <w:sz w:val="22"/>
                <w:szCs w:val="22"/>
                <w:lang w:eastAsia="ru-RU"/>
              </w:rPr>
              <w:t xml:space="preserve"> [has] [have] </w:t>
            </w:r>
            <w:r w:rsidRPr="00D44608">
              <w:rPr>
                <w:rFonts w:ascii="Times New Roman" w:hAnsi="Times New Roman"/>
                <w:bCs/>
                <w:sz w:val="22"/>
                <w:szCs w:val="22"/>
                <w:lang w:eastAsia="ru-RU"/>
              </w:rPr>
              <w:t xml:space="preserve">destroyed all copies </w:t>
            </w:r>
            <w:r w:rsidR="00B215C5">
              <w:rPr>
                <w:rFonts w:ascii="Times New Roman" w:hAnsi="Times New Roman"/>
                <w:bCs/>
                <w:sz w:val="22"/>
                <w:szCs w:val="22"/>
                <w:lang w:eastAsia="ru-RU"/>
              </w:rPr>
              <w:t>[</w:t>
            </w:r>
            <w:r w:rsidRPr="00D44608">
              <w:rPr>
                <w:rFonts w:ascii="Times New Roman" w:hAnsi="Times New Roman"/>
                <w:bCs/>
                <w:sz w:val="22"/>
                <w:szCs w:val="22"/>
                <w:lang w:eastAsia="ru-RU"/>
              </w:rPr>
              <w:t>and samples</w:t>
            </w:r>
            <w:r w:rsidR="00B215C5">
              <w:rPr>
                <w:rFonts w:ascii="Times New Roman" w:hAnsi="Times New Roman"/>
                <w:bCs/>
                <w:sz w:val="22"/>
                <w:szCs w:val="22"/>
                <w:lang w:eastAsia="ru-RU"/>
              </w:rPr>
              <w:t>]</w:t>
            </w:r>
            <w:r w:rsidRPr="00D44608">
              <w:rPr>
                <w:rFonts w:ascii="Times New Roman" w:hAnsi="Times New Roman"/>
                <w:bCs/>
                <w:sz w:val="22"/>
                <w:szCs w:val="22"/>
                <w:lang w:eastAsia="ru-RU"/>
              </w:rPr>
              <w:t xml:space="preserve"> of the listed below confidential information received from [</w:t>
            </w:r>
            <w:r w:rsidRPr="00D44608">
              <w:rPr>
                <w:rFonts w:ascii="Times New Roman" w:hAnsi="Times New Roman"/>
                <w:bCs/>
                <w:sz w:val="22"/>
                <w:szCs w:val="22"/>
                <w:highlight w:val="yellow"/>
                <w:lang w:eastAsia="ru-RU"/>
              </w:rPr>
              <w:t>NAME OF THE DISCLOSING PARTY</w:t>
            </w:r>
            <w:r w:rsidRPr="00D44608">
              <w:rPr>
                <w:rFonts w:ascii="Times New Roman" w:hAnsi="Times New Roman"/>
                <w:bCs/>
                <w:sz w:val="22"/>
                <w:szCs w:val="22"/>
                <w:lang w:eastAsia="ru-RU"/>
              </w:rPr>
              <w:t>], including destruction of  all electronic copies from all servers, computers</w:t>
            </w:r>
            <w:r w:rsidR="00E54DDE">
              <w:rPr>
                <w:rFonts w:ascii="Times New Roman" w:hAnsi="Times New Roman"/>
                <w:bCs/>
                <w:sz w:val="22"/>
                <w:szCs w:val="22"/>
                <w:lang w:eastAsia="ru-RU"/>
              </w:rPr>
              <w:t xml:space="preserve"> </w:t>
            </w:r>
            <w:r w:rsidRPr="00D44608">
              <w:rPr>
                <w:rFonts w:ascii="Times New Roman" w:hAnsi="Times New Roman"/>
                <w:bCs/>
                <w:sz w:val="22"/>
                <w:szCs w:val="22"/>
                <w:lang w:eastAsia="ru-RU"/>
              </w:rPr>
              <w:t xml:space="preserve">and other </w:t>
            </w:r>
            <w:r w:rsidR="00E54DDE">
              <w:rPr>
                <w:rFonts w:ascii="Times New Roman" w:hAnsi="Times New Roman"/>
                <w:bCs/>
                <w:sz w:val="22"/>
                <w:szCs w:val="22"/>
                <w:lang w:eastAsia="ru-RU"/>
              </w:rPr>
              <w:t>IT systems</w:t>
            </w:r>
            <w:r w:rsidR="00E54DDE" w:rsidRPr="00D44608">
              <w:rPr>
                <w:rFonts w:ascii="Times New Roman" w:hAnsi="Times New Roman"/>
                <w:bCs/>
                <w:sz w:val="22"/>
                <w:szCs w:val="22"/>
                <w:lang w:eastAsia="ru-RU"/>
              </w:rPr>
              <w:t xml:space="preserve"> </w:t>
            </w:r>
            <w:r w:rsidR="00E54DDE">
              <w:rPr>
                <w:rFonts w:ascii="Times New Roman" w:hAnsi="Times New Roman"/>
                <w:bCs/>
                <w:sz w:val="22"/>
                <w:szCs w:val="22"/>
                <w:lang w:eastAsia="ru-RU"/>
              </w:rPr>
              <w:t xml:space="preserve">and </w:t>
            </w:r>
            <w:r w:rsidRPr="00D44608">
              <w:rPr>
                <w:rFonts w:ascii="Times New Roman" w:hAnsi="Times New Roman"/>
                <w:bCs/>
                <w:sz w:val="22"/>
                <w:szCs w:val="22"/>
                <w:lang w:eastAsia="ru-RU"/>
              </w:rPr>
              <w:t xml:space="preserve">media, and </w:t>
            </w:r>
            <w:r w:rsidR="001A50C6">
              <w:rPr>
                <w:rFonts w:ascii="Times New Roman" w:hAnsi="Times New Roman"/>
                <w:bCs/>
                <w:sz w:val="22"/>
                <w:szCs w:val="22"/>
                <w:lang w:eastAsia="ru-RU"/>
              </w:rPr>
              <w:t>[</w:t>
            </w:r>
            <w:r w:rsidRPr="00D44608">
              <w:rPr>
                <w:rFonts w:ascii="Times New Roman" w:hAnsi="Times New Roman"/>
                <w:bCs/>
                <w:sz w:val="22"/>
                <w:szCs w:val="22"/>
                <w:lang w:eastAsia="ru-RU"/>
              </w:rPr>
              <w:t>has</w:t>
            </w:r>
            <w:r w:rsidR="001A50C6">
              <w:rPr>
                <w:rFonts w:ascii="Times New Roman" w:hAnsi="Times New Roman"/>
                <w:bCs/>
                <w:sz w:val="22"/>
                <w:szCs w:val="22"/>
                <w:lang w:eastAsia="ru-RU"/>
              </w:rPr>
              <w:t>] [have]</w:t>
            </w:r>
            <w:r w:rsidRPr="00D44608">
              <w:rPr>
                <w:rFonts w:ascii="Times New Roman" w:hAnsi="Times New Roman"/>
                <w:bCs/>
                <w:sz w:val="22"/>
                <w:szCs w:val="22"/>
                <w:lang w:eastAsia="ru-RU"/>
              </w:rPr>
              <w:t xml:space="preserve"> informed employees, who had access to such confidential information, about termination of use thereof.</w:t>
            </w:r>
            <w:proofErr w:type="gramEnd"/>
          </w:p>
        </w:tc>
        <w:tc>
          <w:tcPr>
            <w:tcW w:w="4962" w:type="dxa"/>
            <w:gridSpan w:val="4"/>
          </w:tcPr>
          <w:p w14:paraId="54FC05ED" w14:textId="664BE386" w:rsidR="00F4151C" w:rsidRPr="00D44608" w:rsidRDefault="00F4151C" w:rsidP="00E54DDE">
            <w:pPr>
              <w:jc w:val="both"/>
              <w:rPr>
                <w:rFonts w:ascii="Times New Roman" w:hAnsi="Times New Roman"/>
                <w:bCs/>
                <w:sz w:val="22"/>
                <w:szCs w:val="22"/>
                <w:lang w:val="ru-RU" w:eastAsia="ru-RU"/>
              </w:rPr>
            </w:pPr>
            <w:r w:rsidRPr="00D44608">
              <w:rPr>
                <w:rFonts w:ascii="Times New Roman" w:hAnsi="Times New Roman"/>
                <w:bCs/>
                <w:sz w:val="22"/>
                <w:szCs w:val="22"/>
                <w:lang w:val="ru-RU" w:eastAsia="ru-RU"/>
              </w:rPr>
              <w:t>В рамках Соглашения о конфиденциальности от «____» _______ 201__ года [</w:t>
            </w:r>
            <w:r w:rsidRPr="00D44608">
              <w:rPr>
                <w:rFonts w:ascii="Times New Roman" w:hAnsi="Times New Roman"/>
                <w:bCs/>
                <w:sz w:val="22"/>
                <w:szCs w:val="22"/>
                <w:highlight w:val="yellow"/>
                <w:lang w:val="ru-RU" w:eastAsia="ru-RU"/>
              </w:rPr>
              <w:t>НАИМЕНОВАНИЕ СТОРОНЫ, ПОЛУЧАЮЩЕЙ ИНФОРМАЦИЮ</w:t>
            </w:r>
            <w:r w:rsidRPr="00D44608">
              <w:rPr>
                <w:rFonts w:ascii="Times New Roman" w:hAnsi="Times New Roman"/>
                <w:bCs/>
                <w:sz w:val="22"/>
                <w:szCs w:val="22"/>
                <w:lang w:val="ru-RU" w:eastAsia="ru-RU"/>
              </w:rPr>
              <w:t>] подтверждает, что</w:t>
            </w:r>
            <w:r w:rsidR="007A1862">
              <w:rPr>
                <w:rFonts w:ascii="Times New Roman" w:hAnsi="Times New Roman"/>
                <w:bCs/>
                <w:sz w:val="22"/>
                <w:szCs w:val="22"/>
                <w:lang w:val="ru-RU" w:eastAsia="ru-RU"/>
              </w:rPr>
              <w:t xml:space="preserve"> оно </w:t>
            </w:r>
            <w:r w:rsidR="007A1862" w:rsidRPr="00D44608">
              <w:rPr>
                <w:rFonts w:ascii="Times New Roman" w:hAnsi="Times New Roman"/>
                <w:bCs/>
                <w:sz w:val="22"/>
                <w:szCs w:val="22"/>
                <w:lang w:val="ru-RU" w:eastAsia="ru-RU"/>
              </w:rPr>
              <w:t>[</w:t>
            </w:r>
            <w:r w:rsidR="00666099" w:rsidRPr="00096808">
              <w:rPr>
                <w:rFonts w:ascii="Times New Roman" w:hAnsi="Times New Roman"/>
                <w:bCs/>
                <w:sz w:val="22"/>
                <w:szCs w:val="22"/>
                <w:highlight w:val="yellow"/>
                <w:lang w:val="ru-RU" w:eastAsia="ru-RU"/>
              </w:rPr>
              <w:t xml:space="preserve">И </w:t>
            </w:r>
            <w:r w:rsidR="007A1862" w:rsidRPr="00096808">
              <w:rPr>
                <w:rFonts w:ascii="Times New Roman" w:hAnsi="Times New Roman"/>
                <w:bCs/>
                <w:sz w:val="22"/>
                <w:szCs w:val="22"/>
                <w:highlight w:val="yellow"/>
                <w:lang w:val="ru-RU" w:eastAsia="ru-RU"/>
              </w:rPr>
              <w:t>НАИМЕНОВАНИЕ УПОЛНОМОЧЕННЫХ СТОРОН</w:t>
            </w:r>
            <w:r w:rsidR="007A1862" w:rsidRPr="00D44608">
              <w:rPr>
                <w:rFonts w:ascii="Times New Roman" w:hAnsi="Times New Roman"/>
                <w:bCs/>
                <w:sz w:val="22"/>
                <w:szCs w:val="22"/>
                <w:lang w:val="ru-RU" w:eastAsia="ru-RU"/>
              </w:rPr>
              <w:t>]</w:t>
            </w:r>
            <w:r w:rsidRPr="00D44608">
              <w:rPr>
                <w:rFonts w:ascii="Times New Roman" w:hAnsi="Times New Roman"/>
                <w:bCs/>
                <w:sz w:val="22"/>
                <w:szCs w:val="22"/>
                <w:lang w:val="ru-RU" w:eastAsia="ru-RU"/>
              </w:rPr>
              <w:t xml:space="preserve"> </w:t>
            </w:r>
            <w:r w:rsidR="007A1862" w:rsidRPr="007A1862">
              <w:rPr>
                <w:rFonts w:ascii="Times New Roman" w:hAnsi="Times New Roman"/>
                <w:bCs/>
                <w:sz w:val="22"/>
                <w:szCs w:val="22"/>
                <w:lang w:val="ru-RU" w:eastAsia="ru-RU"/>
              </w:rPr>
              <w:t>[</w:t>
            </w:r>
            <w:r w:rsidRPr="00D44608">
              <w:rPr>
                <w:rFonts w:ascii="Times New Roman" w:hAnsi="Times New Roman"/>
                <w:bCs/>
                <w:sz w:val="22"/>
                <w:szCs w:val="22"/>
                <w:lang w:val="ru-RU" w:eastAsia="ru-RU"/>
              </w:rPr>
              <w:t>уничтожило</w:t>
            </w:r>
            <w:r w:rsidR="007A1862" w:rsidRPr="007A1862">
              <w:rPr>
                <w:rFonts w:ascii="Times New Roman" w:hAnsi="Times New Roman"/>
                <w:bCs/>
                <w:sz w:val="22"/>
                <w:szCs w:val="22"/>
                <w:lang w:val="ru-RU" w:eastAsia="ru-RU"/>
              </w:rPr>
              <w:t>]</w:t>
            </w:r>
            <w:r w:rsidR="007A1862">
              <w:rPr>
                <w:rFonts w:ascii="Times New Roman" w:hAnsi="Times New Roman"/>
                <w:bCs/>
                <w:sz w:val="22"/>
                <w:szCs w:val="22"/>
                <w:lang w:val="ru-RU" w:eastAsia="ru-RU"/>
              </w:rPr>
              <w:t xml:space="preserve"> </w:t>
            </w:r>
            <w:r w:rsidR="007A1862" w:rsidRPr="007A1862">
              <w:rPr>
                <w:rFonts w:ascii="Times New Roman" w:hAnsi="Times New Roman"/>
                <w:bCs/>
                <w:sz w:val="22"/>
                <w:szCs w:val="22"/>
                <w:lang w:val="ru-RU" w:eastAsia="ru-RU"/>
              </w:rPr>
              <w:t>[</w:t>
            </w:r>
            <w:r w:rsidR="007A1862">
              <w:rPr>
                <w:rFonts w:ascii="Times New Roman" w:hAnsi="Times New Roman"/>
                <w:bCs/>
                <w:sz w:val="22"/>
                <w:szCs w:val="22"/>
                <w:lang w:val="ru-RU" w:eastAsia="ru-RU"/>
              </w:rPr>
              <w:t>уничтожили</w:t>
            </w:r>
            <w:r w:rsidR="007A1862" w:rsidRPr="007A1862">
              <w:rPr>
                <w:rFonts w:ascii="Times New Roman" w:hAnsi="Times New Roman"/>
                <w:bCs/>
                <w:sz w:val="22"/>
                <w:szCs w:val="22"/>
                <w:lang w:val="ru-RU" w:eastAsia="ru-RU"/>
              </w:rPr>
              <w:t>]</w:t>
            </w:r>
            <w:r w:rsidRPr="00D44608">
              <w:rPr>
                <w:rFonts w:ascii="Times New Roman" w:hAnsi="Times New Roman"/>
                <w:bCs/>
                <w:sz w:val="22"/>
                <w:szCs w:val="22"/>
                <w:lang w:val="ru-RU" w:eastAsia="ru-RU"/>
              </w:rPr>
              <w:t xml:space="preserve"> все копии </w:t>
            </w:r>
            <w:r w:rsidR="00B215C5" w:rsidRPr="00B215C5">
              <w:rPr>
                <w:rFonts w:ascii="Times New Roman" w:hAnsi="Times New Roman"/>
                <w:bCs/>
                <w:sz w:val="22"/>
                <w:szCs w:val="22"/>
                <w:lang w:val="ru-RU" w:eastAsia="ru-RU"/>
              </w:rPr>
              <w:t>[</w:t>
            </w:r>
            <w:r w:rsidRPr="00D44608">
              <w:rPr>
                <w:rFonts w:ascii="Times New Roman" w:hAnsi="Times New Roman"/>
                <w:bCs/>
                <w:sz w:val="22"/>
                <w:szCs w:val="22"/>
                <w:lang w:val="ru-RU" w:eastAsia="ru-RU"/>
              </w:rPr>
              <w:t>и образцы</w:t>
            </w:r>
            <w:r w:rsidR="00B215C5" w:rsidRPr="00B215C5">
              <w:rPr>
                <w:rFonts w:ascii="Times New Roman" w:hAnsi="Times New Roman"/>
                <w:bCs/>
                <w:sz w:val="22"/>
                <w:szCs w:val="22"/>
                <w:lang w:val="ru-RU" w:eastAsia="ru-RU"/>
              </w:rPr>
              <w:t>]</w:t>
            </w:r>
            <w:r w:rsidRPr="00D44608">
              <w:rPr>
                <w:rFonts w:ascii="Times New Roman" w:hAnsi="Times New Roman"/>
                <w:bCs/>
                <w:sz w:val="22"/>
                <w:szCs w:val="22"/>
                <w:lang w:val="ru-RU" w:eastAsia="ru-RU"/>
              </w:rPr>
              <w:t xml:space="preserve"> перечисленной ниже конфиденциальной информации, полученной от [</w:t>
            </w:r>
            <w:r w:rsidRPr="00096808">
              <w:rPr>
                <w:rFonts w:ascii="Times New Roman" w:hAnsi="Times New Roman"/>
                <w:bCs/>
                <w:sz w:val="22"/>
                <w:szCs w:val="22"/>
                <w:highlight w:val="yellow"/>
                <w:lang w:val="ru-RU" w:eastAsia="ru-RU"/>
              </w:rPr>
              <w:t>НАИМЕНОВАНИЕ СТОРОНЫ, РАСКРЫВАЮЩЕЙ ИНФОРМАЦИЮ</w:t>
            </w:r>
            <w:r w:rsidRPr="00D44608">
              <w:rPr>
                <w:rFonts w:ascii="Times New Roman" w:hAnsi="Times New Roman"/>
                <w:bCs/>
                <w:sz w:val="22"/>
                <w:szCs w:val="22"/>
                <w:lang w:val="ru-RU" w:eastAsia="ru-RU"/>
              </w:rPr>
              <w:t>], включая уничтожение всех электронных копий со всех серверов, компьютеров</w:t>
            </w:r>
            <w:r w:rsidR="00E54DDE" w:rsidRPr="00E54DDE">
              <w:rPr>
                <w:rFonts w:ascii="Times New Roman" w:hAnsi="Times New Roman"/>
                <w:bCs/>
                <w:sz w:val="22"/>
                <w:szCs w:val="22"/>
                <w:lang w:val="ru-RU" w:eastAsia="ru-RU"/>
              </w:rPr>
              <w:t xml:space="preserve"> </w:t>
            </w:r>
            <w:r w:rsidR="00E54DDE">
              <w:rPr>
                <w:rFonts w:ascii="Times New Roman" w:hAnsi="Times New Roman"/>
                <w:bCs/>
                <w:sz w:val="22"/>
                <w:szCs w:val="22"/>
                <w:lang w:val="ru-RU" w:eastAsia="ru-RU"/>
              </w:rPr>
              <w:t>и иных ИТ систем</w:t>
            </w:r>
            <w:r w:rsidRPr="00D44608">
              <w:rPr>
                <w:rFonts w:ascii="Times New Roman" w:hAnsi="Times New Roman"/>
                <w:bCs/>
                <w:sz w:val="22"/>
                <w:szCs w:val="22"/>
                <w:lang w:val="ru-RU" w:eastAsia="ru-RU"/>
              </w:rPr>
              <w:t xml:space="preserve"> и носителей информации, а также </w:t>
            </w:r>
            <w:r w:rsidR="007A1862" w:rsidRPr="007A1862">
              <w:rPr>
                <w:rFonts w:ascii="Times New Roman" w:hAnsi="Times New Roman"/>
                <w:bCs/>
                <w:sz w:val="22"/>
                <w:szCs w:val="22"/>
                <w:lang w:val="ru-RU" w:eastAsia="ru-RU"/>
              </w:rPr>
              <w:t>[</w:t>
            </w:r>
            <w:r w:rsidRPr="00D44608">
              <w:rPr>
                <w:rFonts w:ascii="Times New Roman" w:hAnsi="Times New Roman"/>
                <w:bCs/>
                <w:sz w:val="22"/>
                <w:szCs w:val="22"/>
                <w:lang w:val="ru-RU" w:eastAsia="ru-RU"/>
              </w:rPr>
              <w:t>уведомило</w:t>
            </w:r>
            <w:r w:rsidR="007A1862" w:rsidRPr="007A1862">
              <w:rPr>
                <w:rFonts w:ascii="Times New Roman" w:hAnsi="Times New Roman"/>
                <w:bCs/>
                <w:sz w:val="22"/>
                <w:szCs w:val="22"/>
                <w:lang w:val="ru-RU" w:eastAsia="ru-RU"/>
              </w:rPr>
              <w:t>] [</w:t>
            </w:r>
            <w:r w:rsidR="007A1862">
              <w:rPr>
                <w:rFonts w:ascii="Times New Roman" w:hAnsi="Times New Roman"/>
                <w:bCs/>
                <w:sz w:val="22"/>
                <w:szCs w:val="22"/>
                <w:lang w:val="ru-RU" w:eastAsia="ru-RU"/>
              </w:rPr>
              <w:t>уведомили</w:t>
            </w:r>
            <w:r w:rsidR="007A1862" w:rsidRPr="007A1862">
              <w:rPr>
                <w:rFonts w:ascii="Times New Roman" w:hAnsi="Times New Roman"/>
                <w:bCs/>
                <w:sz w:val="22"/>
                <w:szCs w:val="22"/>
                <w:lang w:val="ru-RU" w:eastAsia="ru-RU"/>
              </w:rPr>
              <w:t>]</w:t>
            </w:r>
            <w:r w:rsidRPr="00D44608">
              <w:rPr>
                <w:rFonts w:ascii="Times New Roman" w:hAnsi="Times New Roman"/>
                <w:bCs/>
                <w:sz w:val="22"/>
                <w:szCs w:val="22"/>
                <w:lang w:val="ru-RU" w:eastAsia="ru-RU"/>
              </w:rPr>
              <w:t xml:space="preserve"> сотрудников, имевших доступ к этой конфиденциальной информации, о прекращении ее использования.</w:t>
            </w:r>
          </w:p>
        </w:tc>
      </w:tr>
      <w:tr w:rsidR="00F4151C" w:rsidRPr="007B17EC" w14:paraId="6C14F218" w14:textId="77777777" w:rsidTr="007131E2">
        <w:tc>
          <w:tcPr>
            <w:tcW w:w="7568" w:type="dxa"/>
            <w:gridSpan w:val="3"/>
          </w:tcPr>
          <w:p w14:paraId="2D35E078" w14:textId="77777777" w:rsidR="00F4151C" w:rsidRPr="00D44608" w:rsidRDefault="00F4151C" w:rsidP="00F4151C">
            <w:pPr>
              <w:rPr>
                <w:rFonts w:ascii="Times New Roman" w:hAnsi="Times New Roman"/>
                <w:b/>
                <w:bCs/>
                <w:sz w:val="22"/>
                <w:szCs w:val="22"/>
                <w:lang w:val="ru-RU" w:eastAsia="ru-RU"/>
              </w:rPr>
            </w:pPr>
          </w:p>
        </w:tc>
        <w:tc>
          <w:tcPr>
            <w:tcW w:w="7701" w:type="dxa"/>
            <w:gridSpan w:val="4"/>
          </w:tcPr>
          <w:p w14:paraId="06F12494" w14:textId="77777777" w:rsidR="00F4151C" w:rsidRPr="00D44608" w:rsidRDefault="00F4151C" w:rsidP="00F4151C">
            <w:pPr>
              <w:rPr>
                <w:rFonts w:ascii="Times New Roman" w:hAnsi="Times New Roman"/>
                <w:bCs/>
                <w:sz w:val="22"/>
                <w:szCs w:val="22"/>
                <w:lang w:val="ru-RU" w:eastAsia="ru-RU"/>
              </w:rPr>
            </w:pPr>
          </w:p>
        </w:tc>
      </w:tr>
    </w:tbl>
    <w:tbl>
      <w:tblPr>
        <w:tblW w:w="10349" w:type="dxa"/>
        <w:tblInd w:w="-289" w:type="dxa"/>
        <w:tblLook w:val="04A0" w:firstRow="1" w:lastRow="0" w:firstColumn="1" w:lastColumn="0" w:noHBand="0" w:noVBand="1"/>
      </w:tblPr>
      <w:tblGrid>
        <w:gridCol w:w="1104"/>
        <w:gridCol w:w="4709"/>
        <w:gridCol w:w="1701"/>
        <w:gridCol w:w="1134"/>
        <w:gridCol w:w="1056"/>
        <w:gridCol w:w="645"/>
      </w:tblGrid>
      <w:tr w:rsidR="005115BA" w:rsidRPr="00096808" w14:paraId="23DBDFD1" w14:textId="77777777" w:rsidTr="007131E2">
        <w:trPr>
          <w:trHeight w:val="510"/>
        </w:trPr>
        <w:tc>
          <w:tcPr>
            <w:tcW w:w="1104" w:type="dxa"/>
            <w:tcBorders>
              <w:top w:val="single" w:sz="4" w:space="0" w:color="auto"/>
              <w:left w:val="single" w:sz="4" w:space="0" w:color="auto"/>
              <w:bottom w:val="single" w:sz="4" w:space="0" w:color="auto"/>
              <w:right w:val="single" w:sz="4" w:space="0" w:color="auto"/>
            </w:tcBorders>
            <w:shd w:val="clear" w:color="DCE6F1" w:fill="FFFFFF"/>
            <w:vAlign w:val="center"/>
            <w:hideMark/>
          </w:tcPr>
          <w:p w14:paraId="7A9862A0" w14:textId="77777777" w:rsidR="00F4151C" w:rsidRPr="00096808" w:rsidRDefault="00F4151C" w:rsidP="00F4151C">
            <w:pPr>
              <w:rPr>
                <w:bCs/>
                <w:sz w:val="22"/>
                <w:szCs w:val="22"/>
              </w:rPr>
            </w:pPr>
            <w:r w:rsidRPr="00096808">
              <w:rPr>
                <w:bCs/>
                <w:sz w:val="22"/>
                <w:szCs w:val="22"/>
              </w:rPr>
              <w:t>№</w:t>
            </w:r>
          </w:p>
        </w:tc>
        <w:tc>
          <w:tcPr>
            <w:tcW w:w="4709" w:type="dxa"/>
            <w:tcBorders>
              <w:top w:val="single" w:sz="4" w:space="0" w:color="auto"/>
              <w:left w:val="nil"/>
              <w:bottom w:val="single" w:sz="4" w:space="0" w:color="auto"/>
              <w:right w:val="single" w:sz="4" w:space="0" w:color="auto"/>
            </w:tcBorders>
            <w:shd w:val="clear" w:color="DCE6F1" w:fill="FFFFFF"/>
            <w:vAlign w:val="center"/>
            <w:hideMark/>
          </w:tcPr>
          <w:p w14:paraId="430C8125" w14:textId="77777777" w:rsidR="00F4151C" w:rsidRPr="00096808" w:rsidRDefault="00F4151C" w:rsidP="00F4151C">
            <w:pPr>
              <w:rPr>
                <w:bCs/>
                <w:sz w:val="22"/>
                <w:szCs w:val="22"/>
                <w:lang w:val="ru-RU"/>
              </w:rPr>
            </w:pPr>
            <w:r w:rsidRPr="00096808">
              <w:rPr>
                <w:bCs/>
                <w:sz w:val="22"/>
                <w:szCs w:val="22"/>
              </w:rPr>
              <w:t>Name</w:t>
            </w:r>
            <w:r w:rsidRPr="00096808">
              <w:rPr>
                <w:bCs/>
                <w:sz w:val="22"/>
                <w:szCs w:val="22"/>
                <w:lang w:val="ru-RU"/>
              </w:rPr>
              <w:t xml:space="preserve"> </w:t>
            </w:r>
            <w:r w:rsidRPr="00096808">
              <w:rPr>
                <w:bCs/>
                <w:sz w:val="22"/>
                <w:szCs w:val="22"/>
              </w:rPr>
              <w:t>of</w:t>
            </w:r>
            <w:r w:rsidRPr="00096808">
              <w:rPr>
                <w:bCs/>
                <w:sz w:val="22"/>
                <w:szCs w:val="22"/>
                <w:lang w:val="ru-RU"/>
              </w:rPr>
              <w:t xml:space="preserve"> </w:t>
            </w:r>
            <w:r w:rsidRPr="00096808">
              <w:rPr>
                <w:bCs/>
                <w:sz w:val="22"/>
                <w:szCs w:val="22"/>
              </w:rPr>
              <w:t>the document</w:t>
            </w:r>
            <w:r w:rsidRPr="00096808">
              <w:rPr>
                <w:bCs/>
                <w:sz w:val="22"/>
                <w:szCs w:val="22"/>
                <w:lang w:val="ru-RU"/>
              </w:rPr>
              <w:t>/</w:t>
            </w:r>
          </w:p>
          <w:p w14:paraId="51C34D5E" w14:textId="77777777" w:rsidR="00F4151C" w:rsidRPr="00096808" w:rsidRDefault="00F4151C" w:rsidP="00F4151C">
            <w:pPr>
              <w:rPr>
                <w:bCs/>
                <w:sz w:val="22"/>
                <w:szCs w:val="22"/>
                <w:lang w:val="ru-RU"/>
              </w:rPr>
            </w:pPr>
            <w:r w:rsidRPr="00096808">
              <w:rPr>
                <w:bCs/>
                <w:sz w:val="22"/>
                <w:szCs w:val="22"/>
                <w:lang w:val="ru-RU"/>
              </w:rPr>
              <w:t>Наименование документа</w:t>
            </w:r>
          </w:p>
        </w:tc>
        <w:tc>
          <w:tcPr>
            <w:tcW w:w="2835" w:type="dxa"/>
            <w:gridSpan w:val="2"/>
            <w:tcBorders>
              <w:top w:val="single" w:sz="4" w:space="0" w:color="auto"/>
              <w:left w:val="nil"/>
              <w:bottom w:val="single" w:sz="4" w:space="0" w:color="auto"/>
              <w:right w:val="single" w:sz="4" w:space="0" w:color="auto"/>
            </w:tcBorders>
            <w:shd w:val="clear" w:color="DCE6F1" w:fill="FFFFFF"/>
            <w:vAlign w:val="center"/>
            <w:hideMark/>
          </w:tcPr>
          <w:p w14:paraId="4C7C02B0" w14:textId="77777777" w:rsidR="00F4151C" w:rsidRPr="00096808" w:rsidRDefault="00F4151C" w:rsidP="00F4151C">
            <w:pPr>
              <w:rPr>
                <w:bCs/>
                <w:sz w:val="22"/>
                <w:szCs w:val="22"/>
              </w:rPr>
            </w:pPr>
            <w:r w:rsidRPr="00096808">
              <w:rPr>
                <w:bCs/>
                <w:sz w:val="22"/>
                <w:szCs w:val="22"/>
              </w:rPr>
              <w:t>Number and date of the document/</w:t>
            </w:r>
          </w:p>
          <w:p w14:paraId="4C7FF739" w14:textId="77777777" w:rsidR="00F4151C" w:rsidRPr="00096808" w:rsidRDefault="00F4151C" w:rsidP="00F4151C">
            <w:pPr>
              <w:rPr>
                <w:bCs/>
                <w:sz w:val="22"/>
                <w:szCs w:val="22"/>
              </w:rPr>
            </w:pPr>
            <w:proofErr w:type="spellStart"/>
            <w:r w:rsidRPr="00096808">
              <w:rPr>
                <w:bCs/>
                <w:sz w:val="22"/>
                <w:szCs w:val="22"/>
              </w:rPr>
              <w:t>Номер</w:t>
            </w:r>
            <w:proofErr w:type="spellEnd"/>
            <w:r w:rsidRPr="00096808">
              <w:rPr>
                <w:bCs/>
                <w:sz w:val="22"/>
                <w:szCs w:val="22"/>
              </w:rPr>
              <w:t xml:space="preserve"> и </w:t>
            </w:r>
            <w:proofErr w:type="spellStart"/>
            <w:r w:rsidRPr="00096808">
              <w:rPr>
                <w:bCs/>
                <w:sz w:val="22"/>
                <w:szCs w:val="22"/>
              </w:rPr>
              <w:t>дата</w:t>
            </w:r>
            <w:proofErr w:type="spellEnd"/>
            <w:r w:rsidRPr="00096808">
              <w:rPr>
                <w:bCs/>
                <w:sz w:val="22"/>
                <w:szCs w:val="22"/>
              </w:rPr>
              <w:t xml:space="preserve"> </w:t>
            </w:r>
            <w:proofErr w:type="spellStart"/>
            <w:r w:rsidRPr="00096808">
              <w:rPr>
                <w:bCs/>
                <w:sz w:val="22"/>
                <w:szCs w:val="22"/>
              </w:rPr>
              <w:t>документа</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43C2504" w14:textId="77777777" w:rsidR="00F4151C" w:rsidRPr="00096808" w:rsidRDefault="00F4151C" w:rsidP="00F4151C">
            <w:pPr>
              <w:rPr>
                <w:bCs/>
                <w:sz w:val="22"/>
                <w:szCs w:val="22"/>
              </w:rPr>
            </w:pPr>
            <w:r w:rsidRPr="00096808">
              <w:rPr>
                <w:bCs/>
                <w:sz w:val="22"/>
                <w:szCs w:val="22"/>
              </w:rPr>
              <w:t>Number of pages/</w:t>
            </w:r>
          </w:p>
          <w:p w14:paraId="7264E616" w14:textId="77777777" w:rsidR="00F4151C" w:rsidRPr="00096808" w:rsidRDefault="00F4151C" w:rsidP="00F4151C">
            <w:pPr>
              <w:rPr>
                <w:bCs/>
                <w:sz w:val="22"/>
                <w:szCs w:val="22"/>
              </w:rPr>
            </w:pPr>
            <w:proofErr w:type="spellStart"/>
            <w:r w:rsidRPr="00096808">
              <w:rPr>
                <w:bCs/>
                <w:sz w:val="22"/>
                <w:szCs w:val="22"/>
              </w:rPr>
              <w:t>Кол-во</w:t>
            </w:r>
            <w:proofErr w:type="spellEnd"/>
            <w:r w:rsidRPr="00096808">
              <w:rPr>
                <w:bCs/>
                <w:sz w:val="22"/>
                <w:szCs w:val="22"/>
              </w:rPr>
              <w:t xml:space="preserve"> </w:t>
            </w:r>
            <w:proofErr w:type="spellStart"/>
            <w:r w:rsidRPr="00096808">
              <w:rPr>
                <w:bCs/>
                <w:sz w:val="22"/>
                <w:szCs w:val="22"/>
              </w:rPr>
              <w:t>листов</w:t>
            </w:r>
            <w:proofErr w:type="spellEnd"/>
          </w:p>
        </w:tc>
      </w:tr>
      <w:tr w:rsidR="005115BA" w:rsidRPr="00096808" w14:paraId="4754F604" w14:textId="77777777" w:rsidTr="007131E2">
        <w:trPr>
          <w:trHeight w:val="300"/>
        </w:trPr>
        <w:tc>
          <w:tcPr>
            <w:tcW w:w="1104" w:type="dxa"/>
            <w:tcBorders>
              <w:top w:val="nil"/>
              <w:left w:val="single" w:sz="4" w:space="0" w:color="auto"/>
              <w:bottom w:val="single" w:sz="4" w:space="0" w:color="auto"/>
              <w:right w:val="single" w:sz="4" w:space="0" w:color="auto"/>
            </w:tcBorders>
            <w:shd w:val="clear" w:color="DCE6F1" w:fill="FFFFFF"/>
            <w:vAlign w:val="center"/>
            <w:hideMark/>
          </w:tcPr>
          <w:p w14:paraId="45261849" w14:textId="77777777" w:rsidR="00F4151C" w:rsidRPr="00096808" w:rsidRDefault="00F4151C" w:rsidP="00F4151C">
            <w:pPr>
              <w:rPr>
                <w:bCs/>
                <w:sz w:val="22"/>
                <w:szCs w:val="22"/>
              </w:rPr>
            </w:pPr>
            <w:r w:rsidRPr="00096808">
              <w:rPr>
                <w:bCs/>
                <w:sz w:val="22"/>
                <w:szCs w:val="22"/>
              </w:rPr>
              <w:t>1</w:t>
            </w:r>
          </w:p>
        </w:tc>
        <w:tc>
          <w:tcPr>
            <w:tcW w:w="4709" w:type="dxa"/>
            <w:tcBorders>
              <w:top w:val="nil"/>
              <w:left w:val="nil"/>
              <w:bottom w:val="single" w:sz="4" w:space="0" w:color="auto"/>
              <w:right w:val="single" w:sz="4" w:space="0" w:color="auto"/>
            </w:tcBorders>
            <w:shd w:val="clear" w:color="000000" w:fill="FFFFFF"/>
            <w:vAlign w:val="center"/>
          </w:tcPr>
          <w:p w14:paraId="617E8DAC" w14:textId="77777777" w:rsidR="00F4151C" w:rsidRPr="00096808" w:rsidRDefault="00F4151C" w:rsidP="00F4151C">
            <w:pPr>
              <w:rPr>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tcPr>
          <w:p w14:paraId="4F0DE191" w14:textId="77777777" w:rsidR="00F4151C" w:rsidRPr="00096808" w:rsidRDefault="00F4151C" w:rsidP="00F4151C">
            <w:pPr>
              <w:rPr>
                <w:sz w:val="22"/>
                <w:szCs w:val="22"/>
              </w:rPr>
            </w:pPr>
          </w:p>
        </w:tc>
        <w:tc>
          <w:tcPr>
            <w:tcW w:w="1701" w:type="dxa"/>
            <w:gridSpan w:val="2"/>
            <w:tcBorders>
              <w:top w:val="nil"/>
              <w:left w:val="nil"/>
              <w:bottom w:val="single" w:sz="4" w:space="0" w:color="auto"/>
              <w:right w:val="single" w:sz="4" w:space="0" w:color="auto"/>
            </w:tcBorders>
            <w:shd w:val="clear" w:color="000000" w:fill="FFFFFF"/>
            <w:vAlign w:val="center"/>
          </w:tcPr>
          <w:p w14:paraId="62934899" w14:textId="77777777" w:rsidR="00F4151C" w:rsidRPr="00096808" w:rsidRDefault="00F4151C" w:rsidP="00F4151C">
            <w:pPr>
              <w:rPr>
                <w:sz w:val="22"/>
                <w:szCs w:val="22"/>
              </w:rPr>
            </w:pPr>
          </w:p>
        </w:tc>
      </w:tr>
      <w:tr w:rsidR="005115BA" w:rsidRPr="00096808" w14:paraId="515FEBC1" w14:textId="77777777" w:rsidTr="007131E2">
        <w:trPr>
          <w:trHeight w:val="300"/>
        </w:trPr>
        <w:tc>
          <w:tcPr>
            <w:tcW w:w="1104" w:type="dxa"/>
            <w:tcBorders>
              <w:top w:val="nil"/>
              <w:left w:val="single" w:sz="4" w:space="0" w:color="auto"/>
              <w:bottom w:val="single" w:sz="4" w:space="0" w:color="auto"/>
              <w:right w:val="single" w:sz="4" w:space="0" w:color="auto"/>
            </w:tcBorders>
            <w:shd w:val="clear" w:color="DCE6F1" w:fill="FFFFFF"/>
            <w:vAlign w:val="center"/>
            <w:hideMark/>
          </w:tcPr>
          <w:p w14:paraId="216EC887" w14:textId="77777777" w:rsidR="00F4151C" w:rsidRPr="00096808" w:rsidRDefault="00F4151C" w:rsidP="00F4151C">
            <w:pPr>
              <w:rPr>
                <w:bCs/>
                <w:sz w:val="22"/>
                <w:szCs w:val="22"/>
              </w:rPr>
            </w:pPr>
            <w:r w:rsidRPr="00096808">
              <w:rPr>
                <w:bCs/>
                <w:sz w:val="22"/>
                <w:szCs w:val="22"/>
              </w:rPr>
              <w:t>2</w:t>
            </w:r>
          </w:p>
        </w:tc>
        <w:tc>
          <w:tcPr>
            <w:tcW w:w="4709" w:type="dxa"/>
            <w:tcBorders>
              <w:top w:val="nil"/>
              <w:left w:val="nil"/>
              <w:bottom w:val="single" w:sz="4" w:space="0" w:color="auto"/>
              <w:right w:val="single" w:sz="4" w:space="0" w:color="auto"/>
            </w:tcBorders>
            <w:shd w:val="clear" w:color="000000" w:fill="FFFFFF"/>
            <w:vAlign w:val="center"/>
          </w:tcPr>
          <w:p w14:paraId="320FAB0D" w14:textId="77777777" w:rsidR="00F4151C" w:rsidRPr="00096808" w:rsidRDefault="00F4151C" w:rsidP="00F4151C">
            <w:pPr>
              <w:rPr>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tcPr>
          <w:p w14:paraId="1E21DA8E" w14:textId="77777777" w:rsidR="00F4151C" w:rsidRPr="00096808" w:rsidRDefault="00F4151C" w:rsidP="00F4151C">
            <w:pPr>
              <w:rPr>
                <w:sz w:val="22"/>
                <w:szCs w:val="22"/>
              </w:rPr>
            </w:pPr>
          </w:p>
        </w:tc>
        <w:tc>
          <w:tcPr>
            <w:tcW w:w="1701" w:type="dxa"/>
            <w:gridSpan w:val="2"/>
            <w:tcBorders>
              <w:top w:val="nil"/>
              <w:left w:val="nil"/>
              <w:bottom w:val="single" w:sz="4" w:space="0" w:color="auto"/>
              <w:right w:val="single" w:sz="4" w:space="0" w:color="auto"/>
            </w:tcBorders>
            <w:shd w:val="clear" w:color="000000" w:fill="FFFFFF"/>
            <w:vAlign w:val="center"/>
          </w:tcPr>
          <w:p w14:paraId="13CA4258" w14:textId="77777777" w:rsidR="00F4151C" w:rsidRPr="00096808" w:rsidRDefault="00F4151C" w:rsidP="00F4151C">
            <w:pPr>
              <w:rPr>
                <w:sz w:val="22"/>
                <w:szCs w:val="22"/>
              </w:rPr>
            </w:pPr>
          </w:p>
        </w:tc>
      </w:tr>
      <w:tr w:rsidR="004314EC" w:rsidRPr="00096808" w14:paraId="179F3647" w14:textId="77777777" w:rsidTr="007131E2">
        <w:trPr>
          <w:trHeight w:val="300"/>
        </w:trPr>
        <w:tc>
          <w:tcPr>
            <w:tcW w:w="1104" w:type="dxa"/>
            <w:tcBorders>
              <w:top w:val="nil"/>
              <w:left w:val="single" w:sz="4" w:space="0" w:color="auto"/>
              <w:bottom w:val="single" w:sz="4" w:space="0" w:color="auto"/>
              <w:right w:val="single" w:sz="4" w:space="0" w:color="auto"/>
            </w:tcBorders>
            <w:shd w:val="clear" w:color="DCE6F1" w:fill="FFFFFF"/>
            <w:vAlign w:val="center"/>
          </w:tcPr>
          <w:p w14:paraId="70D615CC" w14:textId="59E10B11" w:rsidR="004314EC" w:rsidRPr="004314EC" w:rsidRDefault="004314EC" w:rsidP="00F4151C">
            <w:pPr>
              <w:rPr>
                <w:bCs/>
                <w:sz w:val="22"/>
                <w:szCs w:val="22"/>
                <w:lang w:val="ru-RU"/>
              </w:rPr>
            </w:pPr>
            <w:r>
              <w:rPr>
                <w:bCs/>
                <w:sz w:val="22"/>
                <w:szCs w:val="22"/>
                <w:lang w:val="ru-RU"/>
              </w:rPr>
              <w:t>3</w:t>
            </w:r>
          </w:p>
        </w:tc>
        <w:tc>
          <w:tcPr>
            <w:tcW w:w="4709" w:type="dxa"/>
            <w:tcBorders>
              <w:top w:val="nil"/>
              <w:left w:val="nil"/>
              <w:bottom w:val="single" w:sz="4" w:space="0" w:color="auto"/>
              <w:right w:val="single" w:sz="4" w:space="0" w:color="auto"/>
            </w:tcBorders>
            <w:shd w:val="clear" w:color="000000" w:fill="FFFFFF"/>
            <w:vAlign w:val="center"/>
          </w:tcPr>
          <w:p w14:paraId="600F394E" w14:textId="77777777" w:rsidR="004314EC" w:rsidRPr="00096808" w:rsidRDefault="004314EC" w:rsidP="00F4151C">
            <w:pPr>
              <w:rPr>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tcPr>
          <w:p w14:paraId="43164B77" w14:textId="77777777" w:rsidR="004314EC" w:rsidRPr="00096808" w:rsidRDefault="004314EC" w:rsidP="00F4151C">
            <w:pPr>
              <w:rPr>
                <w:sz w:val="22"/>
                <w:szCs w:val="22"/>
              </w:rPr>
            </w:pPr>
          </w:p>
        </w:tc>
        <w:tc>
          <w:tcPr>
            <w:tcW w:w="1701" w:type="dxa"/>
            <w:gridSpan w:val="2"/>
            <w:tcBorders>
              <w:top w:val="nil"/>
              <w:left w:val="nil"/>
              <w:bottom w:val="single" w:sz="4" w:space="0" w:color="auto"/>
              <w:right w:val="single" w:sz="4" w:space="0" w:color="auto"/>
            </w:tcBorders>
            <w:shd w:val="clear" w:color="000000" w:fill="FFFFFF"/>
            <w:vAlign w:val="center"/>
          </w:tcPr>
          <w:p w14:paraId="4959DDCF" w14:textId="77777777" w:rsidR="004314EC" w:rsidRPr="00096808" w:rsidRDefault="004314EC" w:rsidP="00F4151C">
            <w:pPr>
              <w:rPr>
                <w:sz w:val="22"/>
                <w:szCs w:val="22"/>
              </w:rPr>
            </w:pPr>
          </w:p>
        </w:tc>
      </w:tr>
      <w:tr w:rsidR="00F4151C" w:rsidRPr="00D44608" w14:paraId="13839AAD" w14:textId="77777777" w:rsidTr="007131E2">
        <w:trPr>
          <w:trHeight w:val="255"/>
        </w:trPr>
        <w:tc>
          <w:tcPr>
            <w:tcW w:w="1104" w:type="dxa"/>
            <w:tcBorders>
              <w:top w:val="nil"/>
              <w:left w:val="nil"/>
              <w:bottom w:val="nil"/>
              <w:right w:val="nil"/>
            </w:tcBorders>
            <w:shd w:val="clear" w:color="auto" w:fill="auto"/>
            <w:vAlign w:val="center"/>
            <w:hideMark/>
          </w:tcPr>
          <w:p w14:paraId="67E43762" w14:textId="77777777" w:rsidR="00F4151C" w:rsidRPr="00D44608" w:rsidRDefault="00F4151C" w:rsidP="00F4151C">
            <w:pPr>
              <w:rPr>
                <w:sz w:val="22"/>
                <w:szCs w:val="22"/>
              </w:rPr>
            </w:pPr>
          </w:p>
        </w:tc>
        <w:tc>
          <w:tcPr>
            <w:tcW w:w="4709" w:type="dxa"/>
            <w:tcBorders>
              <w:top w:val="nil"/>
              <w:left w:val="nil"/>
              <w:bottom w:val="nil"/>
              <w:right w:val="nil"/>
            </w:tcBorders>
            <w:shd w:val="clear" w:color="auto" w:fill="auto"/>
            <w:vAlign w:val="center"/>
            <w:hideMark/>
          </w:tcPr>
          <w:p w14:paraId="392D9680" w14:textId="77777777" w:rsidR="00F4151C" w:rsidRPr="00D44608" w:rsidRDefault="00F4151C" w:rsidP="00F4151C">
            <w:pPr>
              <w:rPr>
                <w:sz w:val="22"/>
                <w:szCs w:val="22"/>
              </w:rPr>
            </w:pPr>
          </w:p>
        </w:tc>
        <w:tc>
          <w:tcPr>
            <w:tcW w:w="2835" w:type="dxa"/>
            <w:gridSpan w:val="2"/>
            <w:tcBorders>
              <w:top w:val="nil"/>
              <w:left w:val="nil"/>
              <w:bottom w:val="nil"/>
              <w:right w:val="nil"/>
            </w:tcBorders>
            <w:shd w:val="clear" w:color="auto" w:fill="auto"/>
            <w:noWrap/>
            <w:vAlign w:val="center"/>
            <w:hideMark/>
          </w:tcPr>
          <w:p w14:paraId="24F3758F" w14:textId="77777777" w:rsidR="00F4151C" w:rsidRPr="00D44608" w:rsidRDefault="00F4151C" w:rsidP="00F4151C">
            <w:pPr>
              <w:rPr>
                <w:sz w:val="22"/>
                <w:szCs w:val="22"/>
              </w:rPr>
            </w:pPr>
          </w:p>
        </w:tc>
        <w:tc>
          <w:tcPr>
            <w:tcW w:w="1701" w:type="dxa"/>
            <w:gridSpan w:val="2"/>
            <w:tcBorders>
              <w:top w:val="nil"/>
              <w:left w:val="nil"/>
              <w:bottom w:val="nil"/>
              <w:right w:val="nil"/>
            </w:tcBorders>
            <w:shd w:val="clear" w:color="auto" w:fill="auto"/>
            <w:vAlign w:val="center"/>
            <w:hideMark/>
          </w:tcPr>
          <w:p w14:paraId="2AF1A63F" w14:textId="77777777" w:rsidR="00F4151C" w:rsidRPr="00D44608" w:rsidRDefault="00F4151C" w:rsidP="00F4151C">
            <w:pPr>
              <w:rPr>
                <w:sz w:val="22"/>
                <w:szCs w:val="22"/>
              </w:rPr>
            </w:pPr>
          </w:p>
        </w:tc>
      </w:tr>
      <w:tr w:rsidR="00F4151C" w:rsidRPr="007B17EC" w14:paraId="17D58A13" w14:textId="77777777" w:rsidTr="007131E2">
        <w:trPr>
          <w:trHeight w:val="300"/>
        </w:trPr>
        <w:tc>
          <w:tcPr>
            <w:tcW w:w="10349" w:type="dxa"/>
            <w:gridSpan w:val="6"/>
            <w:tcBorders>
              <w:top w:val="nil"/>
              <w:left w:val="nil"/>
              <w:bottom w:val="nil"/>
              <w:right w:val="nil"/>
            </w:tcBorders>
            <w:shd w:val="clear" w:color="auto" w:fill="auto"/>
            <w:noWrap/>
            <w:vAlign w:val="center"/>
            <w:hideMark/>
          </w:tcPr>
          <w:p w14:paraId="3AD1A5E1" w14:textId="37FD8FFE" w:rsidR="00F4151C" w:rsidRPr="00D44608" w:rsidRDefault="00F4151C" w:rsidP="00295F50">
            <w:pPr>
              <w:jc w:val="both"/>
              <w:rPr>
                <w:sz w:val="22"/>
                <w:szCs w:val="22"/>
                <w:lang w:val="ru-RU"/>
              </w:rPr>
            </w:pPr>
            <w:r w:rsidRPr="00D44608">
              <w:rPr>
                <w:sz w:val="22"/>
                <w:szCs w:val="22"/>
              </w:rPr>
              <w:t xml:space="preserve">The present Act </w:t>
            </w:r>
            <w:proofErr w:type="gramStart"/>
            <w:r w:rsidRPr="00D44608">
              <w:rPr>
                <w:sz w:val="22"/>
                <w:szCs w:val="22"/>
              </w:rPr>
              <w:t>is made</w:t>
            </w:r>
            <w:proofErr w:type="gramEnd"/>
            <w:r w:rsidR="00871F0A">
              <w:rPr>
                <w:sz w:val="22"/>
                <w:szCs w:val="22"/>
              </w:rPr>
              <w:t xml:space="preserve"> on _________________</w:t>
            </w:r>
            <w:r w:rsidRPr="00D44608">
              <w:rPr>
                <w:sz w:val="22"/>
                <w:szCs w:val="22"/>
              </w:rPr>
              <w:t xml:space="preserve"> in two copies, one copy for each Party. </w:t>
            </w:r>
            <w:r w:rsidRPr="00D44608">
              <w:rPr>
                <w:sz w:val="22"/>
                <w:szCs w:val="22"/>
                <w:lang w:val="ru-RU"/>
              </w:rPr>
              <w:t xml:space="preserve">Данный Акт составлен </w:t>
            </w:r>
            <w:r w:rsidR="007A7338" w:rsidRPr="0054565D">
              <w:rPr>
                <w:sz w:val="22"/>
                <w:szCs w:val="22"/>
                <w:lang w:val="ru-RU"/>
              </w:rPr>
              <w:t xml:space="preserve">_________________ </w:t>
            </w:r>
            <w:r w:rsidR="00871F0A" w:rsidRPr="00871F0A">
              <w:rPr>
                <w:sz w:val="22"/>
                <w:szCs w:val="22"/>
                <w:lang w:val="ru-RU"/>
              </w:rPr>
              <w:t>201</w:t>
            </w:r>
            <w:r w:rsidR="007A7338" w:rsidRPr="007A7338">
              <w:rPr>
                <w:sz w:val="22"/>
                <w:szCs w:val="22"/>
                <w:lang w:val="ru-RU"/>
              </w:rPr>
              <w:t>_</w:t>
            </w:r>
            <w:r w:rsidR="00871F0A" w:rsidRPr="00871F0A">
              <w:rPr>
                <w:sz w:val="22"/>
                <w:szCs w:val="22"/>
                <w:lang w:val="ru-RU"/>
              </w:rPr>
              <w:t xml:space="preserve"> </w:t>
            </w:r>
            <w:r w:rsidRPr="00D44608">
              <w:rPr>
                <w:sz w:val="22"/>
                <w:szCs w:val="22"/>
                <w:lang w:val="ru-RU"/>
              </w:rPr>
              <w:t xml:space="preserve">в двух экземплярах, по одному экземпляру для каждой из Сторон. </w:t>
            </w:r>
          </w:p>
        </w:tc>
      </w:tr>
      <w:tr w:rsidR="00096808" w:rsidRPr="007B17EC" w14:paraId="63D00620" w14:textId="77777777" w:rsidTr="007131E2">
        <w:trPr>
          <w:trHeight w:val="300"/>
        </w:trPr>
        <w:tc>
          <w:tcPr>
            <w:tcW w:w="10349" w:type="dxa"/>
            <w:gridSpan w:val="6"/>
            <w:tcBorders>
              <w:top w:val="nil"/>
              <w:left w:val="nil"/>
              <w:bottom w:val="nil"/>
              <w:right w:val="nil"/>
            </w:tcBorders>
            <w:shd w:val="clear" w:color="auto" w:fill="auto"/>
            <w:noWrap/>
            <w:vAlign w:val="center"/>
          </w:tcPr>
          <w:p w14:paraId="682B6509" w14:textId="77777777" w:rsidR="00096808" w:rsidRPr="00871F0A" w:rsidRDefault="00096808" w:rsidP="00F4151C">
            <w:pPr>
              <w:rPr>
                <w:sz w:val="22"/>
                <w:szCs w:val="22"/>
                <w:lang w:val="ru-RU"/>
              </w:rPr>
            </w:pPr>
          </w:p>
        </w:tc>
      </w:tr>
      <w:tr w:rsidR="00096808" w:rsidRPr="00082555" w14:paraId="4B1C03B9" w14:textId="77777777" w:rsidTr="007131E2">
        <w:trPr>
          <w:trHeight w:val="300"/>
        </w:trPr>
        <w:tc>
          <w:tcPr>
            <w:tcW w:w="10349" w:type="dxa"/>
            <w:gridSpan w:val="6"/>
            <w:tcBorders>
              <w:top w:val="nil"/>
              <w:left w:val="nil"/>
              <w:bottom w:val="nil"/>
              <w:right w:val="nil"/>
            </w:tcBorders>
            <w:shd w:val="clear" w:color="auto" w:fill="auto"/>
            <w:noWrap/>
            <w:vAlign w:val="center"/>
          </w:tcPr>
          <w:p w14:paraId="5D86097A" w14:textId="77777777" w:rsidR="00082555" w:rsidRDefault="00082555" w:rsidP="00F64B2C">
            <w:pPr>
              <w:rPr>
                <w:bCs/>
                <w:sz w:val="22"/>
                <w:szCs w:val="22"/>
                <w:lang w:val="ru-RU"/>
              </w:rPr>
            </w:pPr>
            <w:r w:rsidRPr="00F64B2C">
              <w:rPr>
                <w:b/>
                <w:bCs/>
                <w:sz w:val="22"/>
                <w:szCs w:val="22"/>
                <w:lang w:val="ru-RU"/>
              </w:rPr>
              <w:t>Подписано от имени [</w:t>
            </w:r>
            <w:r w:rsidRPr="00F64B2C">
              <w:rPr>
                <w:b/>
                <w:bCs/>
                <w:sz w:val="22"/>
                <w:szCs w:val="22"/>
                <w:highlight w:val="yellow"/>
                <w:lang w:val="ru-RU"/>
              </w:rPr>
              <w:t>НАИМЕНОВАНИЕ СТОРОНЫ, ПОЛУЧАЮЩЕЙ ИНФОРМАЦИЮ</w:t>
            </w:r>
            <w:r w:rsidRPr="00F64B2C">
              <w:rPr>
                <w:bCs/>
                <w:sz w:val="22"/>
                <w:szCs w:val="22"/>
                <w:lang w:val="ru-RU"/>
              </w:rPr>
              <w:t>]</w:t>
            </w:r>
          </w:p>
          <w:p w14:paraId="727D40AE" w14:textId="3ED71D26" w:rsidR="00F64B2C" w:rsidRPr="00F64B2C" w:rsidRDefault="00F64B2C" w:rsidP="00F64B2C">
            <w:pPr>
              <w:rPr>
                <w:b/>
                <w:bCs/>
                <w:sz w:val="22"/>
                <w:szCs w:val="22"/>
              </w:rPr>
            </w:pPr>
            <w:r w:rsidRPr="00F64B2C">
              <w:rPr>
                <w:b/>
                <w:bCs/>
                <w:sz w:val="22"/>
                <w:szCs w:val="22"/>
              </w:rPr>
              <w:t>Signed for and behalf of [</w:t>
            </w:r>
            <w:r w:rsidRPr="00F64B2C">
              <w:rPr>
                <w:b/>
                <w:bCs/>
                <w:sz w:val="22"/>
                <w:szCs w:val="22"/>
                <w:highlight w:val="yellow"/>
              </w:rPr>
              <w:t>NAME OF THE RECEIVING PARTY</w:t>
            </w:r>
            <w:r w:rsidRPr="00F64B2C">
              <w:rPr>
                <w:b/>
                <w:bCs/>
                <w:sz w:val="22"/>
                <w:szCs w:val="22"/>
              </w:rPr>
              <w:t xml:space="preserve">]/ </w:t>
            </w:r>
          </w:p>
          <w:p w14:paraId="45C90044" w14:textId="4E87FEBB" w:rsidR="00096808" w:rsidRPr="00082555" w:rsidRDefault="00096808" w:rsidP="00F64B2C">
            <w:pPr>
              <w:rPr>
                <w:sz w:val="22"/>
                <w:szCs w:val="22"/>
              </w:rPr>
            </w:pPr>
          </w:p>
        </w:tc>
      </w:tr>
      <w:tr w:rsidR="00096808" w:rsidRPr="00082555" w14:paraId="47356A45" w14:textId="77777777" w:rsidTr="007131E2">
        <w:trPr>
          <w:trHeight w:val="300"/>
        </w:trPr>
        <w:tc>
          <w:tcPr>
            <w:tcW w:w="10349" w:type="dxa"/>
            <w:gridSpan w:val="6"/>
            <w:tcBorders>
              <w:top w:val="nil"/>
              <w:left w:val="nil"/>
              <w:bottom w:val="nil"/>
              <w:right w:val="nil"/>
            </w:tcBorders>
            <w:shd w:val="clear" w:color="auto" w:fill="auto"/>
            <w:noWrap/>
            <w:vAlign w:val="center"/>
          </w:tcPr>
          <w:p w14:paraId="5F331EE7" w14:textId="77777777" w:rsidR="00096808" w:rsidRPr="00082555" w:rsidRDefault="00096808" w:rsidP="00F4151C">
            <w:pPr>
              <w:rPr>
                <w:sz w:val="22"/>
                <w:szCs w:val="22"/>
              </w:rPr>
            </w:pPr>
          </w:p>
        </w:tc>
      </w:tr>
      <w:tr w:rsidR="00F4151C" w:rsidRPr="00D44608" w14:paraId="08721DB9" w14:textId="77777777" w:rsidTr="007131E2">
        <w:trPr>
          <w:trHeight w:val="300"/>
        </w:trPr>
        <w:tc>
          <w:tcPr>
            <w:tcW w:w="7514" w:type="dxa"/>
            <w:gridSpan w:val="3"/>
            <w:tcBorders>
              <w:top w:val="nil"/>
              <w:left w:val="nil"/>
              <w:bottom w:val="nil"/>
              <w:right w:val="nil"/>
            </w:tcBorders>
            <w:shd w:val="clear" w:color="auto" w:fill="auto"/>
            <w:noWrap/>
          </w:tcPr>
          <w:p w14:paraId="7E1CC562" w14:textId="4FC8BA65" w:rsidR="00C46EBD" w:rsidRPr="00082555" w:rsidRDefault="00082555" w:rsidP="00C46EBD">
            <w:pPr>
              <w:ind w:left="540" w:right="720" w:hanging="540"/>
              <w:rPr>
                <w:sz w:val="22"/>
                <w:szCs w:val="22"/>
              </w:rPr>
            </w:pPr>
            <w:r w:rsidRPr="00AE732F">
              <w:rPr>
                <w:sz w:val="22"/>
                <w:szCs w:val="22"/>
                <w:lang w:val="ru-RU"/>
              </w:rPr>
              <w:t>Подпись</w:t>
            </w:r>
            <w:r>
              <w:rPr>
                <w:sz w:val="22"/>
                <w:szCs w:val="22"/>
              </w:rPr>
              <w:t>/</w:t>
            </w:r>
            <w:r w:rsidR="00C46EBD" w:rsidRPr="00AE732F">
              <w:rPr>
                <w:sz w:val="22"/>
                <w:szCs w:val="22"/>
              </w:rPr>
              <w:t>Signature:</w:t>
            </w:r>
            <w:r w:rsidR="00C46EBD" w:rsidRPr="00082555">
              <w:rPr>
                <w:sz w:val="22"/>
                <w:szCs w:val="22"/>
              </w:rPr>
              <w:t xml:space="preserve"> ____________________</w:t>
            </w:r>
          </w:p>
          <w:p w14:paraId="30CD2C93" w14:textId="77777777" w:rsidR="00C46EBD" w:rsidRPr="00082555" w:rsidRDefault="00C46EBD" w:rsidP="00C46EBD">
            <w:pPr>
              <w:ind w:left="540" w:right="720" w:hanging="540"/>
              <w:rPr>
                <w:sz w:val="22"/>
                <w:szCs w:val="22"/>
              </w:rPr>
            </w:pPr>
          </w:p>
          <w:p w14:paraId="4A33D380" w14:textId="2C5F5C3F" w:rsidR="00C46EBD" w:rsidRPr="00082555" w:rsidRDefault="00082555" w:rsidP="00C46EBD">
            <w:pPr>
              <w:ind w:left="540" w:right="720" w:hanging="540"/>
              <w:rPr>
                <w:sz w:val="22"/>
                <w:szCs w:val="22"/>
              </w:rPr>
            </w:pPr>
            <w:r w:rsidRPr="00AE732F">
              <w:rPr>
                <w:sz w:val="22"/>
                <w:szCs w:val="22"/>
                <w:lang w:val="ru-RU"/>
              </w:rPr>
              <w:t>Имя</w:t>
            </w:r>
            <w:r>
              <w:rPr>
                <w:sz w:val="22"/>
                <w:szCs w:val="22"/>
              </w:rPr>
              <w:t>/</w:t>
            </w:r>
            <w:r w:rsidR="00C46EBD" w:rsidRPr="00AE732F">
              <w:rPr>
                <w:sz w:val="22"/>
                <w:szCs w:val="22"/>
              </w:rPr>
              <w:t>Name</w:t>
            </w:r>
            <w:r w:rsidR="00C46EBD" w:rsidRPr="00082555">
              <w:rPr>
                <w:sz w:val="22"/>
                <w:szCs w:val="22"/>
              </w:rPr>
              <w:t>: ___________________________</w:t>
            </w:r>
          </w:p>
          <w:p w14:paraId="4145B602" w14:textId="77777777" w:rsidR="00C46EBD" w:rsidRPr="00082555" w:rsidRDefault="00C46EBD" w:rsidP="00C46EBD">
            <w:pPr>
              <w:ind w:left="540" w:right="720" w:hanging="540"/>
              <w:rPr>
                <w:sz w:val="22"/>
                <w:szCs w:val="22"/>
              </w:rPr>
            </w:pPr>
          </w:p>
          <w:p w14:paraId="2A6442C5" w14:textId="75C789D7" w:rsidR="00C46EBD" w:rsidRPr="00082555" w:rsidRDefault="00082555" w:rsidP="00C46EBD">
            <w:pPr>
              <w:ind w:left="540" w:right="720" w:hanging="540"/>
              <w:rPr>
                <w:sz w:val="22"/>
                <w:szCs w:val="22"/>
              </w:rPr>
            </w:pPr>
            <w:r w:rsidRPr="00AE732F">
              <w:rPr>
                <w:sz w:val="22"/>
                <w:szCs w:val="22"/>
                <w:lang w:val="ru-RU"/>
              </w:rPr>
              <w:t>Должность</w:t>
            </w:r>
            <w:r>
              <w:rPr>
                <w:sz w:val="22"/>
                <w:szCs w:val="22"/>
              </w:rPr>
              <w:t>/</w:t>
            </w:r>
            <w:r w:rsidR="00C46EBD" w:rsidRPr="00AE732F">
              <w:rPr>
                <w:sz w:val="22"/>
                <w:szCs w:val="22"/>
              </w:rPr>
              <w:t>Title</w:t>
            </w:r>
            <w:r w:rsidR="00C46EBD" w:rsidRPr="00082555">
              <w:rPr>
                <w:sz w:val="22"/>
                <w:szCs w:val="22"/>
              </w:rPr>
              <w:t>: _____________________</w:t>
            </w:r>
          </w:p>
          <w:p w14:paraId="37556D59" w14:textId="77777777" w:rsidR="00F4151C" w:rsidRPr="00082555" w:rsidRDefault="00F4151C" w:rsidP="00F4151C">
            <w:pPr>
              <w:rPr>
                <w:sz w:val="22"/>
                <w:szCs w:val="22"/>
              </w:rPr>
            </w:pPr>
          </w:p>
          <w:p w14:paraId="6350CABE" w14:textId="77777777" w:rsidR="00F4151C" w:rsidRPr="00082555" w:rsidRDefault="00F4151C" w:rsidP="00F4151C">
            <w:pPr>
              <w:rPr>
                <w:b/>
                <w:bCs/>
                <w:sz w:val="22"/>
                <w:szCs w:val="22"/>
              </w:rPr>
            </w:pPr>
          </w:p>
        </w:tc>
        <w:tc>
          <w:tcPr>
            <w:tcW w:w="2190" w:type="dxa"/>
            <w:gridSpan w:val="2"/>
            <w:tcBorders>
              <w:top w:val="nil"/>
              <w:left w:val="nil"/>
              <w:bottom w:val="nil"/>
              <w:right w:val="nil"/>
            </w:tcBorders>
            <w:shd w:val="clear" w:color="auto" w:fill="auto"/>
            <w:noWrap/>
            <w:vAlign w:val="center"/>
          </w:tcPr>
          <w:p w14:paraId="2D7ECBF1" w14:textId="77777777" w:rsidR="00F4151C" w:rsidRPr="00082555" w:rsidRDefault="00F4151C" w:rsidP="00F4151C">
            <w:pPr>
              <w:rPr>
                <w:sz w:val="22"/>
                <w:szCs w:val="22"/>
              </w:rPr>
            </w:pPr>
          </w:p>
        </w:tc>
        <w:tc>
          <w:tcPr>
            <w:tcW w:w="645" w:type="dxa"/>
            <w:tcBorders>
              <w:top w:val="nil"/>
              <w:left w:val="nil"/>
              <w:bottom w:val="nil"/>
              <w:right w:val="nil"/>
            </w:tcBorders>
            <w:shd w:val="clear" w:color="auto" w:fill="auto"/>
            <w:noWrap/>
            <w:vAlign w:val="bottom"/>
          </w:tcPr>
          <w:p w14:paraId="7462AC1F" w14:textId="77777777" w:rsidR="00F4151C" w:rsidRPr="00082555" w:rsidRDefault="00F4151C" w:rsidP="00F4151C">
            <w:pPr>
              <w:rPr>
                <w:sz w:val="22"/>
                <w:szCs w:val="22"/>
              </w:rPr>
            </w:pPr>
          </w:p>
        </w:tc>
      </w:tr>
    </w:tbl>
    <w:p w14:paraId="0043C646" w14:textId="4C75ECDE" w:rsidR="00CA7FE2" w:rsidRPr="00082555" w:rsidRDefault="00CA7FE2" w:rsidP="00593FE1">
      <w:pPr>
        <w:rPr>
          <w:sz w:val="22"/>
          <w:szCs w:val="22"/>
        </w:rPr>
      </w:pPr>
    </w:p>
    <w:sectPr w:rsidR="00CA7FE2" w:rsidRPr="00082555" w:rsidSect="00420832">
      <w:footerReference w:type="default" r:id="rId8"/>
      <w:type w:val="continuous"/>
      <w:pgSz w:w="12240" w:h="15840" w:code="1"/>
      <w:pgMar w:top="851" w:right="567" w:bottom="851" w:left="1134" w:header="431" w:footer="4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E5DD2" w14:textId="77777777" w:rsidR="00877FFD" w:rsidRDefault="00877FFD">
      <w:r>
        <w:separator/>
      </w:r>
    </w:p>
  </w:endnote>
  <w:endnote w:type="continuationSeparator" w:id="0">
    <w:p w14:paraId="62D1929A" w14:textId="77777777" w:rsidR="00877FFD" w:rsidRDefault="00877FFD">
      <w:r>
        <w:continuationSeparator/>
      </w:r>
    </w:p>
  </w:endnote>
  <w:endnote w:type="continuationNotice" w:id="1">
    <w:p w14:paraId="0CBB292A" w14:textId="77777777" w:rsidR="00877FFD" w:rsidRDefault="00877FFD"/>
    <w:p w14:paraId="0326EF80" w14:textId="77777777" w:rsidR="00877FFD" w:rsidRDefault="00877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F16D0" w14:textId="3AEEA2A0" w:rsidR="003B75D3" w:rsidRDefault="003B75D3">
    <w:pPr>
      <w:pStyle w:val="Footer"/>
      <w:jc w:val="center"/>
    </w:pPr>
    <w:r>
      <w:fldChar w:fldCharType="begin"/>
    </w:r>
    <w:r>
      <w:instrText xml:space="preserve"> PAGE   \* MERGEFORMAT </w:instrText>
    </w:r>
    <w:r>
      <w:fldChar w:fldCharType="separate"/>
    </w:r>
    <w:r w:rsidR="007B17EC">
      <w:rPr>
        <w:noProof/>
      </w:rPr>
      <w:t>12</w:t>
    </w:r>
    <w:r>
      <w:rPr>
        <w:noProof/>
      </w:rPr>
      <w:fldChar w:fldCharType="end"/>
    </w:r>
  </w:p>
  <w:p w14:paraId="507B0C78" w14:textId="77777777" w:rsidR="003B75D3" w:rsidRPr="007832BC" w:rsidRDefault="003B7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D42EF" w14:textId="77777777" w:rsidR="00877FFD" w:rsidRDefault="00877FFD">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12</w:t>
      </w:r>
      <w:r>
        <w:rPr>
          <w:rStyle w:val="PageNumber"/>
          <w:sz w:val="20"/>
        </w:rPr>
        <w:fldChar w:fldCharType="end"/>
      </w:r>
      <w:r>
        <w:separator/>
      </w:r>
    </w:p>
  </w:footnote>
  <w:footnote w:type="continuationSeparator" w:id="0">
    <w:p w14:paraId="03852C38" w14:textId="77777777" w:rsidR="00877FFD" w:rsidRDefault="00877FFD">
      <w:r>
        <w:continuationSeparator/>
      </w:r>
    </w:p>
  </w:footnote>
  <w:footnote w:type="continuationNotice" w:id="1">
    <w:p w14:paraId="7EE612F4" w14:textId="77777777" w:rsidR="00877FFD" w:rsidRDefault="00877FF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6.25pt;height:326.25pt" o:bullet="t" fillcolor="window">
        <v:imagedata r:id="rId1" o:title=""/>
      </v:shape>
    </w:pict>
  </w:numPicBullet>
  <w:abstractNum w:abstractNumId="0" w15:restartNumberingAfterBreak="0">
    <w:nsid w:val="FFFFFFFB"/>
    <w:multiLevelType w:val="multilevel"/>
    <w:tmpl w:val="FFFFFFFF"/>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000002"/>
    <w:multiLevelType w:val="multilevel"/>
    <w:tmpl w:val="00000002"/>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5EE283F"/>
    <w:multiLevelType w:val="multilevel"/>
    <w:tmpl w:val="57C0C81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8D27F90"/>
    <w:multiLevelType w:val="multilevel"/>
    <w:tmpl w:val="1220B9D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73835"/>
    <w:multiLevelType w:val="multilevel"/>
    <w:tmpl w:val="876A929E"/>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1164"/>
        </w:tabs>
        <w:ind w:left="116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465711"/>
    <w:multiLevelType w:val="singleLevel"/>
    <w:tmpl w:val="FFFFFFFF"/>
    <w:lvl w:ilvl="0">
      <w:numFmt w:val="bullet"/>
      <w:lvlText w:val=""/>
      <w:lvlJc w:val="left"/>
      <w:pPr>
        <w:ind w:left="720" w:hanging="360"/>
      </w:pPr>
      <w:rPr>
        <w:rFonts w:ascii="Symbol" w:hAnsi="Symbol" w:hint="default"/>
      </w:rPr>
    </w:lvl>
  </w:abstractNum>
  <w:abstractNum w:abstractNumId="7" w15:restartNumberingAfterBreak="0">
    <w:nsid w:val="0E03357C"/>
    <w:multiLevelType w:val="hybridMultilevel"/>
    <w:tmpl w:val="0642822E"/>
    <w:lvl w:ilvl="0" w:tplc="B88662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E0217"/>
    <w:multiLevelType w:val="multilevel"/>
    <w:tmpl w:val="C63A516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1372B25"/>
    <w:multiLevelType w:val="multilevel"/>
    <w:tmpl w:val="76FACF4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3223190"/>
    <w:multiLevelType w:val="hybridMultilevel"/>
    <w:tmpl w:val="9B2A2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F31706"/>
    <w:multiLevelType w:val="hybridMultilevel"/>
    <w:tmpl w:val="DFB49090"/>
    <w:lvl w:ilvl="0" w:tplc="B88662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D2D99"/>
    <w:multiLevelType w:val="hybridMultilevel"/>
    <w:tmpl w:val="A434E43C"/>
    <w:lvl w:ilvl="0" w:tplc="7D6063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7E973EB"/>
    <w:multiLevelType w:val="hybridMultilevel"/>
    <w:tmpl w:val="A104AD54"/>
    <w:lvl w:ilvl="0" w:tplc="B88662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90402D"/>
    <w:multiLevelType w:val="multilevel"/>
    <w:tmpl w:val="89F8984C"/>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66"/>
        </w:tabs>
        <w:ind w:left="766"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CB465C"/>
    <w:multiLevelType w:val="multilevel"/>
    <w:tmpl w:val="F1B8B402"/>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CE94F6D"/>
    <w:multiLevelType w:val="hybridMultilevel"/>
    <w:tmpl w:val="CE460EDE"/>
    <w:lvl w:ilvl="0" w:tplc="04190011">
      <w:start w:val="1"/>
      <w:numFmt w:val="decimal"/>
      <w:lvlText w:val="%1)"/>
      <w:lvlJc w:val="left"/>
      <w:pPr>
        <w:tabs>
          <w:tab w:val="num" w:pos="1068"/>
        </w:tabs>
        <w:ind w:left="1068" w:hanging="360"/>
      </w:pPr>
    </w:lvl>
    <w:lvl w:ilvl="1" w:tplc="04190017">
      <w:start w:val="1"/>
      <w:numFmt w:val="lowerLetter"/>
      <w:lvlText w:val="%2)"/>
      <w:lvlJc w:val="left"/>
      <w:pPr>
        <w:tabs>
          <w:tab w:val="num" w:pos="1788"/>
        </w:tabs>
        <w:ind w:left="1788" w:hanging="360"/>
      </w:pPr>
    </w:lvl>
    <w:lvl w:ilvl="2" w:tplc="B78A9CD8">
      <w:start w:val="23"/>
      <w:numFmt w:val="bullet"/>
      <w:lvlText w:val="-"/>
      <w:lvlJc w:val="left"/>
      <w:pPr>
        <w:tabs>
          <w:tab w:val="num" w:pos="2688"/>
        </w:tabs>
        <w:ind w:left="2688" w:hanging="360"/>
      </w:pPr>
      <w:rPr>
        <w:rFonts w:ascii="Times New Roman" w:eastAsia="Times New Roman" w:hAnsi="Times New Roman" w:cs="Times New Roman"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1F541C73"/>
    <w:multiLevelType w:val="hybridMultilevel"/>
    <w:tmpl w:val="A8CC4682"/>
    <w:lvl w:ilvl="0" w:tplc="4CC219E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32A2E2C"/>
    <w:multiLevelType w:val="hybridMultilevel"/>
    <w:tmpl w:val="22E8A4BE"/>
    <w:lvl w:ilvl="0" w:tplc="B88662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C3063D"/>
    <w:multiLevelType w:val="multilevel"/>
    <w:tmpl w:val="16FE5FF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943185E"/>
    <w:multiLevelType w:val="multilevel"/>
    <w:tmpl w:val="1184315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9718FA"/>
    <w:multiLevelType w:val="multilevel"/>
    <w:tmpl w:val="BE52BFFE"/>
    <w:lvl w:ilvl="0">
      <w:start w:val="2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C224483"/>
    <w:multiLevelType w:val="multilevel"/>
    <w:tmpl w:val="4DAEA3CA"/>
    <w:lvl w:ilvl="0">
      <w:start w:val="1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C6D1AEE"/>
    <w:multiLevelType w:val="hybridMultilevel"/>
    <w:tmpl w:val="C8ECC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0A15C2"/>
    <w:multiLevelType w:val="hybridMultilevel"/>
    <w:tmpl w:val="C16AA352"/>
    <w:lvl w:ilvl="0" w:tplc="B886627E">
      <w:start w:val="1"/>
      <w:numFmt w:val="bullet"/>
      <w:lvlText w:val=""/>
      <w:lvlJc w:val="left"/>
      <w:pPr>
        <w:tabs>
          <w:tab w:val="num" w:pos="720"/>
        </w:tabs>
        <w:ind w:left="720" w:hanging="360"/>
      </w:pPr>
      <w:rPr>
        <w:rFonts w:ascii="Symbol" w:hAnsi="Symbol" w:hint="default"/>
      </w:rPr>
    </w:lvl>
    <w:lvl w:ilvl="1" w:tplc="8564C432" w:tentative="1">
      <w:start w:val="1"/>
      <w:numFmt w:val="bullet"/>
      <w:lvlText w:val="►"/>
      <w:lvlJc w:val="left"/>
      <w:pPr>
        <w:tabs>
          <w:tab w:val="num" w:pos="1440"/>
        </w:tabs>
        <w:ind w:left="1440" w:hanging="360"/>
      </w:pPr>
      <w:rPr>
        <w:rFonts w:ascii="Arial" w:hAnsi="Arial" w:hint="default"/>
      </w:rPr>
    </w:lvl>
    <w:lvl w:ilvl="2" w:tplc="4032380E" w:tentative="1">
      <w:start w:val="1"/>
      <w:numFmt w:val="bullet"/>
      <w:lvlText w:val="►"/>
      <w:lvlJc w:val="left"/>
      <w:pPr>
        <w:tabs>
          <w:tab w:val="num" w:pos="2160"/>
        </w:tabs>
        <w:ind w:left="2160" w:hanging="360"/>
      </w:pPr>
      <w:rPr>
        <w:rFonts w:ascii="Arial" w:hAnsi="Arial" w:hint="default"/>
      </w:rPr>
    </w:lvl>
    <w:lvl w:ilvl="3" w:tplc="C4C414F4" w:tentative="1">
      <w:start w:val="1"/>
      <w:numFmt w:val="bullet"/>
      <w:lvlText w:val="►"/>
      <w:lvlJc w:val="left"/>
      <w:pPr>
        <w:tabs>
          <w:tab w:val="num" w:pos="2880"/>
        </w:tabs>
        <w:ind w:left="2880" w:hanging="360"/>
      </w:pPr>
      <w:rPr>
        <w:rFonts w:ascii="Arial" w:hAnsi="Arial" w:hint="default"/>
      </w:rPr>
    </w:lvl>
    <w:lvl w:ilvl="4" w:tplc="2ACC2376" w:tentative="1">
      <w:start w:val="1"/>
      <w:numFmt w:val="bullet"/>
      <w:lvlText w:val="►"/>
      <w:lvlJc w:val="left"/>
      <w:pPr>
        <w:tabs>
          <w:tab w:val="num" w:pos="3600"/>
        </w:tabs>
        <w:ind w:left="3600" w:hanging="360"/>
      </w:pPr>
      <w:rPr>
        <w:rFonts w:ascii="Arial" w:hAnsi="Arial" w:hint="default"/>
      </w:rPr>
    </w:lvl>
    <w:lvl w:ilvl="5" w:tplc="A852CE52" w:tentative="1">
      <w:start w:val="1"/>
      <w:numFmt w:val="bullet"/>
      <w:lvlText w:val="►"/>
      <w:lvlJc w:val="left"/>
      <w:pPr>
        <w:tabs>
          <w:tab w:val="num" w:pos="4320"/>
        </w:tabs>
        <w:ind w:left="4320" w:hanging="360"/>
      </w:pPr>
      <w:rPr>
        <w:rFonts w:ascii="Arial" w:hAnsi="Arial" w:hint="default"/>
      </w:rPr>
    </w:lvl>
    <w:lvl w:ilvl="6" w:tplc="97785C76" w:tentative="1">
      <w:start w:val="1"/>
      <w:numFmt w:val="bullet"/>
      <w:lvlText w:val="►"/>
      <w:lvlJc w:val="left"/>
      <w:pPr>
        <w:tabs>
          <w:tab w:val="num" w:pos="5040"/>
        </w:tabs>
        <w:ind w:left="5040" w:hanging="360"/>
      </w:pPr>
      <w:rPr>
        <w:rFonts w:ascii="Arial" w:hAnsi="Arial" w:hint="default"/>
      </w:rPr>
    </w:lvl>
    <w:lvl w:ilvl="7" w:tplc="AC282F28" w:tentative="1">
      <w:start w:val="1"/>
      <w:numFmt w:val="bullet"/>
      <w:lvlText w:val="►"/>
      <w:lvlJc w:val="left"/>
      <w:pPr>
        <w:tabs>
          <w:tab w:val="num" w:pos="5760"/>
        </w:tabs>
        <w:ind w:left="5760" w:hanging="360"/>
      </w:pPr>
      <w:rPr>
        <w:rFonts w:ascii="Arial" w:hAnsi="Arial" w:hint="default"/>
      </w:rPr>
    </w:lvl>
    <w:lvl w:ilvl="8" w:tplc="9A0A1B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26760E0"/>
    <w:multiLevelType w:val="hybridMultilevel"/>
    <w:tmpl w:val="8CECBD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F43956"/>
    <w:multiLevelType w:val="hybridMultilevel"/>
    <w:tmpl w:val="BF50EE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36DD0A04"/>
    <w:multiLevelType w:val="hybridMultilevel"/>
    <w:tmpl w:val="41EC662C"/>
    <w:lvl w:ilvl="0" w:tplc="578271B8">
      <w:start w:val="7"/>
      <w:numFmt w:val="decimal"/>
      <w:lvlText w:val="%1."/>
      <w:lvlJc w:val="left"/>
      <w:pPr>
        <w:tabs>
          <w:tab w:val="num" w:pos="1800"/>
        </w:tabs>
        <w:ind w:left="1800" w:hanging="1440"/>
      </w:pPr>
      <w:rPr>
        <w:rFonts w:ascii="Arial" w:hAnsi="Arial" w:hint="default"/>
        <w:color w:val="auto"/>
        <w:sz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72E30B8"/>
    <w:multiLevelType w:val="hybridMultilevel"/>
    <w:tmpl w:val="9364C6FC"/>
    <w:lvl w:ilvl="0" w:tplc="B88662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8F3298"/>
    <w:multiLevelType w:val="hybridMultilevel"/>
    <w:tmpl w:val="95C4FEA2"/>
    <w:lvl w:ilvl="0" w:tplc="2F3A366E">
      <w:start w:val="5"/>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37B01E71"/>
    <w:multiLevelType w:val="hybridMultilevel"/>
    <w:tmpl w:val="3E025CD6"/>
    <w:lvl w:ilvl="0" w:tplc="19483808">
      <w:start w:val="1"/>
      <w:numFmt w:val="bullet"/>
      <w:lvlText w:val=""/>
      <w:lvlPicBulletId w:val="0"/>
      <w:lvlJc w:val="left"/>
      <w:pPr>
        <w:tabs>
          <w:tab w:val="num" w:pos="720"/>
        </w:tabs>
        <w:ind w:left="720" w:hanging="360"/>
      </w:pPr>
      <w:rPr>
        <w:rFonts w:ascii="Symbol" w:hAnsi="Symbol" w:hint="default"/>
      </w:rPr>
    </w:lvl>
    <w:lvl w:ilvl="1" w:tplc="04B4B1AA" w:tentative="1">
      <w:start w:val="1"/>
      <w:numFmt w:val="bullet"/>
      <w:lvlText w:val=""/>
      <w:lvlJc w:val="left"/>
      <w:pPr>
        <w:tabs>
          <w:tab w:val="num" w:pos="1440"/>
        </w:tabs>
        <w:ind w:left="1440" w:hanging="360"/>
      </w:pPr>
      <w:rPr>
        <w:rFonts w:ascii="Symbol" w:hAnsi="Symbol" w:hint="default"/>
      </w:rPr>
    </w:lvl>
    <w:lvl w:ilvl="2" w:tplc="7CF08802" w:tentative="1">
      <w:start w:val="1"/>
      <w:numFmt w:val="bullet"/>
      <w:lvlText w:val=""/>
      <w:lvlJc w:val="left"/>
      <w:pPr>
        <w:tabs>
          <w:tab w:val="num" w:pos="2160"/>
        </w:tabs>
        <w:ind w:left="2160" w:hanging="360"/>
      </w:pPr>
      <w:rPr>
        <w:rFonts w:ascii="Symbol" w:hAnsi="Symbol" w:hint="default"/>
      </w:rPr>
    </w:lvl>
    <w:lvl w:ilvl="3" w:tplc="2B3E5242" w:tentative="1">
      <w:start w:val="1"/>
      <w:numFmt w:val="bullet"/>
      <w:lvlText w:val=""/>
      <w:lvlJc w:val="left"/>
      <w:pPr>
        <w:tabs>
          <w:tab w:val="num" w:pos="2880"/>
        </w:tabs>
        <w:ind w:left="2880" w:hanging="360"/>
      </w:pPr>
      <w:rPr>
        <w:rFonts w:ascii="Symbol" w:hAnsi="Symbol" w:hint="default"/>
      </w:rPr>
    </w:lvl>
    <w:lvl w:ilvl="4" w:tplc="02302BE2" w:tentative="1">
      <w:start w:val="1"/>
      <w:numFmt w:val="bullet"/>
      <w:lvlText w:val=""/>
      <w:lvlJc w:val="left"/>
      <w:pPr>
        <w:tabs>
          <w:tab w:val="num" w:pos="3600"/>
        </w:tabs>
        <w:ind w:left="3600" w:hanging="360"/>
      </w:pPr>
      <w:rPr>
        <w:rFonts w:ascii="Symbol" w:hAnsi="Symbol" w:hint="default"/>
      </w:rPr>
    </w:lvl>
    <w:lvl w:ilvl="5" w:tplc="F7CCCE28" w:tentative="1">
      <w:start w:val="1"/>
      <w:numFmt w:val="bullet"/>
      <w:lvlText w:val=""/>
      <w:lvlJc w:val="left"/>
      <w:pPr>
        <w:tabs>
          <w:tab w:val="num" w:pos="4320"/>
        </w:tabs>
        <w:ind w:left="4320" w:hanging="360"/>
      </w:pPr>
      <w:rPr>
        <w:rFonts w:ascii="Symbol" w:hAnsi="Symbol" w:hint="default"/>
      </w:rPr>
    </w:lvl>
    <w:lvl w:ilvl="6" w:tplc="560A2426" w:tentative="1">
      <w:start w:val="1"/>
      <w:numFmt w:val="bullet"/>
      <w:lvlText w:val=""/>
      <w:lvlJc w:val="left"/>
      <w:pPr>
        <w:tabs>
          <w:tab w:val="num" w:pos="5040"/>
        </w:tabs>
        <w:ind w:left="5040" w:hanging="360"/>
      </w:pPr>
      <w:rPr>
        <w:rFonts w:ascii="Symbol" w:hAnsi="Symbol" w:hint="default"/>
      </w:rPr>
    </w:lvl>
    <w:lvl w:ilvl="7" w:tplc="32E84B52" w:tentative="1">
      <w:start w:val="1"/>
      <w:numFmt w:val="bullet"/>
      <w:lvlText w:val=""/>
      <w:lvlJc w:val="left"/>
      <w:pPr>
        <w:tabs>
          <w:tab w:val="num" w:pos="5760"/>
        </w:tabs>
        <w:ind w:left="5760" w:hanging="360"/>
      </w:pPr>
      <w:rPr>
        <w:rFonts w:ascii="Symbol" w:hAnsi="Symbol" w:hint="default"/>
      </w:rPr>
    </w:lvl>
    <w:lvl w:ilvl="8" w:tplc="0A105F5E"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37CA0713"/>
    <w:multiLevelType w:val="multilevel"/>
    <w:tmpl w:val="58B20330"/>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7F56780"/>
    <w:multiLevelType w:val="multilevel"/>
    <w:tmpl w:val="EDAA16E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396760A7"/>
    <w:multiLevelType w:val="hybridMultilevel"/>
    <w:tmpl w:val="DF16C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CF11E68"/>
    <w:multiLevelType w:val="multilevel"/>
    <w:tmpl w:val="5C34C48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1F5BEA"/>
    <w:multiLevelType w:val="multilevel"/>
    <w:tmpl w:val="03C60F1E"/>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0122A14"/>
    <w:multiLevelType w:val="multilevel"/>
    <w:tmpl w:val="00A88468"/>
    <w:lvl w:ilvl="0">
      <w:start w:val="1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03C0AE1"/>
    <w:multiLevelType w:val="multilevel"/>
    <w:tmpl w:val="85B263A6"/>
    <w:lvl w:ilvl="0">
      <w:start w:val="1"/>
      <w:numFmt w:val="decimal"/>
      <w:lvlText w:val="%1."/>
      <w:lvlJc w:val="left"/>
      <w:pPr>
        <w:tabs>
          <w:tab w:val="num" w:pos="5730"/>
        </w:tabs>
        <w:ind w:left="5730" w:hanging="510"/>
      </w:pPr>
      <w:rPr>
        <w:rFonts w:hint="default"/>
        <w:b w:val="0"/>
        <w:i w:val="0"/>
      </w:rPr>
    </w:lvl>
    <w:lvl w:ilvl="1">
      <w:start w:val="1"/>
      <w:numFmt w:val="decimal"/>
      <w:lvlText w:val="%1.%2."/>
      <w:lvlJc w:val="left"/>
      <w:pPr>
        <w:tabs>
          <w:tab w:val="num" w:pos="1260"/>
        </w:tabs>
        <w:ind w:left="126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0497CE5"/>
    <w:multiLevelType w:val="hybridMultilevel"/>
    <w:tmpl w:val="436AA790"/>
    <w:lvl w:ilvl="0" w:tplc="B886627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165065E"/>
    <w:multiLevelType w:val="multilevel"/>
    <w:tmpl w:val="8DFA435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0" w15:restartNumberingAfterBreak="0">
    <w:nsid w:val="421559C9"/>
    <w:multiLevelType w:val="hybridMultilevel"/>
    <w:tmpl w:val="57B887C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15:restartNumberingAfterBreak="0">
    <w:nsid w:val="45A458F8"/>
    <w:multiLevelType w:val="multilevel"/>
    <w:tmpl w:val="C87A9F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CD5EB4"/>
    <w:multiLevelType w:val="hybridMultilevel"/>
    <w:tmpl w:val="26E80B8E"/>
    <w:lvl w:ilvl="0" w:tplc="04190001">
      <w:start w:val="1"/>
      <w:numFmt w:val="bullet"/>
      <w:lvlText w:val=""/>
      <w:lvlJc w:val="left"/>
      <w:pPr>
        <w:ind w:left="720" w:hanging="360"/>
      </w:pPr>
      <w:rPr>
        <w:rFonts w:ascii="Symbol" w:hAnsi="Symbol" w:hint="default"/>
      </w:rPr>
    </w:lvl>
    <w:lvl w:ilvl="1" w:tplc="C9462E14">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CC01FB9"/>
    <w:multiLevelType w:val="hybridMultilevel"/>
    <w:tmpl w:val="6C1E56F2"/>
    <w:lvl w:ilvl="0" w:tplc="B88662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91237A"/>
    <w:multiLevelType w:val="multilevel"/>
    <w:tmpl w:val="82825AE8"/>
    <w:lvl w:ilvl="0">
      <w:start w:val="9"/>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3C03F0A"/>
    <w:multiLevelType w:val="hybridMultilevel"/>
    <w:tmpl w:val="57C6C88A"/>
    <w:lvl w:ilvl="0" w:tplc="B88662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512D1B"/>
    <w:multiLevelType w:val="multilevel"/>
    <w:tmpl w:val="FD94E53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586724FE"/>
    <w:multiLevelType w:val="hybridMultilevel"/>
    <w:tmpl w:val="B066D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9F41D55"/>
    <w:multiLevelType w:val="hybridMultilevel"/>
    <w:tmpl w:val="EA009EAE"/>
    <w:lvl w:ilvl="0" w:tplc="B88662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A2314D"/>
    <w:multiLevelType w:val="hybridMultilevel"/>
    <w:tmpl w:val="A7E8F1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0" w15:restartNumberingAfterBreak="0">
    <w:nsid w:val="5C002DE2"/>
    <w:multiLevelType w:val="multilevel"/>
    <w:tmpl w:val="F54AA7DC"/>
    <w:lvl w:ilvl="0">
      <w:start w:val="24"/>
      <w:numFmt w:val="decimal"/>
      <w:lvlText w:val="%1"/>
      <w:lvlJc w:val="left"/>
      <w:pPr>
        <w:tabs>
          <w:tab w:val="num" w:pos="384"/>
        </w:tabs>
        <w:ind w:left="384" w:hanging="384"/>
      </w:pPr>
      <w:rPr>
        <w:rFonts w:cs="Times New Roman" w:hint="default"/>
      </w:rPr>
    </w:lvl>
    <w:lvl w:ilvl="1">
      <w:start w:val="4"/>
      <w:numFmt w:val="decimal"/>
      <w:lvlText w:val="%1.%2"/>
      <w:lvlJc w:val="left"/>
      <w:pPr>
        <w:tabs>
          <w:tab w:val="num" w:pos="384"/>
        </w:tabs>
        <w:ind w:left="384" w:hanging="38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60BC6583"/>
    <w:multiLevelType w:val="multilevel"/>
    <w:tmpl w:val="3126C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1DF0626"/>
    <w:multiLevelType w:val="multilevel"/>
    <w:tmpl w:val="9E06D6FA"/>
    <w:lvl w:ilvl="0">
      <w:start w:val="1"/>
      <w:numFmt w:val="decimal"/>
      <w:lvlText w:val="%1"/>
      <w:lvlJc w:val="left"/>
      <w:pPr>
        <w:ind w:left="840" w:hanging="840"/>
      </w:pPr>
      <w:rPr>
        <w:rFonts w:hint="default"/>
        <w:color w:val="000000"/>
      </w:rPr>
    </w:lvl>
    <w:lvl w:ilvl="1">
      <w:start w:val="1"/>
      <w:numFmt w:val="decimal"/>
      <w:lvlText w:val="%1.%2"/>
      <w:lvlJc w:val="left"/>
      <w:pPr>
        <w:ind w:left="840" w:hanging="840"/>
      </w:pPr>
      <w:rPr>
        <w:rFonts w:hint="default"/>
        <w:color w:val="000000"/>
      </w:rPr>
    </w:lvl>
    <w:lvl w:ilvl="2">
      <w:start w:val="1"/>
      <w:numFmt w:val="decimal"/>
      <w:lvlText w:val="%1.%2.%3"/>
      <w:lvlJc w:val="left"/>
      <w:pPr>
        <w:ind w:left="840" w:hanging="840"/>
      </w:pPr>
      <w:rPr>
        <w:rFonts w:hint="default"/>
        <w:color w:val="000000"/>
      </w:rPr>
    </w:lvl>
    <w:lvl w:ilvl="3">
      <w:start w:val="1"/>
      <w:numFmt w:val="decimal"/>
      <w:lvlText w:val="%1.%2.%3.%4"/>
      <w:lvlJc w:val="left"/>
      <w:pPr>
        <w:ind w:left="840" w:hanging="84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3" w15:restartNumberingAfterBreak="0">
    <w:nsid w:val="6BFF5F5F"/>
    <w:multiLevelType w:val="multilevel"/>
    <w:tmpl w:val="046AB976"/>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CD169CD"/>
    <w:multiLevelType w:val="multilevel"/>
    <w:tmpl w:val="39EA1F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56F6D65"/>
    <w:multiLevelType w:val="multilevel"/>
    <w:tmpl w:val="997460EA"/>
    <w:lvl w:ilvl="0">
      <w:start w:val="16"/>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8C72BEA"/>
    <w:multiLevelType w:val="hybridMultilevel"/>
    <w:tmpl w:val="336E589A"/>
    <w:lvl w:ilvl="0" w:tplc="8BFE0710">
      <w:start w:val="1"/>
      <w:numFmt w:val="lowerLetter"/>
      <w:lvlText w:val="(%1)"/>
      <w:lvlJc w:val="left"/>
      <w:pPr>
        <w:ind w:left="780" w:hanging="360"/>
      </w:pPr>
      <w:rPr>
        <w:rFonts w:ascii="Times New Roman" w:eastAsia="Calibri" w:hAnsi="Times New Roman" w:cs="Times New Roman"/>
        <w:lang w:val="en-US"/>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57" w15:restartNumberingAfterBreak="0">
    <w:nsid w:val="7C2E4BA7"/>
    <w:multiLevelType w:val="multilevel"/>
    <w:tmpl w:val="0DE211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4"/>
  </w:num>
  <w:num w:numId="3">
    <w:abstractNumId w:val="18"/>
  </w:num>
  <w:num w:numId="4">
    <w:abstractNumId w:val="11"/>
  </w:num>
  <w:num w:numId="5">
    <w:abstractNumId w:val="45"/>
  </w:num>
  <w:num w:numId="6">
    <w:abstractNumId w:val="38"/>
  </w:num>
  <w:num w:numId="7">
    <w:abstractNumId w:val="13"/>
  </w:num>
  <w:num w:numId="8">
    <w:abstractNumId w:val="43"/>
  </w:num>
  <w:num w:numId="9">
    <w:abstractNumId w:val="48"/>
  </w:num>
  <w:num w:numId="10">
    <w:abstractNumId w:val="7"/>
  </w:num>
  <w:num w:numId="11">
    <w:abstractNumId w:val="1"/>
    <w:lvlOverride w:ilvl="0">
      <w:lvl w:ilvl="0">
        <w:numFmt w:val="bullet"/>
        <w:lvlText w:val=""/>
        <w:lvlJc w:val="left"/>
        <w:pPr>
          <w:ind w:left="720" w:hanging="360"/>
        </w:pPr>
        <w:rPr>
          <w:rFonts w:ascii="Symbol" w:hAnsi="Symbol" w:hint="default"/>
        </w:rPr>
      </w:lvl>
    </w:lvlOverride>
  </w:num>
  <w:num w:numId="12">
    <w:abstractNumId w:val="6"/>
  </w:num>
  <w:num w:numId="13">
    <w:abstractNumId w:val="32"/>
  </w:num>
  <w:num w:numId="14">
    <w:abstractNumId w:val="53"/>
  </w:num>
  <w:num w:numId="15">
    <w:abstractNumId w:val="39"/>
  </w:num>
  <w:num w:numId="16">
    <w:abstractNumId w:val="8"/>
  </w:num>
  <w:num w:numId="17">
    <w:abstractNumId w:val="0"/>
  </w:num>
  <w:num w:numId="18">
    <w:abstractNumId w:val="35"/>
  </w:num>
  <w:num w:numId="19">
    <w:abstractNumId w:val="22"/>
  </w:num>
  <w:num w:numId="20">
    <w:abstractNumId w:val="55"/>
  </w:num>
  <w:num w:numId="21">
    <w:abstractNumId w:val="21"/>
  </w:num>
  <w:num w:numId="22">
    <w:abstractNumId w:val="3"/>
  </w:num>
  <w:num w:numId="23">
    <w:abstractNumId w:val="50"/>
  </w:num>
  <w:num w:numId="24">
    <w:abstractNumId w:val="29"/>
  </w:num>
  <w:num w:numId="25">
    <w:abstractNumId w:val="36"/>
  </w:num>
  <w:num w:numId="26">
    <w:abstractNumId w:val="27"/>
  </w:num>
  <w:num w:numId="27">
    <w:abstractNumId w:val="44"/>
  </w:num>
  <w:num w:numId="28">
    <w:abstractNumId w:val="15"/>
  </w:num>
  <w:num w:numId="29">
    <w:abstractNumId w:val="17"/>
  </w:num>
  <w:num w:numId="30">
    <w:abstractNumId w:val="19"/>
  </w:num>
  <w:num w:numId="31">
    <w:abstractNumId w:val="42"/>
  </w:num>
  <w:num w:numId="32">
    <w:abstractNumId w:val="46"/>
  </w:num>
  <w:num w:numId="33">
    <w:abstractNumId w:val="2"/>
  </w:num>
  <w:num w:numId="34">
    <w:abstractNumId w:val="4"/>
  </w:num>
  <w:num w:numId="35">
    <w:abstractNumId w:val="37"/>
  </w:num>
  <w:num w:numId="36">
    <w:abstractNumId w:val="16"/>
  </w:num>
  <w:num w:numId="37">
    <w:abstractNumId w:val="10"/>
  </w:num>
  <w:num w:numId="38">
    <w:abstractNumId w:val="52"/>
  </w:num>
  <w:num w:numId="39">
    <w:abstractNumId w:val="5"/>
  </w:num>
  <w:num w:numId="40">
    <w:abstractNumId w:val="31"/>
  </w:num>
  <w:num w:numId="41">
    <w:abstractNumId w:val="14"/>
  </w:num>
  <w:num w:numId="42">
    <w:abstractNumId w:val="54"/>
  </w:num>
  <w:num w:numId="43">
    <w:abstractNumId w:val="34"/>
  </w:num>
  <w:num w:numId="44">
    <w:abstractNumId w:val="9"/>
  </w:num>
  <w:num w:numId="45">
    <w:abstractNumId w:val="41"/>
  </w:num>
  <w:num w:numId="46">
    <w:abstractNumId w:val="56"/>
  </w:num>
  <w:num w:numId="47">
    <w:abstractNumId w:val="57"/>
  </w:num>
  <w:num w:numId="48">
    <w:abstractNumId w:val="20"/>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47"/>
  </w:num>
  <w:num w:numId="52">
    <w:abstractNumId w:val="40"/>
  </w:num>
  <w:num w:numId="53">
    <w:abstractNumId w:val="23"/>
  </w:num>
  <w:num w:numId="54">
    <w:abstractNumId w:val="25"/>
  </w:num>
  <w:num w:numId="55">
    <w:abstractNumId w:val="26"/>
  </w:num>
  <w:num w:numId="56">
    <w:abstractNumId w:val="30"/>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5C"/>
    <w:rsid w:val="00001AF7"/>
    <w:rsid w:val="000045D7"/>
    <w:rsid w:val="00006235"/>
    <w:rsid w:val="00006BF2"/>
    <w:rsid w:val="000077B4"/>
    <w:rsid w:val="00015046"/>
    <w:rsid w:val="0001528C"/>
    <w:rsid w:val="00017D62"/>
    <w:rsid w:val="00020868"/>
    <w:rsid w:val="00020D2E"/>
    <w:rsid w:val="00021E56"/>
    <w:rsid w:val="00021FD8"/>
    <w:rsid w:val="00021FFE"/>
    <w:rsid w:val="000302E0"/>
    <w:rsid w:val="000304D7"/>
    <w:rsid w:val="00030704"/>
    <w:rsid w:val="00030D92"/>
    <w:rsid w:val="00031605"/>
    <w:rsid w:val="00034F98"/>
    <w:rsid w:val="0003594F"/>
    <w:rsid w:val="00035A98"/>
    <w:rsid w:val="0003760A"/>
    <w:rsid w:val="00041931"/>
    <w:rsid w:val="00041E8F"/>
    <w:rsid w:val="00044030"/>
    <w:rsid w:val="00045E79"/>
    <w:rsid w:val="00047926"/>
    <w:rsid w:val="000521C6"/>
    <w:rsid w:val="00053777"/>
    <w:rsid w:val="00053E5B"/>
    <w:rsid w:val="00054D0C"/>
    <w:rsid w:val="00055139"/>
    <w:rsid w:val="000576C4"/>
    <w:rsid w:val="00057E36"/>
    <w:rsid w:val="00061CA8"/>
    <w:rsid w:val="000620D0"/>
    <w:rsid w:val="000632DA"/>
    <w:rsid w:val="000638D1"/>
    <w:rsid w:val="00064BEE"/>
    <w:rsid w:val="00065FD2"/>
    <w:rsid w:val="00067A28"/>
    <w:rsid w:val="00067D83"/>
    <w:rsid w:val="0007304C"/>
    <w:rsid w:val="000734C7"/>
    <w:rsid w:val="000738A1"/>
    <w:rsid w:val="0007450B"/>
    <w:rsid w:val="00076E13"/>
    <w:rsid w:val="00077E09"/>
    <w:rsid w:val="000808E8"/>
    <w:rsid w:val="00081CB2"/>
    <w:rsid w:val="00082555"/>
    <w:rsid w:val="00086771"/>
    <w:rsid w:val="00087785"/>
    <w:rsid w:val="0008794D"/>
    <w:rsid w:val="00090F79"/>
    <w:rsid w:val="000919D6"/>
    <w:rsid w:val="00096808"/>
    <w:rsid w:val="00096A64"/>
    <w:rsid w:val="000A0149"/>
    <w:rsid w:val="000A05B0"/>
    <w:rsid w:val="000A2127"/>
    <w:rsid w:val="000A60EB"/>
    <w:rsid w:val="000A6658"/>
    <w:rsid w:val="000A7619"/>
    <w:rsid w:val="000A7700"/>
    <w:rsid w:val="000B0674"/>
    <w:rsid w:val="000B26E4"/>
    <w:rsid w:val="000B47F7"/>
    <w:rsid w:val="000B5E8C"/>
    <w:rsid w:val="000B7C64"/>
    <w:rsid w:val="000B7D66"/>
    <w:rsid w:val="000C02F7"/>
    <w:rsid w:val="000C17A9"/>
    <w:rsid w:val="000C45F4"/>
    <w:rsid w:val="000C4FD3"/>
    <w:rsid w:val="000C555D"/>
    <w:rsid w:val="000C5851"/>
    <w:rsid w:val="000D0B46"/>
    <w:rsid w:val="000D15CC"/>
    <w:rsid w:val="000D1E79"/>
    <w:rsid w:val="000D25BD"/>
    <w:rsid w:val="000D347F"/>
    <w:rsid w:val="000D3670"/>
    <w:rsid w:val="000D36CD"/>
    <w:rsid w:val="000D3B23"/>
    <w:rsid w:val="000D65EE"/>
    <w:rsid w:val="000D7B12"/>
    <w:rsid w:val="000E0D90"/>
    <w:rsid w:val="000E1FFC"/>
    <w:rsid w:val="000E22A2"/>
    <w:rsid w:val="000E55C7"/>
    <w:rsid w:val="000E5737"/>
    <w:rsid w:val="000F219B"/>
    <w:rsid w:val="000F4E61"/>
    <w:rsid w:val="000F519B"/>
    <w:rsid w:val="00100B85"/>
    <w:rsid w:val="00100D30"/>
    <w:rsid w:val="00101A12"/>
    <w:rsid w:val="00101F18"/>
    <w:rsid w:val="00102404"/>
    <w:rsid w:val="00103D58"/>
    <w:rsid w:val="00103F7C"/>
    <w:rsid w:val="001042AC"/>
    <w:rsid w:val="001051CC"/>
    <w:rsid w:val="00106136"/>
    <w:rsid w:val="001061DE"/>
    <w:rsid w:val="0010714E"/>
    <w:rsid w:val="00111494"/>
    <w:rsid w:val="00112C0E"/>
    <w:rsid w:val="00113374"/>
    <w:rsid w:val="001135ED"/>
    <w:rsid w:val="001155FF"/>
    <w:rsid w:val="001157EF"/>
    <w:rsid w:val="001160DF"/>
    <w:rsid w:val="001166DD"/>
    <w:rsid w:val="00116CD2"/>
    <w:rsid w:val="00117349"/>
    <w:rsid w:val="001212FD"/>
    <w:rsid w:val="00121D0F"/>
    <w:rsid w:val="00122E21"/>
    <w:rsid w:val="0012360F"/>
    <w:rsid w:val="00124F4E"/>
    <w:rsid w:val="00125C92"/>
    <w:rsid w:val="0012640F"/>
    <w:rsid w:val="00126726"/>
    <w:rsid w:val="00127343"/>
    <w:rsid w:val="00127A6A"/>
    <w:rsid w:val="00127CDA"/>
    <w:rsid w:val="001315B1"/>
    <w:rsid w:val="00132139"/>
    <w:rsid w:val="00132A76"/>
    <w:rsid w:val="00135782"/>
    <w:rsid w:val="00135D76"/>
    <w:rsid w:val="00136802"/>
    <w:rsid w:val="00137DF3"/>
    <w:rsid w:val="00140C4A"/>
    <w:rsid w:val="00140E9A"/>
    <w:rsid w:val="00142DCB"/>
    <w:rsid w:val="001434AB"/>
    <w:rsid w:val="0014539D"/>
    <w:rsid w:val="00147C1C"/>
    <w:rsid w:val="00147D59"/>
    <w:rsid w:val="001512BF"/>
    <w:rsid w:val="00152E08"/>
    <w:rsid w:val="00153EC0"/>
    <w:rsid w:val="00155258"/>
    <w:rsid w:val="001563E8"/>
    <w:rsid w:val="00156BC4"/>
    <w:rsid w:val="001570D8"/>
    <w:rsid w:val="00160315"/>
    <w:rsid w:val="001604D6"/>
    <w:rsid w:val="00163CAB"/>
    <w:rsid w:val="00164BCF"/>
    <w:rsid w:val="00165B18"/>
    <w:rsid w:val="00167BBC"/>
    <w:rsid w:val="00171174"/>
    <w:rsid w:val="001713E8"/>
    <w:rsid w:val="00173BF0"/>
    <w:rsid w:val="00174E8D"/>
    <w:rsid w:val="00174F84"/>
    <w:rsid w:val="0017536E"/>
    <w:rsid w:val="00181632"/>
    <w:rsid w:val="00181FCF"/>
    <w:rsid w:val="00183970"/>
    <w:rsid w:val="00184127"/>
    <w:rsid w:val="00184750"/>
    <w:rsid w:val="00184C60"/>
    <w:rsid w:val="00191A48"/>
    <w:rsid w:val="00193409"/>
    <w:rsid w:val="001935C3"/>
    <w:rsid w:val="001A096B"/>
    <w:rsid w:val="001A19CB"/>
    <w:rsid w:val="001A2502"/>
    <w:rsid w:val="001A28AE"/>
    <w:rsid w:val="001A3754"/>
    <w:rsid w:val="001A50C6"/>
    <w:rsid w:val="001A6B28"/>
    <w:rsid w:val="001A7819"/>
    <w:rsid w:val="001B0F7F"/>
    <w:rsid w:val="001B5233"/>
    <w:rsid w:val="001B54BA"/>
    <w:rsid w:val="001B6A23"/>
    <w:rsid w:val="001B77CD"/>
    <w:rsid w:val="001C00FF"/>
    <w:rsid w:val="001C181E"/>
    <w:rsid w:val="001C2337"/>
    <w:rsid w:val="001C4CB1"/>
    <w:rsid w:val="001C73F9"/>
    <w:rsid w:val="001D17A8"/>
    <w:rsid w:val="001D2B4F"/>
    <w:rsid w:val="001D39DE"/>
    <w:rsid w:val="001D65FB"/>
    <w:rsid w:val="001E1797"/>
    <w:rsid w:val="001E192D"/>
    <w:rsid w:val="001E33D1"/>
    <w:rsid w:val="001E6CD3"/>
    <w:rsid w:val="001E6DEE"/>
    <w:rsid w:val="001F04CF"/>
    <w:rsid w:val="001F0ADE"/>
    <w:rsid w:val="001F0C2D"/>
    <w:rsid w:val="001F0EB3"/>
    <w:rsid w:val="001F194D"/>
    <w:rsid w:val="001F260B"/>
    <w:rsid w:val="001F5591"/>
    <w:rsid w:val="001F55CC"/>
    <w:rsid w:val="001F596A"/>
    <w:rsid w:val="001F61D1"/>
    <w:rsid w:val="001F66CE"/>
    <w:rsid w:val="001F70CD"/>
    <w:rsid w:val="001F7C16"/>
    <w:rsid w:val="002031D0"/>
    <w:rsid w:val="0020372C"/>
    <w:rsid w:val="0020548E"/>
    <w:rsid w:val="002106D0"/>
    <w:rsid w:val="002120AA"/>
    <w:rsid w:val="00216643"/>
    <w:rsid w:val="002170BC"/>
    <w:rsid w:val="00222389"/>
    <w:rsid w:val="00222E09"/>
    <w:rsid w:val="00225321"/>
    <w:rsid w:val="0022556F"/>
    <w:rsid w:val="00225ABE"/>
    <w:rsid w:val="00227CAE"/>
    <w:rsid w:val="002305A0"/>
    <w:rsid w:val="00230C45"/>
    <w:rsid w:val="002319A4"/>
    <w:rsid w:val="00232735"/>
    <w:rsid w:val="0023484E"/>
    <w:rsid w:val="002357AB"/>
    <w:rsid w:val="0023689E"/>
    <w:rsid w:val="00240AB0"/>
    <w:rsid w:val="00241D52"/>
    <w:rsid w:val="00242475"/>
    <w:rsid w:val="002433F9"/>
    <w:rsid w:val="00243D9D"/>
    <w:rsid w:val="002440A1"/>
    <w:rsid w:val="00245BAE"/>
    <w:rsid w:val="0024647F"/>
    <w:rsid w:val="00247713"/>
    <w:rsid w:val="0025007D"/>
    <w:rsid w:val="00251813"/>
    <w:rsid w:val="00256099"/>
    <w:rsid w:val="002565BF"/>
    <w:rsid w:val="00257A58"/>
    <w:rsid w:val="002632FC"/>
    <w:rsid w:val="002635B2"/>
    <w:rsid w:val="00263737"/>
    <w:rsid w:val="00264406"/>
    <w:rsid w:val="00267D92"/>
    <w:rsid w:val="002715D8"/>
    <w:rsid w:val="00273C1F"/>
    <w:rsid w:val="00275C67"/>
    <w:rsid w:val="00276930"/>
    <w:rsid w:val="00276D51"/>
    <w:rsid w:val="00281F65"/>
    <w:rsid w:val="00281F8D"/>
    <w:rsid w:val="00283C84"/>
    <w:rsid w:val="002847A7"/>
    <w:rsid w:val="002852B3"/>
    <w:rsid w:val="00290914"/>
    <w:rsid w:val="00292AFF"/>
    <w:rsid w:val="002958F6"/>
    <w:rsid w:val="00295F50"/>
    <w:rsid w:val="00296578"/>
    <w:rsid w:val="00297666"/>
    <w:rsid w:val="00297866"/>
    <w:rsid w:val="00297DD9"/>
    <w:rsid w:val="00297F1B"/>
    <w:rsid w:val="002A04FD"/>
    <w:rsid w:val="002A1408"/>
    <w:rsid w:val="002A1B4F"/>
    <w:rsid w:val="002B2A78"/>
    <w:rsid w:val="002B2DB4"/>
    <w:rsid w:val="002B4A4E"/>
    <w:rsid w:val="002B7D87"/>
    <w:rsid w:val="002C02A7"/>
    <w:rsid w:val="002C0E11"/>
    <w:rsid w:val="002C347C"/>
    <w:rsid w:val="002C76DC"/>
    <w:rsid w:val="002C77EB"/>
    <w:rsid w:val="002D2057"/>
    <w:rsid w:val="002D324B"/>
    <w:rsid w:val="002D4F34"/>
    <w:rsid w:val="002D629E"/>
    <w:rsid w:val="002D650D"/>
    <w:rsid w:val="002D6ED0"/>
    <w:rsid w:val="002E08C5"/>
    <w:rsid w:val="002E1918"/>
    <w:rsid w:val="002E1944"/>
    <w:rsid w:val="002E1A38"/>
    <w:rsid w:val="002E1D36"/>
    <w:rsid w:val="002E1DE5"/>
    <w:rsid w:val="002E1E2A"/>
    <w:rsid w:val="002E2E6C"/>
    <w:rsid w:val="002E2F17"/>
    <w:rsid w:val="002E51C8"/>
    <w:rsid w:val="002E5915"/>
    <w:rsid w:val="002E7269"/>
    <w:rsid w:val="002E763F"/>
    <w:rsid w:val="002E768B"/>
    <w:rsid w:val="002E7A7A"/>
    <w:rsid w:val="002F0A83"/>
    <w:rsid w:val="002F2860"/>
    <w:rsid w:val="002F352E"/>
    <w:rsid w:val="002F442A"/>
    <w:rsid w:val="002F4D5D"/>
    <w:rsid w:val="00301641"/>
    <w:rsid w:val="00301E7C"/>
    <w:rsid w:val="00302A3C"/>
    <w:rsid w:val="00302F07"/>
    <w:rsid w:val="003041D8"/>
    <w:rsid w:val="003048CF"/>
    <w:rsid w:val="003055C7"/>
    <w:rsid w:val="00307FF8"/>
    <w:rsid w:val="00311D3B"/>
    <w:rsid w:val="00311DDA"/>
    <w:rsid w:val="00314C74"/>
    <w:rsid w:val="0031614C"/>
    <w:rsid w:val="0031729A"/>
    <w:rsid w:val="003221C4"/>
    <w:rsid w:val="00323284"/>
    <w:rsid w:val="0032480C"/>
    <w:rsid w:val="00324CF6"/>
    <w:rsid w:val="003262CF"/>
    <w:rsid w:val="0033318F"/>
    <w:rsid w:val="00337412"/>
    <w:rsid w:val="00337673"/>
    <w:rsid w:val="00340F45"/>
    <w:rsid w:val="0034352E"/>
    <w:rsid w:val="0034360C"/>
    <w:rsid w:val="003444D5"/>
    <w:rsid w:val="003452F8"/>
    <w:rsid w:val="003465C9"/>
    <w:rsid w:val="00346B4E"/>
    <w:rsid w:val="00347A54"/>
    <w:rsid w:val="00350659"/>
    <w:rsid w:val="003506AD"/>
    <w:rsid w:val="00351164"/>
    <w:rsid w:val="00351491"/>
    <w:rsid w:val="003517BB"/>
    <w:rsid w:val="00352993"/>
    <w:rsid w:val="00353DC4"/>
    <w:rsid w:val="00354532"/>
    <w:rsid w:val="00355402"/>
    <w:rsid w:val="003575F9"/>
    <w:rsid w:val="00357B24"/>
    <w:rsid w:val="00357B3A"/>
    <w:rsid w:val="00357F20"/>
    <w:rsid w:val="00361DAB"/>
    <w:rsid w:val="00367624"/>
    <w:rsid w:val="00367648"/>
    <w:rsid w:val="00370200"/>
    <w:rsid w:val="00370D12"/>
    <w:rsid w:val="0037129A"/>
    <w:rsid w:val="003715D9"/>
    <w:rsid w:val="00371BE2"/>
    <w:rsid w:val="00372760"/>
    <w:rsid w:val="00373431"/>
    <w:rsid w:val="00382F0F"/>
    <w:rsid w:val="003850E0"/>
    <w:rsid w:val="003859FB"/>
    <w:rsid w:val="00386BA5"/>
    <w:rsid w:val="00390991"/>
    <w:rsid w:val="00391140"/>
    <w:rsid w:val="00391D32"/>
    <w:rsid w:val="003924FC"/>
    <w:rsid w:val="00395537"/>
    <w:rsid w:val="003959C5"/>
    <w:rsid w:val="00395CC0"/>
    <w:rsid w:val="00396B3E"/>
    <w:rsid w:val="00397EC3"/>
    <w:rsid w:val="003A0441"/>
    <w:rsid w:val="003A3232"/>
    <w:rsid w:val="003A50BB"/>
    <w:rsid w:val="003A54C0"/>
    <w:rsid w:val="003A5DFC"/>
    <w:rsid w:val="003A6B02"/>
    <w:rsid w:val="003B0014"/>
    <w:rsid w:val="003B1B14"/>
    <w:rsid w:val="003B361E"/>
    <w:rsid w:val="003B435F"/>
    <w:rsid w:val="003B4A8B"/>
    <w:rsid w:val="003B63C2"/>
    <w:rsid w:val="003B6773"/>
    <w:rsid w:val="003B75D3"/>
    <w:rsid w:val="003B79FC"/>
    <w:rsid w:val="003B7B54"/>
    <w:rsid w:val="003C3E0B"/>
    <w:rsid w:val="003C4157"/>
    <w:rsid w:val="003C5B4E"/>
    <w:rsid w:val="003C6307"/>
    <w:rsid w:val="003D00EA"/>
    <w:rsid w:val="003D072B"/>
    <w:rsid w:val="003D2FD1"/>
    <w:rsid w:val="003D4B98"/>
    <w:rsid w:val="003D4DA8"/>
    <w:rsid w:val="003D51CC"/>
    <w:rsid w:val="003D7F60"/>
    <w:rsid w:val="003E06EF"/>
    <w:rsid w:val="003E0F1E"/>
    <w:rsid w:val="003E2CFA"/>
    <w:rsid w:val="003E3866"/>
    <w:rsid w:val="003E38CF"/>
    <w:rsid w:val="003E6775"/>
    <w:rsid w:val="003E7666"/>
    <w:rsid w:val="003F0DF5"/>
    <w:rsid w:val="003F3700"/>
    <w:rsid w:val="003F4043"/>
    <w:rsid w:val="003F6CC5"/>
    <w:rsid w:val="003F7040"/>
    <w:rsid w:val="003F73CE"/>
    <w:rsid w:val="003F7AD7"/>
    <w:rsid w:val="004019D4"/>
    <w:rsid w:val="00402289"/>
    <w:rsid w:val="00404133"/>
    <w:rsid w:val="00406230"/>
    <w:rsid w:val="004063CC"/>
    <w:rsid w:val="00407DDC"/>
    <w:rsid w:val="004124FF"/>
    <w:rsid w:val="00415D88"/>
    <w:rsid w:val="00420832"/>
    <w:rsid w:val="004232A9"/>
    <w:rsid w:val="004259A1"/>
    <w:rsid w:val="00425BC1"/>
    <w:rsid w:val="00426417"/>
    <w:rsid w:val="00426513"/>
    <w:rsid w:val="004314EC"/>
    <w:rsid w:val="004315BA"/>
    <w:rsid w:val="004316BC"/>
    <w:rsid w:val="004325A1"/>
    <w:rsid w:val="00432722"/>
    <w:rsid w:val="00432834"/>
    <w:rsid w:val="00433543"/>
    <w:rsid w:val="0043448D"/>
    <w:rsid w:val="00434713"/>
    <w:rsid w:val="0044185F"/>
    <w:rsid w:val="0044206C"/>
    <w:rsid w:val="0044280B"/>
    <w:rsid w:val="00442826"/>
    <w:rsid w:val="00445F82"/>
    <w:rsid w:val="0044738C"/>
    <w:rsid w:val="00450689"/>
    <w:rsid w:val="00455AA7"/>
    <w:rsid w:val="00455F77"/>
    <w:rsid w:val="00456535"/>
    <w:rsid w:val="0045714C"/>
    <w:rsid w:val="004608A3"/>
    <w:rsid w:val="0046094E"/>
    <w:rsid w:val="00461B0D"/>
    <w:rsid w:val="00463463"/>
    <w:rsid w:val="00463562"/>
    <w:rsid w:val="00463687"/>
    <w:rsid w:val="00466C44"/>
    <w:rsid w:val="00467489"/>
    <w:rsid w:val="004678C0"/>
    <w:rsid w:val="00467E0F"/>
    <w:rsid w:val="0047006B"/>
    <w:rsid w:val="00472C59"/>
    <w:rsid w:val="004742A7"/>
    <w:rsid w:val="00474DB5"/>
    <w:rsid w:val="004751C7"/>
    <w:rsid w:val="00476EC5"/>
    <w:rsid w:val="00477000"/>
    <w:rsid w:val="00480F1B"/>
    <w:rsid w:val="00481D3A"/>
    <w:rsid w:val="004824C8"/>
    <w:rsid w:val="004834AF"/>
    <w:rsid w:val="00483B8C"/>
    <w:rsid w:val="00487533"/>
    <w:rsid w:val="004907B0"/>
    <w:rsid w:val="004933D5"/>
    <w:rsid w:val="0049635A"/>
    <w:rsid w:val="00497B1C"/>
    <w:rsid w:val="004A05F9"/>
    <w:rsid w:val="004A3344"/>
    <w:rsid w:val="004A4028"/>
    <w:rsid w:val="004A5E42"/>
    <w:rsid w:val="004A684B"/>
    <w:rsid w:val="004A6ACB"/>
    <w:rsid w:val="004B1B46"/>
    <w:rsid w:val="004B1E59"/>
    <w:rsid w:val="004B2D16"/>
    <w:rsid w:val="004B538C"/>
    <w:rsid w:val="004B5C72"/>
    <w:rsid w:val="004C254D"/>
    <w:rsid w:val="004C299A"/>
    <w:rsid w:val="004C7CFF"/>
    <w:rsid w:val="004D20F5"/>
    <w:rsid w:val="004D289F"/>
    <w:rsid w:val="004D4181"/>
    <w:rsid w:val="004D7212"/>
    <w:rsid w:val="004E013F"/>
    <w:rsid w:val="004E4A6A"/>
    <w:rsid w:val="004E541E"/>
    <w:rsid w:val="004E6421"/>
    <w:rsid w:val="004F00B2"/>
    <w:rsid w:val="004F02DE"/>
    <w:rsid w:val="004F11F0"/>
    <w:rsid w:val="004F1FBD"/>
    <w:rsid w:val="004F3BA6"/>
    <w:rsid w:val="004F44CD"/>
    <w:rsid w:val="004F7979"/>
    <w:rsid w:val="004F7D54"/>
    <w:rsid w:val="004F7DDA"/>
    <w:rsid w:val="00501AC7"/>
    <w:rsid w:val="0050264B"/>
    <w:rsid w:val="00503818"/>
    <w:rsid w:val="00505B9E"/>
    <w:rsid w:val="00505C15"/>
    <w:rsid w:val="00505D47"/>
    <w:rsid w:val="00506B3F"/>
    <w:rsid w:val="00507296"/>
    <w:rsid w:val="00510193"/>
    <w:rsid w:val="005115BA"/>
    <w:rsid w:val="0051186C"/>
    <w:rsid w:val="00516AA6"/>
    <w:rsid w:val="00516C04"/>
    <w:rsid w:val="00520553"/>
    <w:rsid w:val="00522784"/>
    <w:rsid w:val="005241FF"/>
    <w:rsid w:val="0052561B"/>
    <w:rsid w:val="00531A68"/>
    <w:rsid w:val="00531D7F"/>
    <w:rsid w:val="0053209B"/>
    <w:rsid w:val="0053382A"/>
    <w:rsid w:val="00534660"/>
    <w:rsid w:val="00534E88"/>
    <w:rsid w:val="0053551C"/>
    <w:rsid w:val="0053739D"/>
    <w:rsid w:val="005375EE"/>
    <w:rsid w:val="00537601"/>
    <w:rsid w:val="005446FE"/>
    <w:rsid w:val="00544A03"/>
    <w:rsid w:val="00545374"/>
    <w:rsid w:val="00545613"/>
    <w:rsid w:val="0054565D"/>
    <w:rsid w:val="0054734D"/>
    <w:rsid w:val="00552052"/>
    <w:rsid w:val="00553561"/>
    <w:rsid w:val="005546CD"/>
    <w:rsid w:val="00554B4C"/>
    <w:rsid w:val="005555E1"/>
    <w:rsid w:val="00555A01"/>
    <w:rsid w:val="0055631A"/>
    <w:rsid w:val="00560E7F"/>
    <w:rsid w:val="0056105C"/>
    <w:rsid w:val="00562CF8"/>
    <w:rsid w:val="00563E7A"/>
    <w:rsid w:val="005647C8"/>
    <w:rsid w:val="00565C28"/>
    <w:rsid w:val="00566797"/>
    <w:rsid w:val="00567315"/>
    <w:rsid w:val="00567C0F"/>
    <w:rsid w:val="00570DDC"/>
    <w:rsid w:val="00570FC3"/>
    <w:rsid w:val="0057348F"/>
    <w:rsid w:val="00573B17"/>
    <w:rsid w:val="00576CF4"/>
    <w:rsid w:val="005811ED"/>
    <w:rsid w:val="00581CE8"/>
    <w:rsid w:val="00581FD3"/>
    <w:rsid w:val="005822F4"/>
    <w:rsid w:val="0058296C"/>
    <w:rsid w:val="00584DCC"/>
    <w:rsid w:val="00585775"/>
    <w:rsid w:val="00587048"/>
    <w:rsid w:val="005900A1"/>
    <w:rsid w:val="005905A2"/>
    <w:rsid w:val="005906C2"/>
    <w:rsid w:val="005912B9"/>
    <w:rsid w:val="00591C92"/>
    <w:rsid w:val="00592094"/>
    <w:rsid w:val="00593122"/>
    <w:rsid w:val="00593FE1"/>
    <w:rsid w:val="005972F2"/>
    <w:rsid w:val="005A0866"/>
    <w:rsid w:val="005A09FD"/>
    <w:rsid w:val="005A0F2E"/>
    <w:rsid w:val="005A2A03"/>
    <w:rsid w:val="005A2A8E"/>
    <w:rsid w:val="005A2C93"/>
    <w:rsid w:val="005A3F36"/>
    <w:rsid w:val="005A55EE"/>
    <w:rsid w:val="005A75A9"/>
    <w:rsid w:val="005A76B8"/>
    <w:rsid w:val="005B13BE"/>
    <w:rsid w:val="005B13F2"/>
    <w:rsid w:val="005B1A65"/>
    <w:rsid w:val="005B4967"/>
    <w:rsid w:val="005B50A1"/>
    <w:rsid w:val="005B610D"/>
    <w:rsid w:val="005B6330"/>
    <w:rsid w:val="005B7856"/>
    <w:rsid w:val="005C324B"/>
    <w:rsid w:val="005C4100"/>
    <w:rsid w:val="005C7F65"/>
    <w:rsid w:val="005D14CA"/>
    <w:rsid w:val="005D2C65"/>
    <w:rsid w:val="005D6164"/>
    <w:rsid w:val="005D6C17"/>
    <w:rsid w:val="005E17A6"/>
    <w:rsid w:val="005E2042"/>
    <w:rsid w:val="005E2CA0"/>
    <w:rsid w:val="005E3988"/>
    <w:rsid w:val="005E44C5"/>
    <w:rsid w:val="005E6281"/>
    <w:rsid w:val="005F1C3B"/>
    <w:rsid w:val="005F2863"/>
    <w:rsid w:val="005F3A7F"/>
    <w:rsid w:val="005F461C"/>
    <w:rsid w:val="005F4BFB"/>
    <w:rsid w:val="005F4F43"/>
    <w:rsid w:val="005F5F08"/>
    <w:rsid w:val="005F61D8"/>
    <w:rsid w:val="005F6E1A"/>
    <w:rsid w:val="00600116"/>
    <w:rsid w:val="00600E64"/>
    <w:rsid w:val="006043DE"/>
    <w:rsid w:val="00604B68"/>
    <w:rsid w:val="00604FF8"/>
    <w:rsid w:val="00605221"/>
    <w:rsid w:val="00605AEF"/>
    <w:rsid w:val="00606384"/>
    <w:rsid w:val="006126DC"/>
    <w:rsid w:val="00613713"/>
    <w:rsid w:val="00614403"/>
    <w:rsid w:val="00614912"/>
    <w:rsid w:val="00615565"/>
    <w:rsid w:val="00615D8E"/>
    <w:rsid w:val="0061645A"/>
    <w:rsid w:val="0062061B"/>
    <w:rsid w:val="00621599"/>
    <w:rsid w:val="006215F0"/>
    <w:rsid w:val="00621A19"/>
    <w:rsid w:val="00622740"/>
    <w:rsid w:val="006227F7"/>
    <w:rsid w:val="00623AF6"/>
    <w:rsid w:val="0062546D"/>
    <w:rsid w:val="0062550F"/>
    <w:rsid w:val="00626419"/>
    <w:rsid w:val="00626589"/>
    <w:rsid w:val="00626731"/>
    <w:rsid w:val="00626C03"/>
    <w:rsid w:val="00627289"/>
    <w:rsid w:val="006308EE"/>
    <w:rsid w:val="0063146D"/>
    <w:rsid w:val="00631651"/>
    <w:rsid w:val="00631835"/>
    <w:rsid w:val="00632208"/>
    <w:rsid w:val="006324ED"/>
    <w:rsid w:val="00632675"/>
    <w:rsid w:val="00632761"/>
    <w:rsid w:val="00633D4C"/>
    <w:rsid w:val="00635550"/>
    <w:rsid w:val="006355F6"/>
    <w:rsid w:val="006364CE"/>
    <w:rsid w:val="00644249"/>
    <w:rsid w:val="006473E7"/>
    <w:rsid w:val="0065142B"/>
    <w:rsid w:val="00652602"/>
    <w:rsid w:val="00653778"/>
    <w:rsid w:val="00657643"/>
    <w:rsid w:val="00660844"/>
    <w:rsid w:val="00660F2B"/>
    <w:rsid w:val="00662829"/>
    <w:rsid w:val="00664FED"/>
    <w:rsid w:val="006652D1"/>
    <w:rsid w:val="0066536D"/>
    <w:rsid w:val="0066539D"/>
    <w:rsid w:val="00665970"/>
    <w:rsid w:val="00666099"/>
    <w:rsid w:val="006665D9"/>
    <w:rsid w:val="00671984"/>
    <w:rsid w:val="00671EF6"/>
    <w:rsid w:val="00672354"/>
    <w:rsid w:val="00672D58"/>
    <w:rsid w:val="0067375F"/>
    <w:rsid w:val="00673867"/>
    <w:rsid w:val="006759E6"/>
    <w:rsid w:val="0067617B"/>
    <w:rsid w:val="0067745F"/>
    <w:rsid w:val="0067774E"/>
    <w:rsid w:val="006800AE"/>
    <w:rsid w:val="00680196"/>
    <w:rsid w:val="0068049D"/>
    <w:rsid w:val="0068138E"/>
    <w:rsid w:val="00682AD0"/>
    <w:rsid w:val="00687260"/>
    <w:rsid w:val="00687866"/>
    <w:rsid w:val="00687E43"/>
    <w:rsid w:val="006902D9"/>
    <w:rsid w:val="0069259C"/>
    <w:rsid w:val="00692F4B"/>
    <w:rsid w:val="00694CC9"/>
    <w:rsid w:val="00696059"/>
    <w:rsid w:val="00696326"/>
    <w:rsid w:val="00697849"/>
    <w:rsid w:val="006A012E"/>
    <w:rsid w:val="006A43B1"/>
    <w:rsid w:val="006A4472"/>
    <w:rsid w:val="006B2750"/>
    <w:rsid w:val="006B2B0C"/>
    <w:rsid w:val="006C0443"/>
    <w:rsid w:val="006C1340"/>
    <w:rsid w:val="006C1DE3"/>
    <w:rsid w:val="006C1EA8"/>
    <w:rsid w:val="006C20A6"/>
    <w:rsid w:val="006C2F09"/>
    <w:rsid w:val="006C32EC"/>
    <w:rsid w:val="006C3351"/>
    <w:rsid w:val="006C34EE"/>
    <w:rsid w:val="006C423B"/>
    <w:rsid w:val="006C4914"/>
    <w:rsid w:val="006C59A9"/>
    <w:rsid w:val="006D17CC"/>
    <w:rsid w:val="006D38C3"/>
    <w:rsid w:val="006D4937"/>
    <w:rsid w:val="006D5218"/>
    <w:rsid w:val="006D61A1"/>
    <w:rsid w:val="006D7A30"/>
    <w:rsid w:val="006E331F"/>
    <w:rsid w:val="006E39F4"/>
    <w:rsid w:val="006E3C26"/>
    <w:rsid w:val="006E3DF4"/>
    <w:rsid w:val="006E4413"/>
    <w:rsid w:val="006E5524"/>
    <w:rsid w:val="006E6F17"/>
    <w:rsid w:val="006F11E1"/>
    <w:rsid w:val="006F13FC"/>
    <w:rsid w:val="006F4B9C"/>
    <w:rsid w:val="006F76DF"/>
    <w:rsid w:val="006F77A0"/>
    <w:rsid w:val="006F77D5"/>
    <w:rsid w:val="00700162"/>
    <w:rsid w:val="00700F16"/>
    <w:rsid w:val="0070194C"/>
    <w:rsid w:val="00702C91"/>
    <w:rsid w:val="00703D5D"/>
    <w:rsid w:val="00703DE4"/>
    <w:rsid w:val="00705272"/>
    <w:rsid w:val="00707C45"/>
    <w:rsid w:val="007131E2"/>
    <w:rsid w:val="00714D83"/>
    <w:rsid w:val="007151E6"/>
    <w:rsid w:val="00716716"/>
    <w:rsid w:val="00716A15"/>
    <w:rsid w:val="00716F09"/>
    <w:rsid w:val="00720118"/>
    <w:rsid w:val="007203D2"/>
    <w:rsid w:val="0072087B"/>
    <w:rsid w:val="007221C7"/>
    <w:rsid w:val="00723526"/>
    <w:rsid w:val="00723E28"/>
    <w:rsid w:val="0072502E"/>
    <w:rsid w:val="007265FF"/>
    <w:rsid w:val="007303AC"/>
    <w:rsid w:val="0073136E"/>
    <w:rsid w:val="0073247E"/>
    <w:rsid w:val="00732691"/>
    <w:rsid w:val="00732B5A"/>
    <w:rsid w:val="0073560B"/>
    <w:rsid w:val="00735E20"/>
    <w:rsid w:val="0073776F"/>
    <w:rsid w:val="00740F9B"/>
    <w:rsid w:val="00744778"/>
    <w:rsid w:val="0074584F"/>
    <w:rsid w:val="00746194"/>
    <w:rsid w:val="00750A4E"/>
    <w:rsid w:val="007529FB"/>
    <w:rsid w:val="00752B1D"/>
    <w:rsid w:val="00752D50"/>
    <w:rsid w:val="007532ED"/>
    <w:rsid w:val="007540C8"/>
    <w:rsid w:val="007576BB"/>
    <w:rsid w:val="00757B72"/>
    <w:rsid w:val="00762873"/>
    <w:rsid w:val="007639F2"/>
    <w:rsid w:val="00764272"/>
    <w:rsid w:val="007657B3"/>
    <w:rsid w:val="007702D5"/>
    <w:rsid w:val="00770C2F"/>
    <w:rsid w:val="00770F3A"/>
    <w:rsid w:val="00773F8D"/>
    <w:rsid w:val="00776E9B"/>
    <w:rsid w:val="00776FA9"/>
    <w:rsid w:val="00782740"/>
    <w:rsid w:val="007832BC"/>
    <w:rsid w:val="007867A6"/>
    <w:rsid w:val="00786BBB"/>
    <w:rsid w:val="0078747C"/>
    <w:rsid w:val="0079138E"/>
    <w:rsid w:val="007937CD"/>
    <w:rsid w:val="00793A30"/>
    <w:rsid w:val="007945A2"/>
    <w:rsid w:val="00795658"/>
    <w:rsid w:val="007A0B2A"/>
    <w:rsid w:val="007A1862"/>
    <w:rsid w:val="007A1EFC"/>
    <w:rsid w:val="007A2AAB"/>
    <w:rsid w:val="007A2B19"/>
    <w:rsid w:val="007A3551"/>
    <w:rsid w:val="007A4E4B"/>
    <w:rsid w:val="007A64FD"/>
    <w:rsid w:val="007A7338"/>
    <w:rsid w:val="007B0E2C"/>
    <w:rsid w:val="007B13AE"/>
    <w:rsid w:val="007B17EC"/>
    <w:rsid w:val="007B1D41"/>
    <w:rsid w:val="007B2744"/>
    <w:rsid w:val="007B362C"/>
    <w:rsid w:val="007B4FF3"/>
    <w:rsid w:val="007B6550"/>
    <w:rsid w:val="007B7120"/>
    <w:rsid w:val="007C1ADA"/>
    <w:rsid w:val="007C1B1E"/>
    <w:rsid w:val="007C247E"/>
    <w:rsid w:val="007C3670"/>
    <w:rsid w:val="007C6AF4"/>
    <w:rsid w:val="007C7F01"/>
    <w:rsid w:val="007D10F5"/>
    <w:rsid w:val="007D4FCF"/>
    <w:rsid w:val="007E0081"/>
    <w:rsid w:val="007E0123"/>
    <w:rsid w:val="007E1A67"/>
    <w:rsid w:val="007E22B0"/>
    <w:rsid w:val="007E47C7"/>
    <w:rsid w:val="007E71F3"/>
    <w:rsid w:val="007F0AB2"/>
    <w:rsid w:val="007F1029"/>
    <w:rsid w:val="007F206E"/>
    <w:rsid w:val="007F21F6"/>
    <w:rsid w:val="007F26A5"/>
    <w:rsid w:val="007F5AE5"/>
    <w:rsid w:val="007F6527"/>
    <w:rsid w:val="00800DE3"/>
    <w:rsid w:val="00801315"/>
    <w:rsid w:val="0080216D"/>
    <w:rsid w:val="00802302"/>
    <w:rsid w:val="00802E11"/>
    <w:rsid w:val="00803B81"/>
    <w:rsid w:val="008100BD"/>
    <w:rsid w:val="008106BA"/>
    <w:rsid w:val="00810FAA"/>
    <w:rsid w:val="00811C77"/>
    <w:rsid w:val="008123EC"/>
    <w:rsid w:val="008155FD"/>
    <w:rsid w:val="00815AFB"/>
    <w:rsid w:val="008161C1"/>
    <w:rsid w:val="0081758B"/>
    <w:rsid w:val="00817872"/>
    <w:rsid w:val="0082134E"/>
    <w:rsid w:val="00827235"/>
    <w:rsid w:val="00827A9E"/>
    <w:rsid w:val="008309A2"/>
    <w:rsid w:val="008312C3"/>
    <w:rsid w:val="0083336B"/>
    <w:rsid w:val="00833BD2"/>
    <w:rsid w:val="00835818"/>
    <w:rsid w:val="008358E4"/>
    <w:rsid w:val="00840CEF"/>
    <w:rsid w:val="0084168A"/>
    <w:rsid w:val="008446EB"/>
    <w:rsid w:val="00850416"/>
    <w:rsid w:val="008525D0"/>
    <w:rsid w:val="00854562"/>
    <w:rsid w:val="008565CF"/>
    <w:rsid w:val="00856612"/>
    <w:rsid w:val="0085783F"/>
    <w:rsid w:val="0086125F"/>
    <w:rsid w:val="008623C7"/>
    <w:rsid w:val="008636C0"/>
    <w:rsid w:val="00863D3D"/>
    <w:rsid w:val="00864344"/>
    <w:rsid w:val="00864B31"/>
    <w:rsid w:val="00865B63"/>
    <w:rsid w:val="00865CEB"/>
    <w:rsid w:val="00866B53"/>
    <w:rsid w:val="00870A32"/>
    <w:rsid w:val="00871F0A"/>
    <w:rsid w:val="00872112"/>
    <w:rsid w:val="0087458A"/>
    <w:rsid w:val="00876E4D"/>
    <w:rsid w:val="00877FFD"/>
    <w:rsid w:val="008806EA"/>
    <w:rsid w:val="0088212D"/>
    <w:rsid w:val="00882D49"/>
    <w:rsid w:val="00882D59"/>
    <w:rsid w:val="00883583"/>
    <w:rsid w:val="00883976"/>
    <w:rsid w:val="00884063"/>
    <w:rsid w:val="008865D8"/>
    <w:rsid w:val="008873CF"/>
    <w:rsid w:val="00891798"/>
    <w:rsid w:val="00893537"/>
    <w:rsid w:val="00893AD9"/>
    <w:rsid w:val="008944DD"/>
    <w:rsid w:val="00894DD1"/>
    <w:rsid w:val="00897244"/>
    <w:rsid w:val="008A17B0"/>
    <w:rsid w:val="008A4130"/>
    <w:rsid w:val="008A535A"/>
    <w:rsid w:val="008A57BE"/>
    <w:rsid w:val="008A7042"/>
    <w:rsid w:val="008A7C31"/>
    <w:rsid w:val="008B1C26"/>
    <w:rsid w:val="008B31F2"/>
    <w:rsid w:val="008B3ED1"/>
    <w:rsid w:val="008B4686"/>
    <w:rsid w:val="008C43A3"/>
    <w:rsid w:val="008C7960"/>
    <w:rsid w:val="008C7EB5"/>
    <w:rsid w:val="008C7FA0"/>
    <w:rsid w:val="008D040F"/>
    <w:rsid w:val="008D0C7D"/>
    <w:rsid w:val="008D2148"/>
    <w:rsid w:val="008D2922"/>
    <w:rsid w:val="008D2E12"/>
    <w:rsid w:val="008D5356"/>
    <w:rsid w:val="008D53DB"/>
    <w:rsid w:val="008D7655"/>
    <w:rsid w:val="008E14C5"/>
    <w:rsid w:val="008E1A6C"/>
    <w:rsid w:val="008E2227"/>
    <w:rsid w:val="008E2D69"/>
    <w:rsid w:val="008E7400"/>
    <w:rsid w:val="008F035F"/>
    <w:rsid w:val="008F1504"/>
    <w:rsid w:val="008F19B7"/>
    <w:rsid w:val="008F2B50"/>
    <w:rsid w:val="008F3480"/>
    <w:rsid w:val="008F40E7"/>
    <w:rsid w:val="008F67F7"/>
    <w:rsid w:val="008F757F"/>
    <w:rsid w:val="00900712"/>
    <w:rsid w:val="00902198"/>
    <w:rsid w:val="009021B2"/>
    <w:rsid w:val="00902525"/>
    <w:rsid w:val="00903E08"/>
    <w:rsid w:val="0090731F"/>
    <w:rsid w:val="009075A3"/>
    <w:rsid w:val="009076AE"/>
    <w:rsid w:val="00911BE1"/>
    <w:rsid w:val="00914F0D"/>
    <w:rsid w:val="00917792"/>
    <w:rsid w:val="00927564"/>
    <w:rsid w:val="009320F5"/>
    <w:rsid w:val="00933187"/>
    <w:rsid w:val="009337BC"/>
    <w:rsid w:val="00935674"/>
    <w:rsid w:val="00935744"/>
    <w:rsid w:val="009359D0"/>
    <w:rsid w:val="00936894"/>
    <w:rsid w:val="009403F6"/>
    <w:rsid w:val="0094128C"/>
    <w:rsid w:val="009430C8"/>
    <w:rsid w:val="009441B8"/>
    <w:rsid w:val="00944A56"/>
    <w:rsid w:val="00944FF6"/>
    <w:rsid w:val="0094654C"/>
    <w:rsid w:val="00950086"/>
    <w:rsid w:val="0095057F"/>
    <w:rsid w:val="0095183B"/>
    <w:rsid w:val="00952864"/>
    <w:rsid w:val="00952E05"/>
    <w:rsid w:val="00953310"/>
    <w:rsid w:val="009556F4"/>
    <w:rsid w:val="0095645E"/>
    <w:rsid w:val="0096277C"/>
    <w:rsid w:val="0096322A"/>
    <w:rsid w:val="0096405E"/>
    <w:rsid w:val="009642FC"/>
    <w:rsid w:val="00964581"/>
    <w:rsid w:val="009657B1"/>
    <w:rsid w:val="0096595E"/>
    <w:rsid w:val="00965D7F"/>
    <w:rsid w:val="009711A2"/>
    <w:rsid w:val="00971D50"/>
    <w:rsid w:val="00972826"/>
    <w:rsid w:val="009728CE"/>
    <w:rsid w:val="00972AC0"/>
    <w:rsid w:val="00973446"/>
    <w:rsid w:val="009734A0"/>
    <w:rsid w:val="009748D7"/>
    <w:rsid w:val="0097607E"/>
    <w:rsid w:val="00982264"/>
    <w:rsid w:val="00984D18"/>
    <w:rsid w:val="00986E32"/>
    <w:rsid w:val="00990F8B"/>
    <w:rsid w:val="00991C51"/>
    <w:rsid w:val="009927A1"/>
    <w:rsid w:val="00993865"/>
    <w:rsid w:val="00993E48"/>
    <w:rsid w:val="0099472A"/>
    <w:rsid w:val="00995708"/>
    <w:rsid w:val="00996978"/>
    <w:rsid w:val="00997CEA"/>
    <w:rsid w:val="009A005C"/>
    <w:rsid w:val="009A0A59"/>
    <w:rsid w:val="009A2744"/>
    <w:rsid w:val="009A3B31"/>
    <w:rsid w:val="009A3D5F"/>
    <w:rsid w:val="009A511C"/>
    <w:rsid w:val="009A5571"/>
    <w:rsid w:val="009A5F77"/>
    <w:rsid w:val="009A7E0D"/>
    <w:rsid w:val="009A7F34"/>
    <w:rsid w:val="009B24A9"/>
    <w:rsid w:val="009B309F"/>
    <w:rsid w:val="009B3129"/>
    <w:rsid w:val="009B360C"/>
    <w:rsid w:val="009B428C"/>
    <w:rsid w:val="009B46F8"/>
    <w:rsid w:val="009B7537"/>
    <w:rsid w:val="009B7C7D"/>
    <w:rsid w:val="009C03CD"/>
    <w:rsid w:val="009C06A8"/>
    <w:rsid w:val="009C0FA9"/>
    <w:rsid w:val="009C1212"/>
    <w:rsid w:val="009C2E44"/>
    <w:rsid w:val="009C499F"/>
    <w:rsid w:val="009C6F69"/>
    <w:rsid w:val="009D04F0"/>
    <w:rsid w:val="009D43CC"/>
    <w:rsid w:val="009E08FB"/>
    <w:rsid w:val="009E2987"/>
    <w:rsid w:val="009E2DAD"/>
    <w:rsid w:val="009E3A6A"/>
    <w:rsid w:val="009E47D5"/>
    <w:rsid w:val="009E4C21"/>
    <w:rsid w:val="009E56A1"/>
    <w:rsid w:val="009E59D8"/>
    <w:rsid w:val="009E76BA"/>
    <w:rsid w:val="009F01B1"/>
    <w:rsid w:val="009F042A"/>
    <w:rsid w:val="009F1A64"/>
    <w:rsid w:val="009F20C7"/>
    <w:rsid w:val="009F25BB"/>
    <w:rsid w:val="009F3638"/>
    <w:rsid w:val="009F3A42"/>
    <w:rsid w:val="009F426B"/>
    <w:rsid w:val="009F4294"/>
    <w:rsid w:val="009F4AFD"/>
    <w:rsid w:val="009F672A"/>
    <w:rsid w:val="00A005DC"/>
    <w:rsid w:val="00A0172D"/>
    <w:rsid w:val="00A02E5A"/>
    <w:rsid w:val="00A07986"/>
    <w:rsid w:val="00A1010C"/>
    <w:rsid w:val="00A10137"/>
    <w:rsid w:val="00A11AAE"/>
    <w:rsid w:val="00A11FE1"/>
    <w:rsid w:val="00A12B56"/>
    <w:rsid w:val="00A13352"/>
    <w:rsid w:val="00A139D0"/>
    <w:rsid w:val="00A160E6"/>
    <w:rsid w:val="00A16A31"/>
    <w:rsid w:val="00A20DB4"/>
    <w:rsid w:val="00A21409"/>
    <w:rsid w:val="00A21A5B"/>
    <w:rsid w:val="00A22321"/>
    <w:rsid w:val="00A24435"/>
    <w:rsid w:val="00A246EB"/>
    <w:rsid w:val="00A2576C"/>
    <w:rsid w:val="00A26357"/>
    <w:rsid w:val="00A277A4"/>
    <w:rsid w:val="00A31F5C"/>
    <w:rsid w:val="00A3230B"/>
    <w:rsid w:val="00A329C1"/>
    <w:rsid w:val="00A32FE5"/>
    <w:rsid w:val="00A34529"/>
    <w:rsid w:val="00A51A93"/>
    <w:rsid w:val="00A52AC8"/>
    <w:rsid w:val="00A57896"/>
    <w:rsid w:val="00A57A98"/>
    <w:rsid w:val="00A60C39"/>
    <w:rsid w:val="00A61C4D"/>
    <w:rsid w:val="00A62935"/>
    <w:rsid w:val="00A63DF3"/>
    <w:rsid w:val="00A66381"/>
    <w:rsid w:val="00A66DE0"/>
    <w:rsid w:val="00A70599"/>
    <w:rsid w:val="00A7242C"/>
    <w:rsid w:val="00A81543"/>
    <w:rsid w:val="00A8301C"/>
    <w:rsid w:val="00A8364B"/>
    <w:rsid w:val="00A84C30"/>
    <w:rsid w:val="00A8665C"/>
    <w:rsid w:val="00A905E0"/>
    <w:rsid w:val="00A91C43"/>
    <w:rsid w:val="00A922B9"/>
    <w:rsid w:val="00A9307C"/>
    <w:rsid w:val="00A94570"/>
    <w:rsid w:val="00A94A7E"/>
    <w:rsid w:val="00A95644"/>
    <w:rsid w:val="00A95C35"/>
    <w:rsid w:val="00A95F03"/>
    <w:rsid w:val="00A9607F"/>
    <w:rsid w:val="00A96FD0"/>
    <w:rsid w:val="00A975C7"/>
    <w:rsid w:val="00AA009B"/>
    <w:rsid w:val="00AA09EF"/>
    <w:rsid w:val="00AA0C65"/>
    <w:rsid w:val="00AA25C1"/>
    <w:rsid w:val="00AA2D14"/>
    <w:rsid w:val="00AB0793"/>
    <w:rsid w:val="00AB0FAE"/>
    <w:rsid w:val="00AB2FD8"/>
    <w:rsid w:val="00AB3FA1"/>
    <w:rsid w:val="00AB4019"/>
    <w:rsid w:val="00AB5019"/>
    <w:rsid w:val="00AB56D7"/>
    <w:rsid w:val="00AB68E6"/>
    <w:rsid w:val="00AB6F07"/>
    <w:rsid w:val="00AC02FE"/>
    <w:rsid w:val="00AC03CA"/>
    <w:rsid w:val="00AC4D57"/>
    <w:rsid w:val="00AC618D"/>
    <w:rsid w:val="00AD03CA"/>
    <w:rsid w:val="00AD563D"/>
    <w:rsid w:val="00AD6AEC"/>
    <w:rsid w:val="00AE05FB"/>
    <w:rsid w:val="00AE0668"/>
    <w:rsid w:val="00AE0DC3"/>
    <w:rsid w:val="00AE1F2C"/>
    <w:rsid w:val="00AE337B"/>
    <w:rsid w:val="00AE3569"/>
    <w:rsid w:val="00AE3B8B"/>
    <w:rsid w:val="00AE4159"/>
    <w:rsid w:val="00AE45DF"/>
    <w:rsid w:val="00AE4CA2"/>
    <w:rsid w:val="00AE568C"/>
    <w:rsid w:val="00AE5AD8"/>
    <w:rsid w:val="00AE732F"/>
    <w:rsid w:val="00AF1FAD"/>
    <w:rsid w:val="00AF3882"/>
    <w:rsid w:val="00AF7F1B"/>
    <w:rsid w:val="00B00400"/>
    <w:rsid w:val="00B017A7"/>
    <w:rsid w:val="00B01DF0"/>
    <w:rsid w:val="00B02C96"/>
    <w:rsid w:val="00B05E81"/>
    <w:rsid w:val="00B05F88"/>
    <w:rsid w:val="00B0665E"/>
    <w:rsid w:val="00B072F9"/>
    <w:rsid w:val="00B10118"/>
    <w:rsid w:val="00B10C25"/>
    <w:rsid w:val="00B11194"/>
    <w:rsid w:val="00B111CE"/>
    <w:rsid w:val="00B12CD8"/>
    <w:rsid w:val="00B208BE"/>
    <w:rsid w:val="00B20BBA"/>
    <w:rsid w:val="00B211F9"/>
    <w:rsid w:val="00B215C5"/>
    <w:rsid w:val="00B23F40"/>
    <w:rsid w:val="00B25A19"/>
    <w:rsid w:val="00B302D4"/>
    <w:rsid w:val="00B33A48"/>
    <w:rsid w:val="00B3452F"/>
    <w:rsid w:val="00B34CA1"/>
    <w:rsid w:val="00B3592A"/>
    <w:rsid w:val="00B421A0"/>
    <w:rsid w:val="00B423C3"/>
    <w:rsid w:val="00B44DA2"/>
    <w:rsid w:val="00B45BD3"/>
    <w:rsid w:val="00B45C42"/>
    <w:rsid w:val="00B467E9"/>
    <w:rsid w:val="00B47276"/>
    <w:rsid w:val="00B47774"/>
    <w:rsid w:val="00B47B53"/>
    <w:rsid w:val="00B50205"/>
    <w:rsid w:val="00B51438"/>
    <w:rsid w:val="00B51594"/>
    <w:rsid w:val="00B519A3"/>
    <w:rsid w:val="00B539F7"/>
    <w:rsid w:val="00B5476C"/>
    <w:rsid w:val="00B566C6"/>
    <w:rsid w:val="00B56CD0"/>
    <w:rsid w:val="00B614CE"/>
    <w:rsid w:val="00B625EC"/>
    <w:rsid w:val="00B63774"/>
    <w:rsid w:val="00B6399E"/>
    <w:rsid w:val="00B6582B"/>
    <w:rsid w:val="00B70459"/>
    <w:rsid w:val="00B71FAF"/>
    <w:rsid w:val="00B72664"/>
    <w:rsid w:val="00B73A57"/>
    <w:rsid w:val="00B74CAD"/>
    <w:rsid w:val="00B75D78"/>
    <w:rsid w:val="00B76164"/>
    <w:rsid w:val="00B8196C"/>
    <w:rsid w:val="00B82350"/>
    <w:rsid w:val="00B83E75"/>
    <w:rsid w:val="00B8530B"/>
    <w:rsid w:val="00B85EF8"/>
    <w:rsid w:val="00B867CC"/>
    <w:rsid w:val="00B86F48"/>
    <w:rsid w:val="00B87BF5"/>
    <w:rsid w:val="00B90999"/>
    <w:rsid w:val="00B912E3"/>
    <w:rsid w:val="00B93188"/>
    <w:rsid w:val="00B96ED0"/>
    <w:rsid w:val="00BB0FCF"/>
    <w:rsid w:val="00BB314E"/>
    <w:rsid w:val="00BB48D3"/>
    <w:rsid w:val="00BB4998"/>
    <w:rsid w:val="00BB5A99"/>
    <w:rsid w:val="00BC1C0C"/>
    <w:rsid w:val="00BC1ED5"/>
    <w:rsid w:val="00BC508A"/>
    <w:rsid w:val="00BD1CD2"/>
    <w:rsid w:val="00BD2A6C"/>
    <w:rsid w:val="00BD5452"/>
    <w:rsid w:val="00BD708B"/>
    <w:rsid w:val="00BE3B55"/>
    <w:rsid w:val="00BE4C4D"/>
    <w:rsid w:val="00BE67B9"/>
    <w:rsid w:val="00BE7B2B"/>
    <w:rsid w:val="00BE7CDB"/>
    <w:rsid w:val="00BF0E8B"/>
    <w:rsid w:val="00BF1E81"/>
    <w:rsid w:val="00BF7ADF"/>
    <w:rsid w:val="00C01809"/>
    <w:rsid w:val="00C02105"/>
    <w:rsid w:val="00C021BC"/>
    <w:rsid w:val="00C02774"/>
    <w:rsid w:val="00C06E0A"/>
    <w:rsid w:val="00C11F8A"/>
    <w:rsid w:val="00C13D0C"/>
    <w:rsid w:val="00C14E92"/>
    <w:rsid w:val="00C14F11"/>
    <w:rsid w:val="00C1654A"/>
    <w:rsid w:val="00C17705"/>
    <w:rsid w:val="00C220F4"/>
    <w:rsid w:val="00C224D2"/>
    <w:rsid w:val="00C25B10"/>
    <w:rsid w:val="00C25B6E"/>
    <w:rsid w:val="00C27CFF"/>
    <w:rsid w:val="00C27D05"/>
    <w:rsid w:val="00C306DF"/>
    <w:rsid w:val="00C31126"/>
    <w:rsid w:val="00C32A1D"/>
    <w:rsid w:val="00C3390F"/>
    <w:rsid w:val="00C371F5"/>
    <w:rsid w:val="00C371FF"/>
    <w:rsid w:val="00C44725"/>
    <w:rsid w:val="00C4476F"/>
    <w:rsid w:val="00C45764"/>
    <w:rsid w:val="00C4657A"/>
    <w:rsid w:val="00C46EBD"/>
    <w:rsid w:val="00C500D8"/>
    <w:rsid w:val="00C5036F"/>
    <w:rsid w:val="00C50948"/>
    <w:rsid w:val="00C52AC1"/>
    <w:rsid w:val="00C53579"/>
    <w:rsid w:val="00C54700"/>
    <w:rsid w:val="00C5581D"/>
    <w:rsid w:val="00C60C81"/>
    <w:rsid w:val="00C612BF"/>
    <w:rsid w:val="00C61374"/>
    <w:rsid w:val="00C655C0"/>
    <w:rsid w:val="00C65998"/>
    <w:rsid w:val="00C65CC8"/>
    <w:rsid w:val="00C67FB1"/>
    <w:rsid w:val="00C71027"/>
    <w:rsid w:val="00C72D93"/>
    <w:rsid w:val="00C73A3C"/>
    <w:rsid w:val="00C74597"/>
    <w:rsid w:val="00C76C1E"/>
    <w:rsid w:val="00C77D83"/>
    <w:rsid w:val="00C82096"/>
    <w:rsid w:val="00C82643"/>
    <w:rsid w:val="00C82C48"/>
    <w:rsid w:val="00C85E63"/>
    <w:rsid w:val="00C878E3"/>
    <w:rsid w:val="00C87E3D"/>
    <w:rsid w:val="00C91609"/>
    <w:rsid w:val="00C9331B"/>
    <w:rsid w:val="00C93784"/>
    <w:rsid w:val="00C95AD0"/>
    <w:rsid w:val="00C95D9C"/>
    <w:rsid w:val="00C96EF0"/>
    <w:rsid w:val="00CA06C5"/>
    <w:rsid w:val="00CA2828"/>
    <w:rsid w:val="00CA4DB3"/>
    <w:rsid w:val="00CA59D0"/>
    <w:rsid w:val="00CA5D9B"/>
    <w:rsid w:val="00CA7FE2"/>
    <w:rsid w:val="00CB22D4"/>
    <w:rsid w:val="00CB2A79"/>
    <w:rsid w:val="00CB2BD8"/>
    <w:rsid w:val="00CB33CC"/>
    <w:rsid w:val="00CB3ED9"/>
    <w:rsid w:val="00CB46A2"/>
    <w:rsid w:val="00CB593D"/>
    <w:rsid w:val="00CB700B"/>
    <w:rsid w:val="00CB70EA"/>
    <w:rsid w:val="00CB7A85"/>
    <w:rsid w:val="00CC1484"/>
    <w:rsid w:val="00CC4BB4"/>
    <w:rsid w:val="00CC6435"/>
    <w:rsid w:val="00CC64C8"/>
    <w:rsid w:val="00CD0D78"/>
    <w:rsid w:val="00CD2C08"/>
    <w:rsid w:val="00CD41FF"/>
    <w:rsid w:val="00CD4EC7"/>
    <w:rsid w:val="00CD51EE"/>
    <w:rsid w:val="00CD529D"/>
    <w:rsid w:val="00CE1D3F"/>
    <w:rsid w:val="00CE44EA"/>
    <w:rsid w:val="00CE72DB"/>
    <w:rsid w:val="00CF0183"/>
    <w:rsid w:val="00CF04E2"/>
    <w:rsid w:val="00CF103E"/>
    <w:rsid w:val="00CF1771"/>
    <w:rsid w:val="00CF3CDD"/>
    <w:rsid w:val="00CF5666"/>
    <w:rsid w:val="00D038A4"/>
    <w:rsid w:val="00D03D85"/>
    <w:rsid w:val="00D04470"/>
    <w:rsid w:val="00D04676"/>
    <w:rsid w:val="00D05454"/>
    <w:rsid w:val="00D056AF"/>
    <w:rsid w:val="00D0637A"/>
    <w:rsid w:val="00D10A0A"/>
    <w:rsid w:val="00D111ED"/>
    <w:rsid w:val="00D11A61"/>
    <w:rsid w:val="00D13659"/>
    <w:rsid w:val="00D13CC3"/>
    <w:rsid w:val="00D14C96"/>
    <w:rsid w:val="00D1797B"/>
    <w:rsid w:val="00D226D3"/>
    <w:rsid w:val="00D2348C"/>
    <w:rsid w:val="00D24AF5"/>
    <w:rsid w:val="00D2624C"/>
    <w:rsid w:val="00D2777B"/>
    <w:rsid w:val="00D313AA"/>
    <w:rsid w:val="00D317B5"/>
    <w:rsid w:val="00D34092"/>
    <w:rsid w:val="00D35991"/>
    <w:rsid w:val="00D40196"/>
    <w:rsid w:val="00D40302"/>
    <w:rsid w:val="00D418D4"/>
    <w:rsid w:val="00D423AB"/>
    <w:rsid w:val="00D43370"/>
    <w:rsid w:val="00D435BD"/>
    <w:rsid w:val="00D44545"/>
    <w:rsid w:val="00D44608"/>
    <w:rsid w:val="00D45B8A"/>
    <w:rsid w:val="00D4659D"/>
    <w:rsid w:val="00D50383"/>
    <w:rsid w:val="00D520D1"/>
    <w:rsid w:val="00D523F4"/>
    <w:rsid w:val="00D530FB"/>
    <w:rsid w:val="00D53B70"/>
    <w:rsid w:val="00D53C93"/>
    <w:rsid w:val="00D57420"/>
    <w:rsid w:val="00D5747A"/>
    <w:rsid w:val="00D574E1"/>
    <w:rsid w:val="00D60166"/>
    <w:rsid w:val="00D624B9"/>
    <w:rsid w:val="00D64497"/>
    <w:rsid w:val="00D648FD"/>
    <w:rsid w:val="00D64A87"/>
    <w:rsid w:val="00D65C2B"/>
    <w:rsid w:val="00D70D3B"/>
    <w:rsid w:val="00D71BF7"/>
    <w:rsid w:val="00D72174"/>
    <w:rsid w:val="00D72A19"/>
    <w:rsid w:val="00D77159"/>
    <w:rsid w:val="00D805A4"/>
    <w:rsid w:val="00D8236A"/>
    <w:rsid w:val="00D852DC"/>
    <w:rsid w:val="00D86B89"/>
    <w:rsid w:val="00D87079"/>
    <w:rsid w:val="00D87F44"/>
    <w:rsid w:val="00D90B4B"/>
    <w:rsid w:val="00D90D33"/>
    <w:rsid w:val="00D91493"/>
    <w:rsid w:val="00D9260C"/>
    <w:rsid w:val="00D93A21"/>
    <w:rsid w:val="00D94329"/>
    <w:rsid w:val="00D94E99"/>
    <w:rsid w:val="00D96119"/>
    <w:rsid w:val="00D97BCD"/>
    <w:rsid w:val="00DA07BC"/>
    <w:rsid w:val="00DA231A"/>
    <w:rsid w:val="00DA497D"/>
    <w:rsid w:val="00DA55B6"/>
    <w:rsid w:val="00DA6BEF"/>
    <w:rsid w:val="00DB022B"/>
    <w:rsid w:val="00DB15A9"/>
    <w:rsid w:val="00DB1C25"/>
    <w:rsid w:val="00DB1D98"/>
    <w:rsid w:val="00DB30E1"/>
    <w:rsid w:val="00DB3E88"/>
    <w:rsid w:val="00DB43AD"/>
    <w:rsid w:val="00DB7154"/>
    <w:rsid w:val="00DC35CB"/>
    <w:rsid w:val="00DC6A8E"/>
    <w:rsid w:val="00DC6F64"/>
    <w:rsid w:val="00DC7754"/>
    <w:rsid w:val="00DD128E"/>
    <w:rsid w:val="00DD20BD"/>
    <w:rsid w:val="00DD338F"/>
    <w:rsid w:val="00DD3AA6"/>
    <w:rsid w:val="00DD4540"/>
    <w:rsid w:val="00DD5065"/>
    <w:rsid w:val="00DD558B"/>
    <w:rsid w:val="00DD7A60"/>
    <w:rsid w:val="00DE028D"/>
    <w:rsid w:val="00DE2011"/>
    <w:rsid w:val="00DE2179"/>
    <w:rsid w:val="00DE2C29"/>
    <w:rsid w:val="00DE4F78"/>
    <w:rsid w:val="00DE5200"/>
    <w:rsid w:val="00DE5494"/>
    <w:rsid w:val="00DE589A"/>
    <w:rsid w:val="00DE6007"/>
    <w:rsid w:val="00DE6104"/>
    <w:rsid w:val="00DE67E2"/>
    <w:rsid w:val="00DE6A7E"/>
    <w:rsid w:val="00DE72A8"/>
    <w:rsid w:val="00DF0274"/>
    <w:rsid w:val="00DF0D71"/>
    <w:rsid w:val="00DF2227"/>
    <w:rsid w:val="00DF4788"/>
    <w:rsid w:val="00DF7029"/>
    <w:rsid w:val="00DF7486"/>
    <w:rsid w:val="00DF7F0E"/>
    <w:rsid w:val="00E0101F"/>
    <w:rsid w:val="00E01C44"/>
    <w:rsid w:val="00E021CA"/>
    <w:rsid w:val="00E0355F"/>
    <w:rsid w:val="00E0403A"/>
    <w:rsid w:val="00E04AAC"/>
    <w:rsid w:val="00E04CD9"/>
    <w:rsid w:val="00E06532"/>
    <w:rsid w:val="00E0665B"/>
    <w:rsid w:val="00E070B1"/>
    <w:rsid w:val="00E07EDA"/>
    <w:rsid w:val="00E12F0C"/>
    <w:rsid w:val="00E131F2"/>
    <w:rsid w:val="00E13760"/>
    <w:rsid w:val="00E139F0"/>
    <w:rsid w:val="00E14A5C"/>
    <w:rsid w:val="00E17092"/>
    <w:rsid w:val="00E17653"/>
    <w:rsid w:val="00E21511"/>
    <w:rsid w:val="00E22BDF"/>
    <w:rsid w:val="00E239B8"/>
    <w:rsid w:val="00E26B31"/>
    <w:rsid w:val="00E30DD8"/>
    <w:rsid w:val="00E33C6C"/>
    <w:rsid w:val="00E34271"/>
    <w:rsid w:val="00E3445D"/>
    <w:rsid w:val="00E34C7C"/>
    <w:rsid w:val="00E37B32"/>
    <w:rsid w:val="00E4146E"/>
    <w:rsid w:val="00E431DC"/>
    <w:rsid w:val="00E43787"/>
    <w:rsid w:val="00E44C80"/>
    <w:rsid w:val="00E46A69"/>
    <w:rsid w:val="00E52E25"/>
    <w:rsid w:val="00E52E86"/>
    <w:rsid w:val="00E53668"/>
    <w:rsid w:val="00E54B0B"/>
    <w:rsid w:val="00E54DDE"/>
    <w:rsid w:val="00E554E1"/>
    <w:rsid w:val="00E56CF2"/>
    <w:rsid w:val="00E57504"/>
    <w:rsid w:val="00E601C5"/>
    <w:rsid w:val="00E60680"/>
    <w:rsid w:val="00E614FF"/>
    <w:rsid w:val="00E61628"/>
    <w:rsid w:val="00E61CFD"/>
    <w:rsid w:val="00E63500"/>
    <w:rsid w:val="00E6361F"/>
    <w:rsid w:val="00E63B0D"/>
    <w:rsid w:val="00E63E8B"/>
    <w:rsid w:val="00E64D0E"/>
    <w:rsid w:val="00E66E2D"/>
    <w:rsid w:val="00E671B4"/>
    <w:rsid w:val="00E67610"/>
    <w:rsid w:val="00E70141"/>
    <w:rsid w:val="00E70466"/>
    <w:rsid w:val="00E70C58"/>
    <w:rsid w:val="00E73138"/>
    <w:rsid w:val="00E736C1"/>
    <w:rsid w:val="00E73EBE"/>
    <w:rsid w:val="00E762BE"/>
    <w:rsid w:val="00E7722F"/>
    <w:rsid w:val="00E80343"/>
    <w:rsid w:val="00E81AF3"/>
    <w:rsid w:val="00E82119"/>
    <w:rsid w:val="00E84041"/>
    <w:rsid w:val="00E84F1C"/>
    <w:rsid w:val="00E864CB"/>
    <w:rsid w:val="00E91A44"/>
    <w:rsid w:val="00E9226A"/>
    <w:rsid w:val="00E927BF"/>
    <w:rsid w:val="00E92FEE"/>
    <w:rsid w:val="00E9337F"/>
    <w:rsid w:val="00E94330"/>
    <w:rsid w:val="00E95D0B"/>
    <w:rsid w:val="00E970AC"/>
    <w:rsid w:val="00E974C5"/>
    <w:rsid w:val="00E97C22"/>
    <w:rsid w:val="00E97CD4"/>
    <w:rsid w:val="00EA0A86"/>
    <w:rsid w:val="00EA176D"/>
    <w:rsid w:val="00EA52E8"/>
    <w:rsid w:val="00EA58A7"/>
    <w:rsid w:val="00EA734B"/>
    <w:rsid w:val="00EA78D3"/>
    <w:rsid w:val="00EB1201"/>
    <w:rsid w:val="00EB2E6D"/>
    <w:rsid w:val="00EB5594"/>
    <w:rsid w:val="00EC2989"/>
    <w:rsid w:val="00EC2F0D"/>
    <w:rsid w:val="00EC4A6D"/>
    <w:rsid w:val="00EC54D5"/>
    <w:rsid w:val="00EC56A0"/>
    <w:rsid w:val="00EC671C"/>
    <w:rsid w:val="00ED5435"/>
    <w:rsid w:val="00ED6A8B"/>
    <w:rsid w:val="00ED6FFD"/>
    <w:rsid w:val="00ED70B8"/>
    <w:rsid w:val="00EE0402"/>
    <w:rsid w:val="00EE2622"/>
    <w:rsid w:val="00EE2D4C"/>
    <w:rsid w:val="00EE4B75"/>
    <w:rsid w:val="00EE5DBE"/>
    <w:rsid w:val="00EF0D5F"/>
    <w:rsid w:val="00EF3305"/>
    <w:rsid w:val="00EF39CF"/>
    <w:rsid w:val="00EF412C"/>
    <w:rsid w:val="00F00770"/>
    <w:rsid w:val="00F01CA5"/>
    <w:rsid w:val="00F03A6F"/>
    <w:rsid w:val="00F042E3"/>
    <w:rsid w:val="00F04386"/>
    <w:rsid w:val="00F04BAE"/>
    <w:rsid w:val="00F05F60"/>
    <w:rsid w:val="00F06F1B"/>
    <w:rsid w:val="00F109AC"/>
    <w:rsid w:val="00F1362E"/>
    <w:rsid w:val="00F14207"/>
    <w:rsid w:val="00F1460A"/>
    <w:rsid w:val="00F1557E"/>
    <w:rsid w:val="00F15A07"/>
    <w:rsid w:val="00F22538"/>
    <w:rsid w:val="00F22D48"/>
    <w:rsid w:val="00F23AE0"/>
    <w:rsid w:val="00F23B3C"/>
    <w:rsid w:val="00F242B9"/>
    <w:rsid w:val="00F26277"/>
    <w:rsid w:val="00F30D66"/>
    <w:rsid w:val="00F318E9"/>
    <w:rsid w:val="00F32DA1"/>
    <w:rsid w:val="00F32ED6"/>
    <w:rsid w:val="00F34694"/>
    <w:rsid w:val="00F4151C"/>
    <w:rsid w:val="00F41B55"/>
    <w:rsid w:val="00F4347B"/>
    <w:rsid w:val="00F45740"/>
    <w:rsid w:val="00F47870"/>
    <w:rsid w:val="00F50FC4"/>
    <w:rsid w:val="00F516AA"/>
    <w:rsid w:val="00F519DA"/>
    <w:rsid w:val="00F51C30"/>
    <w:rsid w:val="00F54061"/>
    <w:rsid w:val="00F5543B"/>
    <w:rsid w:val="00F55DAF"/>
    <w:rsid w:val="00F56142"/>
    <w:rsid w:val="00F564B7"/>
    <w:rsid w:val="00F60208"/>
    <w:rsid w:val="00F6047D"/>
    <w:rsid w:val="00F61145"/>
    <w:rsid w:val="00F640C0"/>
    <w:rsid w:val="00F64B2C"/>
    <w:rsid w:val="00F663EB"/>
    <w:rsid w:val="00F67B76"/>
    <w:rsid w:val="00F67E49"/>
    <w:rsid w:val="00F7155B"/>
    <w:rsid w:val="00F72877"/>
    <w:rsid w:val="00F73A28"/>
    <w:rsid w:val="00F7413A"/>
    <w:rsid w:val="00F74E72"/>
    <w:rsid w:val="00F751D4"/>
    <w:rsid w:val="00F75385"/>
    <w:rsid w:val="00F75D1C"/>
    <w:rsid w:val="00F75FA8"/>
    <w:rsid w:val="00F84CC3"/>
    <w:rsid w:val="00F8536A"/>
    <w:rsid w:val="00F86F79"/>
    <w:rsid w:val="00F878C7"/>
    <w:rsid w:val="00F921C4"/>
    <w:rsid w:val="00F92929"/>
    <w:rsid w:val="00F93D26"/>
    <w:rsid w:val="00F97689"/>
    <w:rsid w:val="00F97943"/>
    <w:rsid w:val="00FA321C"/>
    <w:rsid w:val="00FA44F6"/>
    <w:rsid w:val="00FA5F8C"/>
    <w:rsid w:val="00FA632A"/>
    <w:rsid w:val="00FA7AFB"/>
    <w:rsid w:val="00FB0788"/>
    <w:rsid w:val="00FB1DE3"/>
    <w:rsid w:val="00FB4426"/>
    <w:rsid w:val="00FB4664"/>
    <w:rsid w:val="00FB5E45"/>
    <w:rsid w:val="00FB7A1F"/>
    <w:rsid w:val="00FC0405"/>
    <w:rsid w:val="00FC27E1"/>
    <w:rsid w:val="00FC288D"/>
    <w:rsid w:val="00FC2910"/>
    <w:rsid w:val="00FC5C97"/>
    <w:rsid w:val="00FC7373"/>
    <w:rsid w:val="00FD0DAF"/>
    <w:rsid w:val="00FD316E"/>
    <w:rsid w:val="00FD3329"/>
    <w:rsid w:val="00FD527F"/>
    <w:rsid w:val="00FD5E91"/>
    <w:rsid w:val="00FD73C2"/>
    <w:rsid w:val="00FD790D"/>
    <w:rsid w:val="00FE071A"/>
    <w:rsid w:val="00FE1A87"/>
    <w:rsid w:val="00FE314A"/>
    <w:rsid w:val="00FE3498"/>
    <w:rsid w:val="00FE3CD1"/>
    <w:rsid w:val="00FE639A"/>
    <w:rsid w:val="00FE77EE"/>
    <w:rsid w:val="00FF10B2"/>
    <w:rsid w:val="00FF1218"/>
    <w:rsid w:val="00FF19F0"/>
    <w:rsid w:val="00FF22E7"/>
    <w:rsid w:val="00FF30E0"/>
    <w:rsid w:val="00FF4907"/>
    <w:rsid w:val="00FF554A"/>
    <w:rsid w:val="00FF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65270"/>
  <w15:docId w15:val="{91C2000D-145B-4021-8EA8-C8F083C1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608"/>
    <w:rPr>
      <w:sz w:val="24"/>
      <w:szCs w:val="24"/>
      <w:lang w:val="en-US"/>
    </w:rPr>
  </w:style>
  <w:style w:type="paragraph" w:styleId="Heading1">
    <w:name w:val="heading 1"/>
    <w:basedOn w:val="Normal"/>
    <w:next w:val="Normal"/>
    <w:qFormat/>
    <w:pPr>
      <w:keepNext/>
      <w:tabs>
        <w:tab w:val="left" w:pos="1008"/>
        <w:tab w:val="left" w:pos="1440"/>
        <w:tab w:val="left" w:pos="1728"/>
        <w:tab w:val="left" w:pos="1800"/>
        <w:tab w:val="left" w:pos="2592"/>
        <w:tab w:val="left" w:pos="3312"/>
        <w:tab w:val="left" w:pos="4032"/>
        <w:tab w:val="left" w:pos="4752"/>
        <w:tab w:val="left" w:pos="5760"/>
      </w:tabs>
      <w:jc w:val="both"/>
      <w:outlineLvl w:val="0"/>
    </w:pPr>
    <w:rPr>
      <w:rFonts w:ascii="Bookman Old Style" w:hAnsi="Bookman Old Style"/>
      <w:b/>
      <w:bCs/>
      <w:i/>
      <w:iCs/>
    </w:rPr>
  </w:style>
  <w:style w:type="paragraph" w:styleId="Heading2">
    <w:name w:val="heading 2"/>
    <w:basedOn w:val="Normal"/>
    <w:next w:val="Normal"/>
    <w:qFormat/>
    <w:pPr>
      <w:keepNext/>
      <w:tabs>
        <w:tab w:val="left" w:pos="1440"/>
        <w:tab w:val="left" w:pos="1800"/>
      </w:tabs>
      <w:spacing w:line="480" w:lineRule="auto"/>
      <w:jc w:val="center"/>
      <w:outlineLvl w:val="1"/>
    </w:pPr>
    <w:rPr>
      <w:rFonts w:ascii="Bookman Old Style" w:hAnsi="Bookman Old Style"/>
      <w:b/>
      <w:bCs/>
      <w:u w:val="single"/>
    </w:rPr>
  </w:style>
  <w:style w:type="paragraph" w:styleId="Heading3">
    <w:name w:val="heading 3"/>
    <w:basedOn w:val="Normal"/>
    <w:next w:val="Normal"/>
    <w:qFormat/>
    <w:pPr>
      <w:keepNext/>
      <w:tabs>
        <w:tab w:val="left" w:pos="1008"/>
        <w:tab w:val="left" w:pos="1440"/>
        <w:tab w:val="left" w:pos="1728"/>
        <w:tab w:val="left" w:pos="1800"/>
        <w:tab w:val="left" w:pos="2592"/>
        <w:tab w:val="left" w:pos="3312"/>
        <w:tab w:val="left" w:pos="4032"/>
        <w:tab w:val="left" w:pos="4752"/>
        <w:tab w:val="left" w:pos="5760"/>
      </w:tabs>
      <w:jc w:val="both"/>
      <w:outlineLvl w:val="2"/>
    </w:pPr>
    <w:rPr>
      <w:rFonts w:ascii="Arial" w:hAnsi="Arial" w:cs="Arial"/>
      <w:b/>
      <w:bCs/>
      <w:sz w:val="22"/>
      <w:szCs w:val="22"/>
    </w:rPr>
  </w:style>
  <w:style w:type="paragraph" w:styleId="Heading4">
    <w:name w:val="heading 4"/>
    <w:basedOn w:val="Normal"/>
    <w:next w:val="Normal"/>
    <w:qFormat/>
    <w:pPr>
      <w:keepNext/>
      <w:tabs>
        <w:tab w:val="left" w:pos="1080"/>
        <w:tab w:val="left" w:pos="1440"/>
      </w:tabs>
      <w:jc w:val="center"/>
      <w:outlineLvl w:val="3"/>
    </w:pPr>
    <w:rPr>
      <w:b/>
      <w:bCs/>
      <w:i/>
      <w:iCs/>
      <w:sz w:val="20"/>
      <w:szCs w:val="20"/>
      <w:u w:val="single"/>
    </w:rPr>
  </w:style>
  <w:style w:type="paragraph" w:styleId="Heading5">
    <w:name w:val="heading 5"/>
    <w:basedOn w:val="Normal"/>
    <w:next w:val="Normal"/>
    <w:qFormat/>
    <w:pPr>
      <w:keepNext/>
      <w:tabs>
        <w:tab w:val="left" w:pos="1440"/>
        <w:tab w:val="left" w:pos="1800"/>
        <w:tab w:val="left" w:pos="5184"/>
      </w:tabs>
      <w:jc w:val="center"/>
      <w:outlineLvl w:val="4"/>
    </w:pPr>
    <w:rPr>
      <w:b/>
      <w:bCs/>
      <w:sz w:val="20"/>
      <w:szCs w:val="20"/>
    </w:rPr>
  </w:style>
  <w:style w:type="paragraph" w:styleId="Heading6">
    <w:name w:val="heading 6"/>
    <w:basedOn w:val="Normal"/>
    <w:next w:val="Normal"/>
    <w:qFormat/>
    <w:pPr>
      <w:keepNext/>
      <w:tabs>
        <w:tab w:val="left" w:pos="1440"/>
        <w:tab w:val="left" w:pos="1800"/>
      </w:tabs>
      <w:jc w:val="center"/>
      <w:outlineLvl w:val="5"/>
    </w:pPr>
  </w:style>
  <w:style w:type="paragraph" w:styleId="Heading7">
    <w:name w:val="heading 7"/>
    <w:basedOn w:val="Normal"/>
    <w:next w:val="Normal"/>
    <w:qFormat/>
    <w:pPr>
      <w:keepNext/>
      <w:ind w:left="360"/>
      <w:jc w:val="center"/>
      <w:outlineLvl w:val="6"/>
    </w:pPr>
    <w:rPr>
      <w:b/>
      <w:bCs/>
      <w:i/>
      <w:iCs/>
    </w:rPr>
  </w:style>
  <w:style w:type="paragraph" w:styleId="Heading8">
    <w:name w:val="heading 8"/>
    <w:basedOn w:val="Normal"/>
    <w:next w:val="Normal"/>
    <w:qFormat/>
    <w:pPr>
      <w:keepNext/>
      <w:tabs>
        <w:tab w:val="left" w:pos="1440"/>
        <w:tab w:val="left" w:pos="1800"/>
        <w:tab w:val="left" w:pos="5184"/>
      </w:tabs>
      <w:jc w:val="center"/>
      <w:outlineLvl w:val="7"/>
    </w:pPr>
    <w:rPr>
      <w:b/>
      <w:bCs/>
      <w:i/>
      <w:iCs/>
      <w:sz w:val="22"/>
      <w:szCs w:val="22"/>
      <w:u w:val="single"/>
    </w:rPr>
  </w:style>
  <w:style w:type="paragraph" w:styleId="Heading9">
    <w:name w:val="heading 9"/>
    <w:basedOn w:val="Normal"/>
    <w:next w:val="Normal"/>
    <w:qFormat/>
    <w:pPr>
      <w:keepNext/>
      <w:tabs>
        <w:tab w:val="left" w:pos="1440"/>
        <w:tab w:val="left" w:pos="1800"/>
      </w:tabs>
      <w:jc w:val="center"/>
      <w:outlineLvl w:val="8"/>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0"/>
      <w:szCs w:val="20"/>
      <w:lang w:eastAsia="x-none"/>
    </w:rPr>
  </w:style>
  <w:style w:type="character" w:customStyle="1" w:styleId="FooterChar">
    <w:name w:val="Footer Char"/>
    <w:link w:val="Footer"/>
    <w:uiPriority w:val="99"/>
    <w:rsid w:val="00067A28"/>
    <w:rPr>
      <w:lang w:val="en-US"/>
    </w:rPr>
  </w:style>
  <w:style w:type="character" w:styleId="Hyperlink">
    <w:name w:val="Hyperlink"/>
    <w:semiHidden/>
    <w:rPr>
      <w:rFonts w:cs="Times New Roman"/>
      <w:color w:val="0000FF"/>
      <w:u w:val="single"/>
    </w:rPr>
  </w:style>
  <w:style w:type="paragraph" w:styleId="BodyText3">
    <w:name w:val="Body Text 3"/>
    <w:basedOn w:val="Normal"/>
    <w:semiHidden/>
    <w:pPr>
      <w:tabs>
        <w:tab w:val="left" w:pos="720"/>
        <w:tab w:val="left" w:pos="1080"/>
      </w:tabs>
    </w:pPr>
    <w:rPr>
      <w:sz w:val="28"/>
      <w:szCs w:val="28"/>
    </w:rPr>
  </w:style>
  <w:style w:type="paragraph" w:styleId="BodyTextIndent">
    <w:name w:val="Body Text Indent"/>
    <w:basedOn w:val="Normal"/>
    <w:link w:val="BodyTextIndentChar"/>
    <w:uiPriority w:val="99"/>
    <w:semiHidden/>
    <w:pPr>
      <w:jc w:val="both"/>
    </w:pPr>
    <w:rPr>
      <w:rFonts w:ascii="Arial" w:hAnsi="Arial" w:cs="Arial"/>
      <w:sz w:val="18"/>
      <w:szCs w:val="18"/>
    </w:rPr>
  </w:style>
  <w:style w:type="character" w:customStyle="1" w:styleId="BodyTextIndentChar">
    <w:name w:val="Body Text Indent Char"/>
    <w:link w:val="BodyTextIndent"/>
    <w:uiPriority w:val="99"/>
    <w:semiHidden/>
    <w:locked/>
    <w:rsid w:val="00EB5594"/>
    <w:rPr>
      <w:rFonts w:ascii="Arial" w:hAnsi="Arial" w:cs="Arial"/>
      <w:sz w:val="18"/>
      <w:szCs w:val="18"/>
      <w:lang w:val="en-US"/>
    </w:rPr>
  </w:style>
  <w:style w:type="paragraph" w:styleId="BodyTextIndent3">
    <w:name w:val="Body Text Indent 3"/>
    <w:basedOn w:val="Normal"/>
    <w:link w:val="BodyTextIndent3Char"/>
    <w:uiPriority w:val="99"/>
    <w:semiHidden/>
    <w:pPr>
      <w:tabs>
        <w:tab w:val="left" w:pos="1260"/>
        <w:tab w:val="left" w:pos="1800"/>
      </w:tabs>
      <w:ind w:left="1814" w:hanging="547"/>
    </w:pPr>
    <w:rPr>
      <w:sz w:val="20"/>
      <w:szCs w:val="20"/>
    </w:rPr>
  </w:style>
  <w:style w:type="character" w:customStyle="1" w:styleId="BodyTextIndent3Char">
    <w:name w:val="Body Text Indent 3 Char"/>
    <w:link w:val="BodyTextIndent3"/>
    <w:uiPriority w:val="99"/>
    <w:semiHidden/>
    <w:locked/>
    <w:rsid w:val="00EB5594"/>
    <w:rPr>
      <w:lang w:val="en-US"/>
    </w:rPr>
  </w:style>
  <w:style w:type="paragraph" w:styleId="BodyText">
    <w:name w:val="Body Text"/>
    <w:basedOn w:val="Normal"/>
    <w:link w:val="BodyTextChar"/>
    <w:uiPriority w:val="99"/>
    <w:semiHidden/>
    <w:pPr>
      <w:tabs>
        <w:tab w:val="left" w:pos="1800"/>
      </w:tabs>
      <w:jc w:val="both"/>
    </w:pPr>
    <w:rPr>
      <w:rFonts w:ascii="Arial" w:hAnsi="Arial"/>
      <w:sz w:val="22"/>
      <w:szCs w:val="22"/>
      <w:lang w:eastAsia="x-none"/>
    </w:rPr>
  </w:style>
  <w:style w:type="character" w:customStyle="1" w:styleId="BodyTextChar">
    <w:name w:val="Body Text Char"/>
    <w:link w:val="BodyText"/>
    <w:uiPriority w:val="99"/>
    <w:semiHidden/>
    <w:rsid w:val="00067A28"/>
    <w:rPr>
      <w:rFonts w:ascii="Arial" w:hAnsi="Arial" w:cs="Arial"/>
      <w:sz w:val="22"/>
      <w:szCs w:val="22"/>
      <w:lang w:val="en-US"/>
    </w:rPr>
  </w:style>
  <w:style w:type="paragraph" w:styleId="Title">
    <w:name w:val="Title"/>
    <w:basedOn w:val="Normal"/>
    <w:qFormat/>
    <w:pPr>
      <w:spacing w:before="60" w:after="60"/>
      <w:jc w:val="center"/>
    </w:pPr>
    <w:rPr>
      <w:b/>
      <w:bCs/>
      <w:sz w:val="18"/>
      <w:szCs w:val="18"/>
      <w:u w:val="single"/>
    </w:rPr>
  </w:style>
  <w:style w:type="character" w:styleId="FootnoteReference">
    <w:name w:val="footnote reference"/>
    <w:semiHidden/>
    <w:rPr>
      <w:rFonts w:cs="Times New Roman"/>
      <w:vertAlign w:val="superscript"/>
    </w:rPr>
  </w:style>
  <w:style w:type="paragraph" w:styleId="BodyTextIndent2">
    <w:name w:val="Body Text Indent 2"/>
    <w:basedOn w:val="Normal"/>
    <w:semiHidden/>
    <w:pPr>
      <w:tabs>
        <w:tab w:val="left" w:pos="1260"/>
        <w:tab w:val="left" w:pos="1800"/>
      </w:tabs>
      <w:ind w:left="720" w:hanging="720"/>
    </w:pPr>
    <w:rPr>
      <w:sz w:val="20"/>
      <w:szCs w:val="20"/>
    </w:rPr>
  </w:style>
  <w:style w:type="paragraph" w:customStyle="1" w:styleId="H3">
    <w:name w:val="H3"/>
    <w:basedOn w:val="Normal"/>
    <w:next w:val="Normal"/>
    <w:pPr>
      <w:keepNext/>
      <w:spacing w:before="100" w:after="100"/>
      <w:outlineLvl w:val="3"/>
    </w:pPr>
    <w:rPr>
      <w:b/>
      <w:bCs/>
      <w:sz w:val="28"/>
      <w:szCs w:val="28"/>
    </w:rPr>
  </w:style>
  <w:style w:type="paragraph" w:customStyle="1" w:styleId="H4">
    <w:name w:val="H4"/>
    <w:basedOn w:val="Normal"/>
    <w:next w:val="Normal"/>
    <w:pPr>
      <w:keepNext/>
      <w:spacing w:before="100" w:after="100"/>
      <w:outlineLvl w:val="4"/>
    </w:pPr>
    <w:rPr>
      <w:b/>
      <w:bCs/>
    </w:rPr>
  </w:style>
  <w:style w:type="paragraph" w:styleId="FootnoteText">
    <w:name w:val="footnote text"/>
    <w:basedOn w:val="Normal"/>
    <w:semiHidden/>
    <w:rPr>
      <w:sz w:val="20"/>
      <w:szCs w:val="20"/>
    </w:rPr>
  </w:style>
  <w:style w:type="character" w:styleId="PageNumber">
    <w:name w:val="page number"/>
    <w:semiHidden/>
    <w:rPr>
      <w:rFonts w:cs="Times New Roman"/>
    </w:rPr>
  </w:style>
  <w:style w:type="character" w:styleId="FollowedHyperlink">
    <w:name w:val="FollowedHyperlink"/>
    <w:semiHidden/>
    <w:rPr>
      <w:rFonts w:cs="Times New Roman"/>
      <w:color w:val="800080"/>
      <w:u w:val="single"/>
    </w:rPr>
  </w:style>
  <w:style w:type="paragraph" w:customStyle="1" w:styleId="NormalRight">
    <w:name w:val="Normal Right"/>
    <w:basedOn w:val="Normal"/>
    <w:pPr>
      <w:spacing w:before="120" w:after="120"/>
      <w:jc w:val="right"/>
    </w:pPr>
    <w:rPr>
      <w:lang w:val="en-GB"/>
    </w:rPr>
  </w:style>
  <w:style w:type="paragraph" w:customStyle="1" w:styleId="NormalCentered">
    <w:name w:val="Normal Centered"/>
    <w:basedOn w:val="Normal"/>
    <w:pPr>
      <w:spacing w:before="120" w:after="120"/>
      <w:jc w:val="center"/>
    </w:pPr>
    <w:rPr>
      <w:lang w:val="en-GB"/>
    </w:rPr>
  </w:style>
  <w:style w:type="paragraph" w:customStyle="1" w:styleId="Point0">
    <w:name w:val="Point 0"/>
    <w:basedOn w:val="Normal"/>
    <w:pPr>
      <w:spacing w:before="120" w:after="120"/>
      <w:ind w:left="851" w:hanging="851"/>
      <w:jc w:val="both"/>
    </w:pPr>
    <w:rPr>
      <w:lang w:val="en-GB"/>
    </w:rPr>
  </w:style>
  <w:style w:type="paragraph" w:customStyle="1" w:styleId="Text1">
    <w:name w:val="Text 1"/>
    <w:basedOn w:val="Normal"/>
    <w:pPr>
      <w:spacing w:before="120" w:after="120"/>
      <w:ind w:left="851"/>
      <w:jc w:val="both"/>
    </w:pPr>
    <w:rPr>
      <w:lang w:val="en-GB"/>
    </w:rPr>
  </w:style>
  <w:style w:type="paragraph" w:customStyle="1" w:styleId="ManualNumPar1">
    <w:name w:val="Manual NumPar 1"/>
    <w:basedOn w:val="Normal"/>
    <w:next w:val="Text1"/>
    <w:pPr>
      <w:spacing w:before="120" w:after="120"/>
      <w:ind w:left="851" w:hanging="851"/>
      <w:jc w:val="both"/>
    </w:pPr>
    <w:rPr>
      <w:lang w:val="en-GB"/>
    </w:rPr>
  </w:style>
  <w:style w:type="paragraph" w:customStyle="1" w:styleId="Point1">
    <w:name w:val="Point 1"/>
    <w:basedOn w:val="Normal"/>
    <w:pPr>
      <w:spacing w:before="120" w:after="120"/>
      <w:ind w:left="1418" w:hanging="567"/>
      <w:jc w:val="both"/>
    </w:pPr>
    <w:rPr>
      <w:lang w:val="en-GB"/>
    </w:rPr>
  </w:style>
  <w:style w:type="paragraph" w:customStyle="1" w:styleId="Annexetitreacte">
    <w:name w:val="Annexe titre (acte)"/>
    <w:basedOn w:val="Normal"/>
    <w:next w:val="Normal"/>
    <w:pPr>
      <w:spacing w:before="120" w:after="120"/>
      <w:jc w:val="center"/>
    </w:pPr>
    <w:rPr>
      <w:b/>
      <w:bCs/>
      <w:u w:val="single"/>
      <w:lang w:val="en-GB"/>
    </w:rPr>
  </w:style>
  <w:style w:type="paragraph" w:styleId="Header">
    <w:name w:val="header"/>
    <w:basedOn w:val="Normal"/>
    <w:semiHidden/>
    <w:pPr>
      <w:tabs>
        <w:tab w:val="center" w:pos="4320"/>
        <w:tab w:val="right" w:pos="8640"/>
      </w:tabs>
    </w:pPr>
  </w:style>
  <w:style w:type="character" w:customStyle="1" w:styleId="DeltaViewInsertion">
    <w:name w:val="DeltaView Insertion"/>
    <w:rPr>
      <w:color w:val="0000FF"/>
      <w:spacing w:val="0"/>
      <w:u w:val="double"/>
    </w:rPr>
  </w:style>
  <w:style w:type="paragraph" w:customStyle="1" w:styleId="a">
    <w:name w:val="????? ???????"/>
    <w:basedOn w:val="Normal"/>
    <w:rPr>
      <w:sz w:val="16"/>
      <w:szCs w:val="16"/>
    </w:rPr>
  </w:style>
  <w:style w:type="paragraph" w:styleId="BalloonText">
    <w:name w:val="Balloon Text"/>
    <w:basedOn w:val="Normal"/>
    <w:semiHidden/>
    <w:rPr>
      <w:sz w:val="16"/>
      <w:szCs w:val="16"/>
    </w:rPr>
  </w:style>
  <w:style w:type="paragraph" w:customStyle="1" w:styleId="1">
    <w:name w:val="Текст выноски1"/>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lang w:eastAsia="x-none"/>
    </w:rPr>
  </w:style>
  <w:style w:type="character" w:customStyle="1" w:styleId="CommentTextChar">
    <w:name w:val="Comment Text Char"/>
    <w:link w:val="CommentText"/>
    <w:uiPriority w:val="99"/>
    <w:semiHidden/>
    <w:rsid w:val="00D87079"/>
    <w:rPr>
      <w:lang w:val="en-US"/>
    </w:rPr>
  </w:style>
  <w:style w:type="paragraph" w:customStyle="1" w:styleId="10">
    <w:name w:val="Тема примечания1"/>
    <w:basedOn w:val="CommentText"/>
    <w:next w:val="CommentText"/>
    <w:semiHidden/>
    <w:rPr>
      <w:b/>
      <w:bCs/>
    </w:rPr>
  </w:style>
  <w:style w:type="paragraph" w:styleId="BodyText2">
    <w:name w:val="Body Text 2"/>
    <w:basedOn w:val="Normal"/>
    <w:link w:val="BodyText2Char"/>
    <w:uiPriority w:val="99"/>
    <w:unhideWhenUsed/>
    <w:rsid w:val="00142DCB"/>
    <w:pPr>
      <w:spacing w:after="120" w:line="480" w:lineRule="auto"/>
    </w:pPr>
    <w:rPr>
      <w:lang w:eastAsia="x-none"/>
    </w:rPr>
  </w:style>
  <w:style w:type="character" w:customStyle="1" w:styleId="BodyText2Char">
    <w:name w:val="Body Text 2 Char"/>
    <w:link w:val="BodyText2"/>
    <w:uiPriority w:val="99"/>
    <w:rsid w:val="00142DCB"/>
    <w:rPr>
      <w:sz w:val="24"/>
      <w:szCs w:val="24"/>
      <w:lang w:val="en-US"/>
    </w:rPr>
  </w:style>
  <w:style w:type="table" w:styleId="TableGrid">
    <w:name w:val="Table Grid"/>
    <w:basedOn w:val="TableNormal"/>
    <w:uiPriority w:val="59"/>
    <w:rsid w:val="00A244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87079"/>
    <w:rPr>
      <w:b/>
      <w:bCs/>
    </w:rPr>
  </w:style>
  <w:style w:type="character" w:customStyle="1" w:styleId="CommentSubjectChar">
    <w:name w:val="Comment Subject Char"/>
    <w:link w:val="CommentSubject"/>
    <w:uiPriority w:val="99"/>
    <w:semiHidden/>
    <w:rsid w:val="00D87079"/>
    <w:rPr>
      <w:b/>
      <w:bCs/>
      <w:lang w:val="en-US"/>
    </w:rPr>
  </w:style>
  <w:style w:type="paragraph" w:styleId="NoSpacing">
    <w:name w:val="No Spacing"/>
    <w:basedOn w:val="Normal"/>
    <w:uiPriority w:val="1"/>
    <w:qFormat/>
    <w:rsid w:val="00281F8D"/>
    <w:pPr>
      <w:snapToGrid w:val="0"/>
      <w:ind w:firstLine="567"/>
      <w:jc w:val="both"/>
    </w:pPr>
    <w:rPr>
      <w:rFonts w:eastAsia="Calibri"/>
      <w:sz w:val="28"/>
      <w:szCs w:val="28"/>
      <w:lang w:val="ru-RU"/>
    </w:rPr>
  </w:style>
  <w:style w:type="paragraph" w:styleId="Revision">
    <w:name w:val="Revision"/>
    <w:hidden/>
    <w:uiPriority w:val="99"/>
    <w:semiHidden/>
    <w:rsid w:val="00C371F5"/>
    <w:rPr>
      <w:sz w:val="24"/>
      <w:szCs w:val="24"/>
      <w:lang w:val="en-US"/>
    </w:rPr>
  </w:style>
  <w:style w:type="paragraph" w:styleId="PlainText">
    <w:name w:val="Plain Text"/>
    <w:basedOn w:val="Normal"/>
    <w:link w:val="PlainTextChar"/>
    <w:semiHidden/>
    <w:rsid w:val="008D2922"/>
    <w:rPr>
      <w:rFonts w:ascii="Courier New" w:hAnsi="Courier New"/>
      <w:sz w:val="20"/>
      <w:szCs w:val="20"/>
      <w:lang w:eastAsia="en-US"/>
    </w:rPr>
  </w:style>
  <w:style w:type="character" w:customStyle="1" w:styleId="PlainTextChar">
    <w:name w:val="Plain Text Char"/>
    <w:link w:val="PlainText"/>
    <w:semiHidden/>
    <w:rsid w:val="008D2922"/>
    <w:rPr>
      <w:rFonts w:ascii="Courier New" w:hAnsi="Courier New" w:cs="Courier New"/>
      <w:lang w:val="en-US" w:eastAsia="en-US"/>
    </w:rPr>
  </w:style>
  <w:style w:type="paragraph" w:styleId="ListParagraph">
    <w:name w:val="List Paragraph"/>
    <w:basedOn w:val="Normal"/>
    <w:uiPriority w:val="34"/>
    <w:qFormat/>
    <w:rsid w:val="002E2E6C"/>
    <w:pPr>
      <w:spacing w:after="200" w:line="276" w:lineRule="auto"/>
      <w:ind w:left="720"/>
      <w:contextualSpacing/>
    </w:pPr>
    <w:rPr>
      <w:rFonts w:ascii="Calibri" w:eastAsia="Calibri" w:hAnsi="Calibri"/>
      <w:sz w:val="22"/>
      <w:szCs w:val="22"/>
      <w:lang w:val="ru-RU" w:eastAsia="en-US"/>
    </w:rPr>
  </w:style>
  <w:style w:type="character" w:styleId="Strong">
    <w:name w:val="Strong"/>
    <w:qFormat/>
    <w:rsid w:val="005D6164"/>
    <w:rPr>
      <w:b/>
      <w:bCs/>
    </w:rPr>
  </w:style>
  <w:style w:type="paragraph" w:customStyle="1" w:styleId="11">
    <w:name w:val="Обычный1"/>
    <w:link w:val="Char"/>
    <w:rsid w:val="0096405E"/>
    <w:pPr>
      <w:autoSpaceDE w:val="0"/>
      <w:autoSpaceDN w:val="0"/>
      <w:jc w:val="both"/>
    </w:pPr>
    <w:rPr>
      <w:rFonts w:ascii="Arial" w:hAnsi="Arial"/>
      <w:lang w:val="en-GB" w:eastAsia="en-US" w:bidi="en-US"/>
    </w:rPr>
  </w:style>
  <w:style w:type="character" w:customStyle="1" w:styleId="Char">
    <w:name w:val="Обычный Char"/>
    <w:link w:val="11"/>
    <w:rsid w:val="0096405E"/>
    <w:rPr>
      <w:rFonts w:ascii="Arial" w:hAnsi="Arial"/>
      <w:lang w:val="en-GB" w:bidi="en-US"/>
    </w:rPr>
  </w:style>
  <w:style w:type="paragraph" w:styleId="NormalWeb">
    <w:name w:val="Normal (Web)"/>
    <w:basedOn w:val="Normal"/>
    <w:uiPriority w:val="99"/>
    <w:semiHidden/>
    <w:unhideWhenUsed/>
    <w:rsid w:val="007B6550"/>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1748">
      <w:bodyDiv w:val="1"/>
      <w:marLeft w:val="0"/>
      <w:marRight w:val="0"/>
      <w:marTop w:val="0"/>
      <w:marBottom w:val="0"/>
      <w:divBdr>
        <w:top w:val="none" w:sz="0" w:space="0" w:color="auto"/>
        <w:left w:val="none" w:sz="0" w:space="0" w:color="auto"/>
        <w:bottom w:val="none" w:sz="0" w:space="0" w:color="auto"/>
        <w:right w:val="none" w:sz="0" w:space="0" w:color="auto"/>
      </w:divBdr>
      <w:divsChild>
        <w:div w:id="1101221843">
          <w:marLeft w:val="0"/>
          <w:marRight w:val="0"/>
          <w:marTop w:val="50"/>
          <w:marBottom w:val="0"/>
          <w:divBdr>
            <w:top w:val="none" w:sz="0" w:space="0" w:color="auto"/>
            <w:left w:val="none" w:sz="0" w:space="0" w:color="auto"/>
            <w:bottom w:val="none" w:sz="0" w:space="0" w:color="auto"/>
            <w:right w:val="none" w:sz="0" w:space="0" w:color="auto"/>
          </w:divBdr>
        </w:div>
        <w:div w:id="1305238222">
          <w:marLeft w:val="0"/>
          <w:marRight w:val="0"/>
          <w:marTop w:val="50"/>
          <w:marBottom w:val="0"/>
          <w:divBdr>
            <w:top w:val="none" w:sz="0" w:space="0" w:color="auto"/>
            <w:left w:val="none" w:sz="0" w:space="0" w:color="auto"/>
            <w:bottom w:val="none" w:sz="0" w:space="0" w:color="auto"/>
            <w:right w:val="none" w:sz="0" w:space="0" w:color="auto"/>
          </w:divBdr>
        </w:div>
      </w:divsChild>
    </w:div>
    <w:div w:id="53816527">
      <w:bodyDiv w:val="1"/>
      <w:marLeft w:val="0"/>
      <w:marRight w:val="0"/>
      <w:marTop w:val="0"/>
      <w:marBottom w:val="0"/>
      <w:divBdr>
        <w:top w:val="none" w:sz="0" w:space="0" w:color="auto"/>
        <w:left w:val="none" w:sz="0" w:space="0" w:color="auto"/>
        <w:bottom w:val="none" w:sz="0" w:space="0" w:color="auto"/>
        <w:right w:val="none" w:sz="0" w:space="0" w:color="auto"/>
      </w:divBdr>
    </w:div>
    <w:div w:id="146358677">
      <w:bodyDiv w:val="1"/>
      <w:marLeft w:val="0"/>
      <w:marRight w:val="0"/>
      <w:marTop w:val="0"/>
      <w:marBottom w:val="0"/>
      <w:divBdr>
        <w:top w:val="none" w:sz="0" w:space="0" w:color="auto"/>
        <w:left w:val="none" w:sz="0" w:space="0" w:color="auto"/>
        <w:bottom w:val="none" w:sz="0" w:space="0" w:color="auto"/>
        <w:right w:val="none" w:sz="0" w:space="0" w:color="auto"/>
      </w:divBdr>
    </w:div>
    <w:div w:id="173615262">
      <w:bodyDiv w:val="1"/>
      <w:marLeft w:val="0"/>
      <w:marRight w:val="0"/>
      <w:marTop w:val="0"/>
      <w:marBottom w:val="0"/>
      <w:divBdr>
        <w:top w:val="none" w:sz="0" w:space="0" w:color="auto"/>
        <w:left w:val="none" w:sz="0" w:space="0" w:color="auto"/>
        <w:bottom w:val="none" w:sz="0" w:space="0" w:color="auto"/>
        <w:right w:val="none" w:sz="0" w:space="0" w:color="auto"/>
      </w:divBdr>
      <w:divsChild>
        <w:div w:id="890313660">
          <w:marLeft w:val="0"/>
          <w:marRight w:val="0"/>
          <w:marTop w:val="50"/>
          <w:marBottom w:val="0"/>
          <w:divBdr>
            <w:top w:val="none" w:sz="0" w:space="0" w:color="auto"/>
            <w:left w:val="none" w:sz="0" w:space="0" w:color="auto"/>
            <w:bottom w:val="none" w:sz="0" w:space="0" w:color="auto"/>
            <w:right w:val="none" w:sz="0" w:space="0" w:color="auto"/>
          </w:divBdr>
        </w:div>
        <w:div w:id="1177309782">
          <w:marLeft w:val="0"/>
          <w:marRight w:val="0"/>
          <w:marTop w:val="50"/>
          <w:marBottom w:val="0"/>
          <w:divBdr>
            <w:top w:val="none" w:sz="0" w:space="0" w:color="auto"/>
            <w:left w:val="none" w:sz="0" w:space="0" w:color="auto"/>
            <w:bottom w:val="none" w:sz="0" w:space="0" w:color="auto"/>
            <w:right w:val="none" w:sz="0" w:space="0" w:color="auto"/>
          </w:divBdr>
        </w:div>
        <w:div w:id="2129735284">
          <w:marLeft w:val="0"/>
          <w:marRight w:val="0"/>
          <w:marTop w:val="50"/>
          <w:marBottom w:val="0"/>
          <w:divBdr>
            <w:top w:val="none" w:sz="0" w:space="0" w:color="auto"/>
            <w:left w:val="none" w:sz="0" w:space="0" w:color="auto"/>
            <w:bottom w:val="none" w:sz="0" w:space="0" w:color="auto"/>
            <w:right w:val="none" w:sz="0" w:space="0" w:color="auto"/>
          </w:divBdr>
        </w:div>
      </w:divsChild>
    </w:div>
    <w:div w:id="323357360">
      <w:bodyDiv w:val="1"/>
      <w:marLeft w:val="0"/>
      <w:marRight w:val="0"/>
      <w:marTop w:val="0"/>
      <w:marBottom w:val="0"/>
      <w:divBdr>
        <w:top w:val="none" w:sz="0" w:space="0" w:color="auto"/>
        <w:left w:val="none" w:sz="0" w:space="0" w:color="auto"/>
        <w:bottom w:val="none" w:sz="0" w:space="0" w:color="auto"/>
        <w:right w:val="none" w:sz="0" w:space="0" w:color="auto"/>
      </w:divBdr>
    </w:div>
    <w:div w:id="408501515">
      <w:bodyDiv w:val="1"/>
      <w:marLeft w:val="0"/>
      <w:marRight w:val="0"/>
      <w:marTop w:val="0"/>
      <w:marBottom w:val="0"/>
      <w:divBdr>
        <w:top w:val="none" w:sz="0" w:space="0" w:color="auto"/>
        <w:left w:val="none" w:sz="0" w:space="0" w:color="auto"/>
        <w:bottom w:val="none" w:sz="0" w:space="0" w:color="auto"/>
        <w:right w:val="none" w:sz="0" w:space="0" w:color="auto"/>
      </w:divBdr>
    </w:div>
    <w:div w:id="463088596">
      <w:bodyDiv w:val="1"/>
      <w:marLeft w:val="0"/>
      <w:marRight w:val="0"/>
      <w:marTop w:val="0"/>
      <w:marBottom w:val="0"/>
      <w:divBdr>
        <w:top w:val="none" w:sz="0" w:space="0" w:color="auto"/>
        <w:left w:val="none" w:sz="0" w:space="0" w:color="auto"/>
        <w:bottom w:val="none" w:sz="0" w:space="0" w:color="auto"/>
        <w:right w:val="none" w:sz="0" w:space="0" w:color="auto"/>
      </w:divBdr>
    </w:div>
    <w:div w:id="637105777">
      <w:bodyDiv w:val="1"/>
      <w:marLeft w:val="0"/>
      <w:marRight w:val="0"/>
      <w:marTop w:val="0"/>
      <w:marBottom w:val="0"/>
      <w:divBdr>
        <w:top w:val="none" w:sz="0" w:space="0" w:color="auto"/>
        <w:left w:val="none" w:sz="0" w:space="0" w:color="auto"/>
        <w:bottom w:val="none" w:sz="0" w:space="0" w:color="auto"/>
        <w:right w:val="none" w:sz="0" w:space="0" w:color="auto"/>
      </w:divBdr>
      <w:divsChild>
        <w:div w:id="1590190014">
          <w:marLeft w:val="547"/>
          <w:marRight w:val="0"/>
          <w:marTop w:val="0"/>
          <w:marBottom w:val="0"/>
          <w:divBdr>
            <w:top w:val="none" w:sz="0" w:space="0" w:color="auto"/>
            <w:left w:val="none" w:sz="0" w:space="0" w:color="auto"/>
            <w:bottom w:val="none" w:sz="0" w:space="0" w:color="auto"/>
            <w:right w:val="none" w:sz="0" w:space="0" w:color="auto"/>
          </w:divBdr>
        </w:div>
        <w:div w:id="1868173467">
          <w:marLeft w:val="547"/>
          <w:marRight w:val="0"/>
          <w:marTop w:val="0"/>
          <w:marBottom w:val="0"/>
          <w:divBdr>
            <w:top w:val="none" w:sz="0" w:space="0" w:color="auto"/>
            <w:left w:val="none" w:sz="0" w:space="0" w:color="auto"/>
            <w:bottom w:val="none" w:sz="0" w:space="0" w:color="auto"/>
            <w:right w:val="none" w:sz="0" w:space="0" w:color="auto"/>
          </w:divBdr>
        </w:div>
      </w:divsChild>
    </w:div>
    <w:div w:id="663355866">
      <w:bodyDiv w:val="1"/>
      <w:marLeft w:val="0"/>
      <w:marRight w:val="0"/>
      <w:marTop w:val="0"/>
      <w:marBottom w:val="0"/>
      <w:divBdr>
        <w:top w:val="none" w:sz="0" w:space="0" w:color="auto"/>
        <w:left w:val="none" w:sz="0" w:space="0" w:color="auto"/>
        <w:bottom w:val="none" w:sz="0" w:space="0" w:color="auto"/>
        <w:right w:val="none" w:sz="0" w:space="0" w:color="auto"/>
      </w:divBdr>
    </w:div>
    <w:div w:id="717510557">
      <w:bodyDiv w:val="1"/>
      <w:marLeft w:val="0"/>
      <w:marRight w:val="0"/>
      <w:marTop w:val="0"/>
      <w:marBottom w:val="0"/>
      <w:divBdr>
        <w:top w:val="none" w:sz="0" w:space="0" w:color="auto"/>
        <w:left w:val="none" w:sz="0" w:space="0" w:color="auto"/>
        <w:bottom w:val="none" w:sz="0" w:space="0" w:color="auto"/>
        <w:right w:val="none" w:sz="0" w:space="0" w:color="auto"/>
      </w:divBdr>
    </w:div>
    <w:div w:id="738527019">
      <w:bodyDiv w:val="1"/>
      <w:marLeft w:val="0"/>
      <w:marRight w:val="0"/>
      <w:marTop w:val="0"/>
      <w:marBottom w:val="0"/>
      <w:divBdr>
        <w:top w:val="none" w:sz="0" w:space="0" w:color="auto"/>
        <w:left w:val="none" w:sz="0" w:space="0" w:color="auto"/>
        <w:bottom w:val="none" w:sz="0" w:space="0" w:color="auto"/>
        <w:right w:val="none" w:sz="0" w:space="0" w:color="auto"/>
      </w:divBdr>
    </w:div>
    <w:div w:id="761029234">
      <w:bodyDiv w:val="1"/>
      <w:marLeft w:val="0"/>
      <w:marRight w:val="0"/>
      <w:marTop w:val="0"/>
      <w:marBottom w:val="0"/>
      <w:divBdr>
        <w:top w:val="none" w:sz="0" w:space="0" w:color="auto"/>
        <w:left w:val="none" w:sz="0" w:space="0" w:color="auto"/>
        <w:bottom w:val="none" w:sz="0" w:space="0" w:color="auto"/>
        <w:right w:val="none" w:sz="0" w:space="0" w:color="auto"/>
      </w:divBdr>
    </w:div>
    <w:div w:id="761610369">
      <w:bodyDiv w:val="1"/>
      <w:marLeft w:val="0"/>
      <w:marRight w:val="0"/>
      <w:marTop w:val="0"/>
      <w:marBottom w:val="0"/>
      <w:divBdr>
        <w:top w:val="none" w:sz="0" w:space="0" w:color="auto"/>
        <w:left w:val="none" w:sz="0" w:space="0" w:color="auto"/>
        <w:bottom w:val="none" w:sz="0" w:space="0" w:color="auto"/>
        <w:right w:val="none" w:sz="0" w:space="0" w:color="auto"/>
      </w:divBdr>
      <w:divsChild>
        <w:div w:id="350685220">
          <w:marLeft w:val="0"/>
          <w:marRight w:val="0"/>
          <w:marTop w:val="50"/>
          <w:marBottom w:val="0"/>
          <w:divBdr>
            <w:top w:val="none" w:sz="0" w:space="0" w:color="auto"/>
            <w:left w:val="none" w:sz="0" w:space="0" w:color="auto"/>
            <w:bottom w:val="none" w:sz="0" w:space="0" w:color="auto"/>
            <w:right w:val="none" w:sz="0" w:space="0" w:color="auto"/>
          </w:divBdr>
        </w:div>
        <w:div w:id="1176730427">
          <w:marLeft w:val="0"/>
          <w:marRight w:val="0"/>
          <w:marTop w:val="50"/>
          <w:marBottom w:val="0"/>
          <w:divBdr>
            <w:top w:val="none" w:sz="0" w:space="0" w:color="auto"/>
            <w:left w:val="none" w:sz="0" w:space="0" w:color="auto"/>
            <w:bottom w:val="none" w:sz="0" w:space="0" w:color="auto"/>
            <w:right w:val="none" w:sz="0" w:space="0" w:color="auto"/>
          </w:divBdr>
        </w:div>
      </w:divsChild>
    </w:div>
    <w:div w:id="817111493">
      <w:bodyDiv w:val="1"/>
      <w:marLeft w:val="0"/>
      <w:marRight w:val="0"/>
      <w:marTop w:val="0"/>
      <w:marBottom w:val="0"/>
      <w:divBdr>
        <w:top w:val="none" w:sz="0" w:space="0" w:color="auto"/>
        <w:left w:val="none" w:sz="0" w:space="0" w:color="auto"/>
        <w:bottom w:val="none" w:sz="0" w:space="0" w:color="auto"/>
        <w:right w:val="none" w:sz="0" w:space="0" w:color="auto"/>
      </w:divBdr>
    </w:div>
    <w:div w:id="906652218">
      <w:bodyDiv w:val="1"/>
      <w:marLeft w:val="0"/>
      <w:marRight w:val="0"/>
      <w:marTop w:val="0"/>
      <w:marBottom w:val="0"/>
      <w:divBdr>
        <w:top w:val="none" w:sz="0" w:space="0" w:color="auto"/>
        <w:left w:val="none" w:sz="0" w:space="0" w:color="auto"/>
        <w:bottom w:val="none" w:sz="0" w:space="0" w:color="auto"/>
        <w:right w:val="none" w:sz="0" w:space="0" w:color="auto"/>
      </w:divBdr>
    </w:div>
    <w:div w:id="980188785">
      <w:bodyDiv w:val="1"/>
      <w:marLeft w:val="0"/>
      <w:marRight w:val="0"/>
      <w:marTop w:val="0"/>
      <w:marBottom w:val="0"/>
      <w:divBdr>
        <w:top w:val="none" w:sz="0" w:space="0" w:color="auto"/>
        <w:left w:val="none" w:sz="0" w:space="0" w:color="auto"/>
        <w:bottom w:val="none" w:sz="0" w:space="0" w:color="auto"/>
        <w:right w:val="none" w:sz="0" w:space="0" w:color="auto"/>
      </w:divBdr>
      <w:divsChild>
        <w:div w:id="1749578361">
          <w:marLeft w:val="547"/>
          <w:marRight w:val="0"/>
          <w:marTop w:val="0"/>
          <w:marBottom w:val="0"/>
          <w:divBdr>
            <w:top w:val="none" w:sz="0" w:space="0" w:color="auto"/>
            <w:left w:val="none" w:sz="0" w:space="0" w:color="auto"/>
            <w:bottom w:val="none" w:sz="0" w:space="0" w:color="auto"/>
            <w:right w:val="none" w:sz="0" w:space="0" w:color="auto"/>
          </w:divBdr>
        </w:div>
      </w:divsChild>
    </w:div>
    <w:div w:id="1009529737">
      <w:bodyDiv w:val="1"/>
      <w:marLeft w:val="0"/>
      <w:marRight w:val="0"/>
      <w:marTop w:val="0"/>
      <w:marBottom w:val="0"/>
      <w:divBdr>
        <w:top w:val="none" w:sz="0" w:space="0" w:color="auto"/>
        <w:left w:val="none" w:sz="0" w:space="0" w:color="auto"/>
        <w:bottom w:val="none" w:sz="0" w:space="0" w:color="auto"/>
        <w:right w:val="none" w:sz="0" w:space="0" w:color="auto"/>
      </w:divBdr>
      <w:divsChild>
        <w:div w:id="14774241">
          <w:marLeft w:val="547"/>
          <w:marRight w:val="0"/>
          <w:marTop w:val="0"/>
          <w:marBottom w:val="0"/>
          <w:divBdr>
            <w:top w:val="none" w:sz="0" w:space="0" w:color="auto"/>
            <w:left w:val="none" w:sz="0" w:space="0" w:color="auto"/>
            <w:bottom w:val="none" w:sz="0" w:space="0" w:color="auto"/>
            <w:right w:val="none" w:sz="0" w:space="0" w:color="auto"/>
          </w:divBdr>
        </w:div>
      </w:divsChild>
    </w:div>
    <w:div w:id="1013452854">
      <w:bodyDiv w:val="1"/>
      <w:marLeft w:val="0"/>
      <w:marRight w:val="0"/>
      <w:marTop w:val="0"/>
      <w:marBottom w:val="0"/>
      <w:divBdr>
        <w:top w:val="none" w:sz="0" w:space="0" w:color="auto"/>
        <w:left w:val="none" w:sz="0" w:space="0" w:color="auto"/>
        <w:bottom w:val="none" w:sz="0" w:space="0" w:color="auto"/>
        <w:right w:val="none" w:sz="0" w:space="0" w:color="auto"/>
      </w:divBdr>
    </w:div>
    <w:div w:id="1126507127">
      <w:bodyDiv w:val="1"/>
      <w:marLeft w:val="0"/>
      <w:marRight w:val="0"/>
      <w:marTop w:val="0"/>
      <w:marBottom w:val="0"/>
      <w:divBdr>
        <w:top w:val="none" w:sz="0" w:space="0" w:color="auto"/>
        <w:left w:val="none" w:sz="0" w:space="0" w:color="auto"/>
        <w:bottom w:val="none" w:sz="0" w:space="0" w:color="auto"/>
        <w:right w:val="none" w:sz="0" w:space="0" w:color="auto"/>
      </w:divBdr>
      <w:divsChild>
        <w:div w:id="880826499">
          <w:marLeft w:val="0"/>
          <w:marRight w:val="0"/>
          <w:marTop w:val="50"/>
          <w:marBottom w:val="0"/>
          <w:divBdr>
            <w:top w:val="none" w:sz="0" w:space="0" w:color="auto"/>
            <w:left w:val="none" w:sz="0" w:space="0" w:color="auto"/>
            <w:bottom w:val="none" w:sz="0" w:space="0" w:color="auto"/>
            <w:right w:val="none" w:sz="0" w:space="0" w:color="auto"/>
          </w:divBdr>
        </w:div>
      </w:divsChild>
    </w:div>
    <w:div w:id="1299847594">
      <w:bodyDiv w:val="1"/>
      <w:marLeft w:val="0"/>
      <w:marRight w:val="0"/>
      <w:marTop w:val="0"/>
      <w:marBottom w:val="0"/>
      <w:divBdr>
        <w:top w:val="none" w:sz="0" w:space="0" w:color="auto"/>
        <w:left w:val="none" w:sz="0" w:space="0" w:color="auto"/>
        <w:bottom w:val="none" w:sz="0" w:space="0" w:color="auto"/>
        <w:right w:val="none" w:sz="0" w:space="0" w:color="auto"/>
      </w:divBdr>
    </w:div>
    <w:div w:id="1462109399">
      <w:bodyDiv w:val="1"/>
      <w:marLeft w:val="0"/>
      <w:marRight w:val="0"/>
      <w:marTop w:val="0"/>
      <w:marBottom w:val="0"/>
      <w:divBdr>
        <w:top w:val="none" w:sz="0" w:space="0" w:color="auto"/>
        <w:left w:val="none" w:sz="0" w:space="0" w:color="auto"/>
        <w:bottom w:val="none" w:sz="0" w:space="0" w:color="auto"/>
        <w:right w:val="none" w:sz="0" w:space="0" w:color="auto"/>
      </w:divBdr>
    </w:div>
    <w:div w:id="1465655117">
      <w:bodyDiv w:val="1"/>
      <w:marLeft w:val="0"/>
      <w:marRight w:val="0"/>
      <w:marTop w:val="0"/>
      <w:marBottom w:val="0"/>
      <w:divBdr>
        <w:top w:val="none" w:sz="0" w:space="0" w:color="auto"/>
        <w:left w:val="none" w:sz="0" w:space="0" w:color="auto"/>
        <w:bottom w:val="none" w:sz="0" w:space="0" w:color="auto"/>
        <w:right w:val="none" w:sz="0" w:space="0" w:color="auto"/>
      </w:divBdr>
    </w:div>
    <w:div w:id="1487284853">
      <w:bodyDiv w:val="1"/>
      <w:marLeft w:val="0"/>
      <w:marRight w:val="0"/>
      <w:marTop w:val="0"/>
      <w:marBottom w:val="0"/>
      <w:divBdr>
        <w:top w:val="none" w:sz="0" w:space="0" w:color="auto"/>
        <w:left w:val="none" w:sz="0" w:space="0" w:color="auto"/>
        <w:bottom w:val="none" w:sz="0" w:space="0" w:color="auto"/>
        <w:right w:val="none" w:sz="0" w:space="0" w:color="auto"/>
      </w:divBdr>
      <w:divsChild>
        <w:div w:id="21976504">
          <w:marLeft w:val="0"/>
          <w:marRight w:val="0"/>
          <w:marTop w:val="50"/>
          <w:marBottom w:val="0"/>
          <w:divBdr>
            <w:top w:val="none" w:sz="0" w:space="0" w:color="auto"/>
            <w:left w:val="none" w:sz="0" w:space="0" w:color="auto"/>
            <w:bottom w:val="none" w:sz="0" w:space="0" w:color="auto"/>
            <w:right w:val="none" w:sz="0" w:space="0" w:color="auto"/>
          </w:divBdr>
        </w:div>
        <w:div w:id="1226254524">
          <w:marLeft w:val="0"/>
          <w:marRight w:val="0"/>
          <w:marTop w:val="50"/>
          <w:marBottom w:val="0"/>
          <w:divBdr>
            <w:top w:val="none" w:sz="0" w:space="0" w:color="auto"/>
            <w:left w:val="none" w:sz="0" w:space="0" w:color="auto"/>
            <w:bottom w:val="none" w:sz="0" w:space="0" w:color="auto"/>
            <w:right w:val="none" w:sz="0" w:space="0" w:color="auto"/>
          </w:divBdr>
        </w:div>
      </w:divsChild>
    </w:div>
    <w:div w:id="1569150177">
      <w:bodyDiv w:val="1"/>
      <w:marLeft w:val="0"/>
      <w:marRight w:val="0"/>
      <w:marTop w:val="0"/>
      <w:marBottom w:val="0"/>
      <w:divBdr>
        <w:top w:val="none" w:sz="0" w:space="0" w:color="auto"/>
        <w:left w:val="none" w:sz="0" w:space="0" w:color="auto"/>
        <w:bottom w:val="none" w:sz="0" w:space="0" w:color="auto"/>
        <w:right w:val="none" w:sz="0" w:space="0" w:color="auto"/>
      </w:divBdr>
      <w:divsChild>
        <w:div w:id="1729263510">
          <w:marLeft w:val="547"/>
          <w:marRight w:val="0"/>
          <w:marTop w:val="0"/>
          <w:marBottom w:val="0"/>
          <w:divBdr>
            <w:top w:val="none" w:sz="0" w:space="0" w:color="auto"/>
            <w:left w:val="none" w:sz="0" w:space="0" w:color="auto"/>
            <w:bottom w:val="none" w:sz="0" w:space="0" w:color="auto"/>
            <w:right w:val="none" w:sz="0" w:space="0" w:color="auto"/>
          </w:divBdr>
        </w:div>
      </w:divsChild>
    </w:div>
    <w:div w:id="1614940955">
      <w:bodyDiv w:val="1"/>
      <w:marLeft w:val="0"/>
      <w:marRight w:val="0"/>
      <w:marTop w:val="0"/>
      <w:marBottom w:val="0"/>
      <w:divBdr>
        <w:top w:val="none" w:sz="0" w:space="0" w:color="auto"/>
        <w:left w:val="none" w:sz="0" w:space="0" w:color="auto"/>
        <w:bottom w:val="none" w:sz="0" w:space="0" w:color="auto"/>
        <w:right w:val="none" w:sz="0" w:space="0" w:color="auto"/>
      </w:divBdr>
      <w:divsChild>
        <w:div w:id="1154295233">
          <w:marLeft w:val="0"/>
          <w:marRight w:val="0"/>
          <w:marTop w:val="50"/>
          <w:marBottom w:val="0"/>
          <w:divBdr>
            <w:top w:val="none" w:sz="0" w:space="0" w:color="auto"/>
            <w:left w:val="none" w:sz="0" w:space="0" w:color="auto"/>
            <w:bottom w:val="none" w:sz="0" w:space="0" w:color="auto"/>
            <w:right w:val="none" w:sz="0" w:space="0" w:color="auto"/>
          </w:divBdr>
        </w:div>
        <w:div w:id="1692220049">
          <w:marLeft w:val="0"/>
          <w:marRight w:val="0"/>
          <w:marTop w:val="50"/>
          <w:marBottom w:val="0"/>
          <w:divBdr>
            <w:top w:val="none" w:sz="0" w:space="0" w:color="auto"/>
            <w:left w:val="none" w:sz="0" w:space="0" w:color="auto"/>
            <w:bottom w:val="none" w:sz="0" w:space="0" w:color="auto"/>
            <w:right w:val="none" w:sz="0" w:space="0" w:color="auto"/>
          </w:divBdr>
        </w:div>
        <w:div w:id="2072339913">
          <w:marLeft w:val="0"/>
          <w:marRight w:val="0"/>
          <w:marTop w:val="50"/>
          <w:marBottom w:val="0"/>
          <w:divBdr>
            <w:top w:val="none" w:sz="0" w:space="0" w:color="auto"/>
            <w:left w:val="none" w:sz="0" w:space="0" w:color="auto"/>
            <w:bottom w:val="none" w:sz="0" w:space="0" w:color="auto"/>
            <w:right w:val="none" w:sz="0" w:space="0" w:color="auto"/>
          </w:divBdr>
        </w:div>
      </w:divsChild>
    </w:div>
    <w:div w:id="1728259986">
      <w:bodyDiv w:val="1"/>
      <w:marLeft w:val="0"/>
      <w:marRight w:val="0"/>
      <w:marTop w:val="0"/>
      <w:marBottom w:val="0"/>
      <w:divBdr>
        <w:top w:val="none" w:sz="0" w:space="0" w:color="auto"/>
        <w:left w:val="none" w:sz="0" w:space="0" w:color="auto"/>
        <w:bottom w:val="none" w:sz="0" w:space="0" w:color="auto"/>
        <w:right w:val="none" w:sz="0" w:space="0" w:color="auto"/>
      </w:divBdr>
    </w:div>
    <w:div w:id="1734502175">
      <w:bodyDiv w:val="1"/>
      <w:marLeft w:val="0"/>
      <w:marRight w:val="0"/>
      <w:marTop w:val="0"/>
      <w:marBottom w:val="0"/>
      <w:divBdr>
        <w:top w:val="none" w:sz="0" w:space="0" w:color="auto"/>
        <w:left w:val="none" w:sz="0" w:space="0" w:color="auto"/>
        <w:bottom w:val="none" w:sz="0" w:space="0" w:color="auto"/>
        <w:right w:val="none" w:sz="0" w:space="0" w:color="auto"/>
      </w:divBdr>
    </w:div>
    <w:div w:id="1917206857">
      <w:bodyDiv w:val="1"/>
      <w:marLeft w:val="0"/>
      <w:marRight w:val="0"/>
      <w:marTop w:val="0"/>
      <w:marBottom w:val="0"/>
      <w:divBdr>
        <w:top w:val="none" w:sz="0" w:space="0" w:color="auto"/>
        <w:left w:val="none" w:sz="0" w:space="0" w:color="auto"/>
        <w:bottom w:val="none" w:sz="0" w:space="0" w:color="auto"/>
        <w:right w:val="none" w:sz="0" w:space="0" w:color="auto"/>
      </w:divBdr>
      <w:divsChild>
        <w:div w:id="269438956">
          <w:marLeft w:val="547"/>
          <w:marRight w:val="0"/>
          <w:marTop w:val="0"/>
          <w:marBottom w:val="0"/>
          <w:divBdr>
            <w:top w:val="none" w:sz="0" w:space="0" w:color="auto"/>
            <w:left w:val="none" w:sz="0" w:space="0" w:color="auto"/>
            <w:bottom w:val="none" w:sz="0" w:space="0" w:color="auto"/>
            <w:right w:val="none" w:sz="0" w:space="0" w:color="auto"/>
          </w:divBdr>
        </w:div>
        <w:div w:id="1612011719">
          <w:marLeft w:val="547"/>
          <w:marRight w:val="0"/>
          <w:marTop w:val="0"/>
          <w:marBottom w:val="0"/>
          <w:divBdr>
            <w:top w:val="none" w:sz="0" w:space="0" w:color="auto"/>
            <w:left w:val="none" w:sz="0" w:space="0" w:color="auto"/>
            <w:bottom w:val="none" w:sz="0" w:space="0" w:color="auto"/>
            <w:right w:val="none" w:sz="0" w:space="0" w:color="auto"/>
          </w:divBdr>
        </w:div>
      </w:divsChild>
    </w:div>
    <w:div w:id="1940092552">
      <w:bodyDiv w:val="1"/>
      <w:marLeft w:val="0"/>
      <w:marRight w:val="0"/>
      <w:marTop w:val="0"/>
      <w:marBottom w:val="0"/>
      <w:divBdr>
        <w:top w:val="none" w:sz="0" w:space="0" w:color="auto"/>
        <w:left w:val="none" w:sz="0" w:space="0" w:color="auto"/>
        <w:bottom w:val="none" w:sz="0" w:space="0" w:color="auto"/>
        <w:right w:val="none" w:sz="0" w:space="0" w:color="auto"/>
      </w:divBdr>
      <w:divsChild>
        <w:div w:id="1837725130">
          <w:marLeft w:val="0"/>
          <w:marRight w:val="0"/>
          <w:marTop w:val="0"/>
          <w:marBottom w:val="0"/>
          <w:divBdr>
            <w:top w:val="none" w:sz="0" w:space="0" w:color="auto"/>
            <w:left w:val="none" w:sz="0" w:space="0" w:color="auto"/>
            <w:bottom w:val="none" w:sz="0" w:space="0" w:color="auto"/>
            <w:right w:val="none" w:sz="0" w:space="0" w:color="auto"/>
          </w:divBdr>
          <w:divsChild>
            <w:div w:id="546140831">
              <w:marLeft w:val="0"/>
              <w:marRight w:val="0"/>
              <w:marTop w:val="0"/>
              <w:marBottom w:val="0"/>
              <w:divBdr>
                <w:top w:val="none" w:sz="0" w:space="0" w:color="auto"/>
                <w:left w:val="none" w:sz="0" w:space="0" w:color="auto"/>
                <w:bottom w:val="none" w:sz="0" w:space="0" w:color="auto"/>
                <w:right w:val="none" w:sz="0" w:space="0" w:color="auto"/>
              </w:divBdr>
              <w:divsChild>
                <w:div w:id="1214001960">
                  <w:marLeft w:val="0"/>
                  <w:marRight w:val="0"/>
                  <w:marTop w:val="0"/>
                  <w:marBottom w:val="0"/>
                  <w:divBdr>
                    <w:top w:val="none" w:sz="0" w:space="0" w:color="auto"/>
                    <w:left w:val="none" w:sz="0" w:space="0" w:color="auto"/>
                    <w:bottom w:val="none" w:sz="0" w:space="0" w:color="auto"/>
                    <w:right w:val="none" w:sz="0" w:space="0" w:color="auto"/>
                  </w:divBdr>
                  <w:divsChild>
                    <w:div w:id="999231261">
                      <w:marLeft w:val="0"/>
                      <w:marRight w:val="0"/>
                      <w:marTop w:val="0"/>
                      <w:marBottom w:val="0"/>
                      <w:divBdr>
                        <w:top w:val="none" w:sz="0" w:space="0" w:color="auto"/>
                        <w:left w:val="none" w:sz="0" w:space="0" w:color="auto"/>
                        <w:bottom w:val="none" w:sz="0" w:space="0" w:color="auto"/>
                        <w:right w:val="none" w:sz="0" w:space="0" w:color="auto"/>
                      </w:divBdr>
                      <w:divsChild>
                        <w:div w:id="1557086658">
                          <w:marLeft w:val="0"/>
                          <w:marRight w:val="0"/>
                          <w:marTop w:val="0"/>
                          <w:marBottom w:val="0"/>
                          <w:divBdr>
                            <w:top w:val="none" w:sz="0" w:space="0" w:color="auto"/>
                            <w:left w:val="none" w:sz="0" w:space="0" w:color="auto"/>
                            <w:bottom w:val="none" w:sz="0" w:space="0" w:color="auto"/>
                            <w:right w:val="none" w:sz="0" w:space="0" w:color="auto"/>
                          </w:divBdr>
                          <w:divsChild>
                            <w:div w:id="1919974481">
                              <w:marLeft w:val="0"/>
                              <w:marRight w:val="0"/>
                              <w:marTop w:val="0"/>
                              <w:marBottom w:val="0"/>
                              <w:divBdr>
                                <w:top w:val="none" w:sz="0" w:space="0" w:color="auto"/>
                                <w:left w:val="none" w:sz="0" w:space="0" w:color="auto"/>
                                <w:bottom w:val="none" w:sz="0" w:space="0" w:color="auto"/>
                                <w:right w:val="none" w:sz="0" w:space="0" w:color="auto"/>
                              </w:divBdr>
                              <w:divsChild>
                                <w:div w:id="1561020174">
                                  <w:marLeft w:val="0"/>
                                  <w:marRight w:val="0"/>
                                  <w:marTop w:val="0"/>
                                  <w:marBottom w:val="0"/>
                                  <w:divBdr>
                                    <w:top w:val="none" w:sz="0" w:space="0" w:color="auto"/>
                                    <w:left w:val="none" w:sz="0" w:space="0" w:color="auto"/>
                                    <w:bottom w:val="none" w:sz="0" w:space="0" w:color="auto"/>
                                    <w:right w:val="none" w:sz="0" w:space="0" w:color="auto"/>
                                  </w:divBdr>
                                  <w:divsChild>
                                    <w:div w:id="1949313042">
                                      <w:marLeft w:val="0"/>
                                      <w:marRight w:val="0"/>
                                      <w:marTop w:val="0"/>
                                      <w:marBottom w:val="0"/>
                                      <w:divBdr>
                                        <w:top w:val="single" w:sz="6" w:space="0" w:color="F5F5F5"/>
                                        <w:left w:val="single" w:sz="6" w:space="0" w:color="F5F5F5"/>
                                        <w:bottom w:val="single" w:sz="6" w:space="0" w:color="F5F5F5"/>
                                        <w:right w:val="single" w:sz="6" w:space="0" w:color="F5F5F5"/>
                                      </w:divBdr>
                                      <w:divsChild>
                                        <w:div w:id="1329941262">
                                          <w:marLeft w:val="0"/>
                                          <w:marRight w:val="0"/>
                                          <w:marTop w:val="0"/>
                                          <w:marBottom w:val="0"/>
                                          <w:divBdr>
                                            <w:top w:val="none" w:sz="0" w:space="0" w:color="auto"/>
                                            <w:left w:val="none" w:sz="0" w:space="0" w:color="auto"/>
                                            <w:bottom w:val="none" w:sz="0" w:space="0" w:color="auto"/>
                                            <w:right w:val="none" w:sz="0" w:space="0" w:color="auto"/>
                                          </w:divBdr>
                                          <w:divsChild>
                                            <w:div w:id="9289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E3EBA-D886-41B7-B0C8-74F53A63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4901</Words>
  <Characters>27937</Characters>
  <Application>Microsoft Office Word</Application>
  <DocSecurity>0</DocSecurity>
  <Lines>232</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[ПРИМЕЧАНИЕ: НАСТОЯЩЕЕ БАЗОВОЕ СОГЛАШЕНИЕ ОБ ОКАЗАНИИ УСЛУГ ЗАКЛЮЧАЕТСЯ ПРИ ОКАЗАНИИ УСЛУГ НА ТЕРРИТОРИИ ВЕЛИКОБРИТАНИИ</vt:lpstr>
      <vt:lpstr>[ПРИМЕЧАНИЕ: НАСТОЯЩЕЕ БАЗОВОЕ СОГЛАШЕНИЕ ОБ ОКАЗАНИИ УСЛУГ ЗАКЛЮЧАЕТСЯ ПРИ ОКАЗАНИИ УСЛУГ НА ТЕРРИТОРИИ ВЕЛИКОБРИТАНИИ</vt:lpstr>
    </vt:vector>
  </TitlesOfParts>
  <Company>GE Power Systems</Company>
  <LinksUpToDate>false</LinksUpToDate>
  <CharactersWithSpaces>32773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 НАСТОЯЩЕЕ БАЗОВОЕ СОГЛАШЕНИЕ ОБ ОКАЗАНИИ УСЛУГ ЗАКЛЮЧАЕТСЯ ПРИ ОКАЗАНИИ УСЛУГ НА ТЕРРИТОРИИ ВЕЛИКОБРИТАНИИ</dc:title>
  <dc:creator>GE Power Systems</dc:creator>
  <cp:lastModifiedBy>Cheloyants, Gennadiy (RGT)</cp:lastModifiedBy>
  <cp:revision>11</cp:revision>
  <cp:lastPrinted>2017-09-28T13:38:00Z</cp:lastPrinted>
  <dcterms:created xsi:type="dcterms:W3CDTF">2017-09-28T14:40:00Z</dcterms:created>
  <dcterms:modified xsi:type="dcterms:W3CDTF">2018-09-10T11:00:00Z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4b8dc0d0-0564-4c04-8082-f0e99bf29196</vt:lpwstr>
  </property>
  <property fmtid="{D5CDD505-2E9C-101B-9397-08002B2CF9AE}" pid="3" name="CLASSIFICATION">
    <vt:lpwstr>INTERNAL</vt:lpwstr>
  </property>
</Properties>
</file>